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Татарников Алексей Анатольевич (12.05.1981г.р., место рожд: гор. Троицк Челябинской обл., адрес рег: 457113, Челябинская обл, Троицк г, им Н.Д.Веденеева ул, дом № 52, СНИЛС09663304488, ИНН 741806489785, паспорт РФ серия 5009, номер 544984, выдан 11.08.2009, кем выдан Отделением УФМС России по Новосибирской области в Тогучинском районе, код подразделения 540-037),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17.04.2023г. по делу №А76-6471/2023,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Татарникова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38,7м², адрес (местонахождение): Челябинская область, г Троицк, ул Веденеева, д 52, категория земель: Жилой дом, кадастровый номер: 74:35:1600067:11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Татарников Алексей Анатольевич (12.05.1981г.р., место рожд: гор. Троицк Челябинской обл., адрес рег: 457113, Челябинская обл, Троицк г, им Н.Д.Веденеева ул, дом № 52, СНИЛС09663304488, ИНН 741806489785, паспорт РФ серия 5009, номер 544984, выдан 11.08.2009, кем выдан Отделением УФМС России по Новосибирской области в Тогучинском районе, код подразделения 540-037)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Татарникова Алексея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