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8C33B3" w:rsidRDefault="006A667E" w:rsidP="00635F62">
      <w:pPr>
        <w:pStyle w:val="a3"/>
        <w:outlineLvl w:val="0"/>
        <w:rPr>
          <w:sz w:val="21"/>
          <w:szCs w:val="21"/>
        </w:rPr>
      </w:pPr>
      <w:r w:rsidRPr="008C33B3">
        <w:rPr>
          <w:sz w:val="21"/>
          <w:szCs w:val="21"/>
        </w:rPr>
        <w:t>ДОГОВОР ПРОДАЖИ</w:t>
      </w:r>
      <w:r w:rsidR="00845EBE" w:rsidRPr="008C33B3">
        <w:rPr>
          <w:sz w:val="21"/>
          <w:szCs w:val="21"/>
        </w:rPr>
        <w:t xml:space="preserve"> ИМУЩЕСТВ</w:t>
      </w:r>
      <w:r w:rsidR="008A455F" w:rsidRPr="008C33B3">
        <w:rPr>
          <w:sz w:val="21"/>
          <w:szCs w:val="21"/>
        </w:rPr>
        <w:t>ЕННЫХ ПРАВ</w:t>
      </w:r>
    </w:p>
    <w:p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8C33B3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8C33B3">
        <w:rPr>
          <w:rFonts w:ascii="Times New Roman" w:hAnsi="Times New Roman"/>
          <w:sz w:val="21"/>
          <w:szCs w:val="21"/>
        </w:rPr>
        <w:t>года</w:t>
      </w:r>
      <w:r w:rsidR="00DA3635" w:rsidRPr="008C33B3">
        <w:rPr>
          <w:rFonts w:ascii="Times New Roman" w:hAnsi="Times New Roman"/>
          <w:sz w:val="21"/>
          <w:szCs w:val="21"/>
        </w:rPr>
        <w:t xml:space="preserve"> в городе </w:t>
      </w:r>
      <w:r w:rsidRPr="008C33B3">
        <w:rPr>
          <w:rFonts w:ascii="Times New Roman" w:hAnsi="Times New Roman"/>
          <w:sz w:val="21"/>
          <w:szCs w:val="21"/>
        </w:rPr>
        <w:t>Москва</w:t>
      </w:r>
      <w:r w:rsidR="00DA3635" w:rsidRPr="008C33B3">
        <w:rPr>
          <w:rFonts w:ascii="Times New Roman" w:hAnsi="Times New Roman"/>
          <w:sz w:val="21"/>
          <w:szCs w:val="21"/>
        </w:rPr>
        <w:t>.</w:t>
      </w:r>
    </w:p>
    <w:p w:rsidR="00A5444A" w:rsidRPr="008C33B3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8C33B3" w:rsidRDefault="00CC669C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ОО</w:t>
      </w:r>
      <w:r w:rsidR="003578C2">
        <w:rPr>
          <w:rFonts w:ascii="Times New Roman" w:hAnsi="Times New Roman"/>
          <w:sz w:val="21"/>
          <w:szCs w:val="21"/>
        </w:rPr>
        <w:t>О</w:t>
      </w:r>
      <w:r w:rsidR="00F65E21" w:rsidRPr="008C33B3">
        <w:rPr>
          <w:rFonts w:ascii="Times New Roman" w:hAnsi="Times New Roman"/>
          <w:sz w:val="21"/>
          <w:szCs w:val="21"/>
        </w:rPr>
        <w:t xml:space="preserve"> «</w:t>
      </w:r>
      <w:r>
        <w:rPr>
          <w:rFonts w:ascii="Times New Roman" w:hAnsi="Times New Roman"/>
          <w:sz w:val="21"/>
          <w:szCs w:val="21"/>
        </w:rPr>
        <w:t>СтавропольИнвестСтрой</w:t>
      </w:r>
      <w:r w:rsidR="00F65E21" w:rsidRPr="008C33B3">
        <w:rPr>
          <w:rFonts w:ascii="Times New Roman" w:hAnsi="Times New Roman"/>
          <w:sz w:val="21"/>
          <w:szCs w:val="21"/>
        </w:rPr>
        <w:t>»</w:t>
      </w:r>
      <w:r w:rsidR="00091513" w:rsidRPr="008C33B3">
        <w:rPr>
          <w:rFonts w:ascii="Times New Roman" w:hAnsi="Times New Roman"/>
          <w:sz w:val="21"/>
          <w:szCs w:val="21"/>
        </w:rPr>
        <w:t xml:space="preserve"> </w:t>
      </w:r>
      <w:r w:rsidR="009D5648" w:rsidRPr="008C33B3">
        <w:rPr>
          <w:rFonts w:ascii="Times New Roman" w:hAnsi="Times New Roman"/>
          <w:sz w:val="21"/>
          <w:szCs w:val="21"/>
        </w:rPr>
        <w:t xml:space="preserve">(Продавец) через своего </w:t>
      </w:r>
      <w:r w:rsidR="00F65E21" w:rsidRPr="008C33B3">
        <w:rPr>
          <w:rFonts w:ascii="Times New Roman" w:hAnsi="Times New Roman"/>
          <w:sz w:val="21"/>
          <w:szCs w:val="21"/>
        </w:rPr>
        <w:t>конкурсного</w:t>
      </w:r>
      <w:r w:rsidR="009D5648" w:rsidRPr="008C33B3">
        <w:rPr>
          <w:rFonts w:ascii="Times New Roman" w:hAnsi="Times New Roman"/>
          <w:sz w:val="21"/>
          <w:szCs w:val="21"/>
        </w:rPr>
        <w:t xml:space="preserve"> управляющего </w:t>
      </w:r>
      <w:r w:rsidR="008064E0">
        <w:rPr>
          <w:rFonts w:ascii="Times New Roman" w:hAnsi="Times New Roman"/>
          <w:sz w:val="21"/>
          <w:szCs w:val="21"/>
        </w:rPr>
        <w:t>Гудкову</w:t>
      </w:r>
      <w:r w:rsidR="003578C2">
        <w:rPr>
          <w:rFonts w:ascii="Times New Roman" w:hAnsi="Times New Roman"/>
          <w:sz w:val="21"/>
          <w:szCs w:val="21"/>
        </w:rPr>
        <w:t xml:space="preserve"> Алену Николаевну</w:t>
      </w:r>
      <w:r w:rsidR="009D5648" w:rsidRPr="008C33B3">
        <w:rPr>
          <w:rFonts w:ascii="Times New Roman" w:hAnsi="Times New Roman"/>
          <w:sz w:val="21"/>
          <w:szCs w:val="21"/>
        </w:rPr>
        <w:t xml:space="preserve"> и </w:t>
      </w:r>
      <w:r w:rsidR="00091513" w:rsidRPr="008C33B3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8C33B3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1. </w:t>
      </w:r>
      <w:r w:rsidR="008A455F" w:rsidRPr="008C33B3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8C33B3">
        <w:rPr>
          <w:rFonts w:ascii="Times New Roman" w:hAnsi="Times New Roman"/>
          <w:sz w:val="21"/>
          <w:szCs w:val="21"/>
        </w:rPr>
        <w:t>.</w:t>
      </w:r>
    </w:p>
    <w:p w:rsidR="00585577" w:rsidRPr="008C33B3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8C33B3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B289E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2. Имущественные права, передаваемые Покупателю, представляют собой:</w:t>
      </w:r>
    </w:p>
    <w:p w:rsidR="00CC669C" w:rsidRDefault="00CC669C" w:rsidP="008A455F">
      <w:pPr>
        <w:jc w:val="both"/>
        <w:rPr>
          <w:rFonts w:ascii="Times New Roman" w:hAnsi="Times New Roman"/>
          <w:sz w:val="21"/>
          <w:szCs w:val="21"/>
        </w:rPr>
      </w:pPr>
    </w:p>
    <w:p w:rsidR="00AC7DF5" w:rsidRPr="002E7F3D" w:rsidRDefault="00CC669C" w:rsidP="008A455F">
      <w:pPr>
        <w:jc w:val="both"/>
        <w:rPr>
          <w:rFonts w:ascii="Times New Roman" w:hAnsi="Times New Roman"/>
          <w:b/>
          <w:sz w:val="21"/>
          <w:szCs w:val="21"/>
        </w:rPr>
      </w:pPr>
      <w:r w:rsidRPr="002E7F3D">
        <w:rPr>
          <w:rFonts w:ascii="Times New Roman" w:hAnsi="Times New Roman"/>
          <w:b/>
          <w:sz w:val="21"/>
          <w:szCs w:val="21"/>
        </w:rPr>
        <w:t xml:space="preserve">Лот № </w:t>
      </w:r>
      <w:r w:rsidR="008064E0" w:rsidRPr="002E7F3D">
        <w:rPr>
          <w:rFonts w:ascii="Times New Roman" w:hAnsi="Times New Roman"/>
          <w:b/>
          <w:sz w:val="21"/>
          <w:szCs w:val="21"/>
        </w:rPr>
        <w:t>1</w:t>
      </w:r>
      <w:r w:rsidRPr="002E7F3D">
        <w:rPr>
          <w:rFonts w:ascii="Times New Roman" w:hAnsi="Times New Roman"/>
          <w:b/>
          <w:sz w:val="21"/>
          <w:szCs w:val="21"/>
        </w:rPr>
        <w:t>:</w:t>
      </w:r>
      <w:r w:rsidR="002E7F3D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</w:t>
      </w:r>
      <w:r w:rsidR="008064E0" w:rsidRPr="008064E0">
        <w:rPr>
          <w:rFonts w:ascii="Times New Roman" w:hAnsi="Times New Roman"/>
          <w:sz w:val="21"/>
          <w:szCs w:val="21"/>
        </w:rPr>
        <w:t xml:space="preserve">Права требования (дебиторская задолженность) к </w:t>
      </w:r>
      <w:bookmarkStart w:id="0" w:name="_Hlk149221601"/>
      <w:r w:rsidR="008064E0" w:rsidRPr="008064E0">
        <w:rPr>
          <w:rFonts w:ascii="Times New Roman" w:hAnsi="Times New Roman"/>
          <w:sz w:val="21"/>
          <w:szCs w:val="21"/>
        </w:rPr>
        <w:t xml:space="preserve">АО «СУ-155» </w:t>
      </w:r>
      <w:bookmarkEnd w:id="0"/>
      <w:r w:rsidR="008064E0" w:rsidRPr="008064E0">
        <w:rPr>
          <w:rFonts w:ascii="Times New Roman" w:hAnsi="Times New Roman"/>
          <w:sz w:val="21"/>
          <w:szCs w:val="21"/>
        </w:rPr>
        <w:t>(ИНН 7736003162)</w:t>
      </w:r>
      <w:r w:rsidR="008064E0">
        <w:rPr>
          <w:rFonts w:ascii="Times New Roman" w:hAnsi="Times New Roman"/>
          <w:sz w:val="21"/>
          <w:szCs w:val="21"/>
        </w:rPr>
        <w:t xml:space="preserve"> </w:t>
      </w:r>
      <w:r w:rsidR="008064E0" w:rsidRPr="008064E0">
        <w:rPr>
          <w:rFonts w:ascii="Times New Roman" w:hAnsi="Times New Roman"/>
          <w:sz w:val="21"/>
          <w:szCs w:val="21"/>
        </w:rPr>
        <w:t>в размере 308 454 010,38 руб.</w:t>
      </w:r>
      <w:r w:rsidR="008064E0">
        <w:rPr>
          <w:rFonts w:ascii="Times New Roman" w:hAnsi="Times New Roman"/>
          <w:sz w:val="21"/>
          <w:szCs w:val="21"/>
        </w:rPr>
        <w:t xml:space="preserve"> </w:t>
      </w:r>
      <w:r w:rsidR="00AC7DF5" w:rsidRPr="008C33B3">
        <w:rPr>
          <w:rFonts w:ascii="Times New Roman" w:hAnsi="Times New Roman"/>
          <w:sz w:val="21"/>
          <w:szCs w:val="21"/>
        </w:rPr>
        <w:t>(далее-Дебитор).</w:t>
      </w:r>
    </w:p>
    <w:p w:rsidR="008064E0" w:rsidRPr="008C33B3" w:rsidRDefault="008064E0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3. Передаваемые имущественные права принадлежат Продавцу на основании обязательств, в силу которого </w:t>
      </w:r>
      <w:r w:rsidR="00AC7DF5" w:rsidRPr="008C33B3">
        <w:rPr>
          <w:rFonts w:ascii="Times New Roman" w:hAnsi="Times New Roman"/>
          <w:sz w:val="21"/>
          <w:szCs w:val="21"/>
        </w:rPr>
        <w:t xml:space="preserve">Дебиторы </w:t>
      </w:r>
      <w:r w:rsidRPr="008C33B3">
        <w:rPr>
          <w:rFonts w:ascii="Times New Roman" w:hAnsi="Times New Roman"/>
          <w:sz w:val="21"/>
          <w:szCs w:val="21"/>
        </w:rPr>
        <w:t>обязаны уплатить Продавцу денежную сумму.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AC7DF5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4. Обязательства </w:t>
      </w:r>
      <w:r w:rsidR="00AC7DF5" w:rsidRPr="008C33B3">
        <w:rPr>
          <w:rFonts w:ascii="Times New Roman" w:hAnsi="Times New Roman"/>
          <w:color w:val="000000"/>
          <w:sz w:val="21"/>
          <w:szCs w:val="21"/>
        </w:rPr>
        <w:t>Дебиторов</w:t>
      </w:r>
      <w:r w:rsidR="00851E1D" w:rsidRPr="008C33B3">
        <w:rPr>
          <w:rFonts w:ascii="Times New Roman" w:hAnsi="Times New Roman"/>
          <w:sz w:val="21"/>
          <w:szCs w:val="21"/>
        </w:rPr>
        <w:t xml:space="preserve"> перед Продавцом возникли из </w:t>
      </w:r>
      <w:r w:rsidR="00AC7DF5" w:rsidRPr="008C33B3">
        <w:rPr>
          <w:rFonts w:ascii="Times New Roman" w:hAnsi="Times New Roman"/>
          <w:sz w:val="21"/>
          <w:szCs w:val="21"/>
        </w:rPr>
        <w:t>______________________________________</w:t>
      </w:r>
    </w:p>
    <w:p w:rsidR="00AC7DF5" w:rsidRPr="008C33B3" w:rsidRDefault="00AC7DF5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AC7DF5" w:rsidRPr="008C33B3" w:rsidRDefault="00AC7DF5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(описание документов).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 право собственности Продавца на имущественные права, претензий не имеет.</w:t>
      </w:r>
    </w:p>
    <w:p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5. Передача имущественных прав производиться по результатам продажи имущества</w:t>
      </w:r>
    </w:p>
    <w:p w:rsidR="00C72E37" w:rsidRPr="008C33B3" w:rsidRDefault="00C72E37" w:rsidP="00AC7DF5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2E7F3D">
        <w:rPr>
          <w:rFonts w:ascii="Times New Roman" w:hAnsi="Times New Roman"/>
          <w:b/>
          <w:sz w:val="21"/>
          <w:szCs w:val="21"/>
        </w:rPr>
        <w:t xml:space="preserve">1 вариант </w:t>
      </w:r>
      <w:r w:rsidRPr="002E7F3D">
        <w:rPr>
          <w:rFonts w:ascii="Times New Roman" w:hAnsi="Times New Roman"/>
          <w:sz w:val="21"/>
          <w:szCs w:val="21"/>
        </w:rPr>
        <w:t>- посредством</w:t>
      </w:r>
      <w:r w:rsidRPr="008C33B3">
        <w:rPr>
          <w:rFonts w:ascii="Times New Roman" w:hAnsi="Times New Roman"/>
          <w:sz w:val="21"/>
          <w:szCs w:val="21"/>
        </w:rPr>
        <w:t xml:space="preserve"> аукциона, открытого по составу участников и открытого по форме представления предложения по цене имущества должника, проведенного _______ 20</w:t>
      </w:r>
      <w:r w:rsidR="002E7F3D">
        <w:rPr>
          <w:rFonts w:ascii="Times New Roman" w:hAnsi="Times New Roman"/>
          <w:sz w:val="21"/>
          <w:szCs w:val="21"/>
        </w:rPr>
        <w:t>2</w:t>
      </w:r>
      <w:r w:rsidRPr="008C33B3">
        <w:rPr>
          <w:rFonts w:ascii="Times New Roman" w:hAnsi="Times New Roman"/>
          <w:sz w:val="21"/>
          <w:szCs w:val="21"/>
        </w:rPr>
        <w:t xml:space="preserve">_ года в 10 часов 00 минут на электронной торговой площадке </w:t>
      </w:r>
      <w:r w:rsidR="008064E0" w:rsidRPr="008064E0">
        <w:rPr>
          <w:rFonts w:ascii="Times New Roman" w:hAnsi="Times New Roman"/>
          <w:sz w:val="21"/>
          <w:szCs w:val="21"/>
        </w:rPr>
        <w:t>АО «Российский аукционный дом» (http://bankruptcy.lot-online.ru/)</w:t>
      </w:r>
      <w:r w:rsidRPr="008C33B3">
        <w:rPr>
          <w:rFonts w:ascii="Times New Roman" w:hAnsi="Times New Roman"/>
          <w:sz w:val="21"/>
          <w:szCs w:val="21"/>
        </w:rPr>
        <w:t xml:space="preserve">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открытых торгов </w:t>
      </w:r>
      <w:r w:rsidR="008064E0">
        <w:rPr>
          <w:rFonts w:ascii="Times New Roman" w:hAnsi="Times New Roman"/>
          <w:sz w:val="21"/>
          <w:szCs w:val="21"/>
        </w:rPr>
        <w:t xml:space="preserve">(повторных торгов) </w:t>
      </w:r>
      <w:r w:rsidRPr="008C33B3">
        <w:rPr>
          <w:rFonts w:ascii="Times New Roman" w:hAnsi="Times New Roman"/>
          <w:sz w:val="21"/>
          <w:szCs w:val="21"/>
        </w:rPr>
        <w:t>в электронной форме по продаже имущества должника несостоявшимися от _______ 20</w:t>
      </w:r>
      <w:r w:rsidR="002E7F3D">
        <w:rPr>
          <w:rFonts w:ascii="Times New Roman" w:hAnsi="Times New Roman"/>
          <w:sz w:val="21"/>
          <w:szCs w:val="21"/>
        </w:rPr>
        <w:t>2</w:t>
      </w:r>
      <w:r w:rsidRPr="008C33B3">
        <w:rPr>
          <w:rFonts w:ascii="Times New Roman" w:hAnsi="Times New Roman"/>
          <w:sz w:val="21"/>
          <w:szCs w:val="21"/>
        </w:rPr>
        <w:t>_ года.</w:t>
      </w:r>
    </w:p>
    <w:p w:rsidR="00C72E37" w:rsidRPr="008C33B3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2E7F3D">
        <w:rPr>
          <w:rFonts w:ascii="Times New Roman" w:hAnsi="Times New Roman"/>
          <w:b/>
          <w:sz w:val="21"/>
          <w:szCs w:val="21"/>
        </w:rPr>
        <w:t>2 вариант</w:t>
      </w:r>
      <w:r w:rsidRPr="002E7F3D">
        <w:rPr>
          <w:rFonts w:ascii="Times New Roman" w:hAnsi="Times New Roman"/>
          <w:sz w:val="21"/>
          <w:szCs w:val="21"/>
        </w:rPr>
        <w:t xml:space="preserve"> - посредством</w:t>
      </w:r>
      <w:r w:rsidRPr="008C33B3">
        <w:rPr>
          <w:rFonts w:ascii="Times New Roman" w:hAnsi="Times New Roman"/>
          <w:sz w:val="21"/>
          <w:szCs w:val="21"/>
        </w:rPr>
        <w:t xml:space="preserve"> публичного предложения, проведенного  в период с 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</w:t>
      </w:r>
      <w:r w:rsidR="002E7F3D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_г. по _______ 20</w:t>
      </w:r>
      <w:r w:rsidR="002E7F3D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8C33B3">
        <w:rPr>
          <w:rFonts w:ascii="Times New Roman" w:hAnsi="Times New Roman"/>
          <w:sz w:val="21"/>
          <w:szCs w:val="21"/>
          <w:shd w:val="clear" w:color="auto" w:fill="FFFFFF"/>
        </w:rPr>
        <w:t>_г. до 24 часа 00 минут 00 секунд по московскому времени</w:t>
      </w:r>
      <w:r w:rsidRPr="008C33B3">
        <w:rPr>
          <w:rFonts w:ascii="Times New Roman" w:hAnsi="Times New Roman"/>
          <w:sz w:val="21"/>
          <w:szCs w:val="21"/>
        </w:rPr>
        <w:t xml:space="preserve"> на электронной торговой площадке</w:t>
      </w:r>
      <w:r w:rsidR="008064E0">
        <w:rPr>
          <w:rFonts w:ascii="Times New Roman" w:hAnsi="Times New Roman"/>
          <w:sz w:val="21"/>
          <w:szCs w:val="21"/>
        </w:rPr>
        <w:t xml:space="preserve"> </w:t>
      </w:r>
      <w:r w:rsidR="008064E0" w:rsidRPr="008064E0">
        <w:rPr>
          <w:rFonts w:ascii="Times New Roman" w:hAnsi="Times New Roman"/>
          <w:sz w:val="21"/>
          <w:szCs w:val="21"/>
        </w:rPr>
        <w:t>АО «Российский аукционный дом» (http://bankruptcy.lot-online.ru/)</w:t>
      </w:r>
      <w:r w:rsidRPr="008C33B3">
        <w:rPr>
          <w:rFonts w:ascii="Times New Roman" w:hAnsi="Times New Roman"/>
          <w:sz w:val="21"/>
          <w:szCs w:val="21"/>
        </w:rPr>
        <w:t>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предложения имущества должника от _________ 20</w:t>
      </w:r>
      <w:r w:rsidR="002E7F3D">
        <w:rPr>
          <w:rFonts w:ascii="Times New Roman" w:hAnsi="Times New Roman"/>
          <w:sz w:val="21"/>
          <w:szCs w:val="21"/>
        </w:rPr>
        <w:t>2</w:t>
      </w:r>
      <w:r w:rsidRPr="008C33B3">
        <w:rPr>
          <w:rFonts w:ascii="Times New Roman" w:hAnsi="Times New Roman"/>
          <w:sz w:val="21"/>
          <w:szCs w:val="21"/>
        </w:rPr>
        <w:t>_ года.</w:t>
      </w:r>
    </w:p>
    <w:p w:rsidR="00D27B36" w:rsidRPr="008C33B3" w:rsidRDefault="00D27B36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5. Реализация </w:t>
      </w:r>
      <w:r w:rsidR="00024819" w:rsidRPr="008C33B3">
        <w:rPr>
          <w:rFonts w:ascii="Times New Roman" w:hAnsi="Times New Roman"/>
          <w:sz w:val="21"/>
          <w:szCs w:val="21"/>
        </w:rPr>
        <w:t>имущественных прав</w:t>
      </w:r>
      <w:r w:rsidRPr="008C33B3">
        <w:rPr>
          <w:rFonts w:ascii="Times New Roman" w:hAnsi="Times New Roman"/>
          <w:sz w:val="21"/>
          <w:szCs w:val="21"/>
        </w:rPr>
        <w:t xml:space="preserve"> проведена в соответствии с Положением о начальной стоимости, порядке, условиях и сроках продажи имущества </w:t>
      </w:r>
      <w:r w:rsidR="00CC669C">
        <w:rPr>
          <w:rFonts w:ascii="Times New Roman" w:hAnsi="Times New Roman"/>
          <w:sz w:val="21"/>
          <w:szCs w:val="21"/>
        </w:rPr>
        <w:t>ОО</w:t>
      </w:r>
      <w:r w:rsidR="003578C2">
        <w:rPr>
          <w:rFonts w:ascii="Times New Roman" w:hAnsi="Times New Roman"/>
          <w:sz w:val="21"/>
          <w:szCs w:val="21"/>
        </w:rPr>
        <w:t xml:space="preserve">О </w:t>
      </w:r>
      <w:r w:rsidRPr="008C33B3">
        <w:rPr>
          <w:rFonts w:ascii="Times New Roman" w:hAnsi="Times New Roman"/>
          <w:sz w:val="21"/>
          <w:szCs w:val="21"/>
        </w:rPr>
        <w:t>«</w:t>
      </w:r>
      <w:r w:rsidR="00CC669C">
        <w:rPr>
          <w:rFonts w:ascii="Times New Roman" w:hAnsi="Times New Roman"/>
          <w:sz w:val="21"/>
          <w:szCs w:val="21"/>
        </w:rPr>
        <w:t>СтавропольИнвестСтрой</w:t>
      </w:r>
      <w:r w:rsidRPr="008C33B3">
        <w:rPr>
          <w:rFonts w:ascii="Times New Roman" w:hAnsi="Times New Roman"/>
          <w:sz w:val="21"/>
          <w:szCs w:val="21"/>
        </w:rPr>
        <w:t xml:space="preserve">», утвержденным собранием кредиторов </w:t>
      </w:r>
      <w:r w:rsidR="002E7F3D">
        <w:rPr>
          <w:rFonts w:ascii="Times New Roman" w:hAnsi="Times New Roman"/>
          <w:sz w:val="21"/>
          <w:szCs w:val="21"/>
        </w:rPr>
        <w:t xml:space="preserve">должника </w:t>
      </w:r>
      <w:r w:rsidRPr="008C33B3">
        <w:rPr>
          <w:rFonts w:ascii="Times New Roman" w:hAnsi="Times New Roman"/>
          <w:sz w:val="21"/>
          <w:szCs w:val="21"/>
        </w:rPr>
        <w:t xml:space="preserve">от </w:t>
      </w:r>
      <w:r w:rsidR="008064E0">
        <w:rPr>
          <w:rFonts w:ascii="Times New Roman" w:hAnsi="Times New Roman"/>
          <w:sz w:val="21"/>
          <w:szCs w:val="21"/>
        </w:rPr>
        <w:t xml:space="preserve">20 октября </w:t>
      </w:r>
      <w:r w:rsidR="003578C2">
        <w:rPr>
          <w:rFonts w:ascii="Times New Roman" w:hAnsi="Times New Roman"/>
          <w:sz w:val="21"/>
          <w:szCs w:val="21"/>
        </w:rPr>
        <w:t>202</w:t>
      </w:r>
      <w:r w:rsidR="008064E0">
        <w:rPr>
          <w:rFonts w:ascii="Times New Roman" w:hAnsi="Times New Roman"/>
          <w:sz w:val="21"/>
          <w:szCs w:val="21"/>
        </w:rPr>
        <w:t>3</w:t>
      </w:r>
      <w:r w:rsidR="003578C2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года.</w:t>
      </w:r>
    </w:p>
    <w:p w:rsidR="008C33B3" w:rsidRPr="008C33B3" w:rsidRDefault="008C33B3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6. Покупатель признан победителем и утвержден организатором торгов </w:t>
      </w:r>
      <w:r w:rsidR="00CC669C">
        <w:rPr>
          <w:rFonts w:ascii="Times New Roman" w:hAnsi="Times New Roman"/>
          <w:sz w:val="21"/>
          <w:szCs w:val="21"/>
        </w:rPr>
        <w:t>ОО</w:t>
      </w:r>
      <w:r w:rsidR="003578C2">
        <w:rPr>
          <w:rFonts w:ascii="Times New Roman" w:hAnsi="Times New Roman"/>
          <w:sz w:val="21"/>
          <w:szCs w:val="21"/>
        </w:rPr>
        <w:t>О «</w:t>
      </w:r>
      <w:r w:rsidR="00CC669C">
        <w:rPr>
          <w:rFonts w:ascii="Times New Roman" w:hAnsi="Times New Roman"/>
          <w:sz w:val="21"/>
          <w:szCs w:val="21"/>
        </w:rPr>
        <w:t>СтавропольИнвестСтрой</w:t>
      </w:r>
      <w:r w:rsidR="003578C2">
        <w:rPr>
          <w:rFonts w:ascii="Times New Roman" w:hAnsi="Times New Roman"/>
          <w:sz w:val="21"/>
          <w:szCs w:val="21"/>
        </w:rPr>
        <w:t xml:space="preserve">» </w:t>
      </w:r>
      <w:r w:rsidR="002E7F3D">
        <w:rPr>
          <w:rFonts w:ascii="Times New Roman" w:hAnsi="Times New Roman"/>
          <w:sz w:val="21"/>
          <w:szCs w:val="21"/>
        </w:rPr>
        <w:t>Гудковой</w:t>
      </w:r>
      <w:r w:rsidR="003578C2">
        <w:rPr>
          <w:rFonts w:ascii="Times New Roman" w:hAnsi="Times New Roman"/>
          <w:sz w:val="21"/>
          <w:szCs w:val="21"/>
        </w:rPr>
        <w:t xml:space="preserve"> Аленой Николаевной</w:t>
      </w:r>
      <w:r w:rsidRPr="008C33B3">
        <w:rPr>
          <w:rFonts w:ascii="Times New Roman" w:hAnsi="Times New Roman"/>
          <w:sz w:val="21"/>
          <w:szCs w:val="21"/>
        </w:rPr>
        <w:t xml:space="preserve"> </w:t>
      </w:r>
      <w:r w:rsidR="002E7F3D">
        <w:rPr>
          <w:rFonts w:ascii="Times New Roman" w:hAnsi="Times New Roman"/>
          <w:sz w:val="21"/>
          <w:szCs w:val="21"/>
        </w:rPr>
        <w:t xml:space="preserve">в соответствии с протоколом от </w:t>
      </w:r>
      <w:r w:rsidRPr="008C33B3">
        <w:rPr>
          <w:rFonts w:ascii="Times New Roman" w:hAnsi="Times New Roman"/>
          <w:sz w:val="21"/>
          <w:szCs w:val="21"/>
        </w:rPr>
        <w:t>____________.</w:t>
      </w:r>
    </w:p>
    <w:p w:rsidR="008A455F" w:rsidRPr="008C33B3" w:rsidRDefault="008A455F" w:rsidP="00635F62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ОБЪЕМ ИМУЩЕСТВЕННЫХ ПРАВ, ПЕРЕХОДЯЩИХ К ПОКУПАТЕЛЮ</w:t>
      </w: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lastRenderedPageBreak/>
        <w:t>7. Имущественные права Продавца переходят к Покупателю в том объеме и на тех условиях, которые существовали к моменту перехода права, в том числе к Покупателю переходит право требовать</w:t>
      </w:r>
      <w:r w:rsidR="003578C2">
        <w:rPr>
          <w:rFonts w:ascii="Times New Roman" w:hAnsi="Times New Roman"/>
          <w:sz w:val="21"/>
          <w:szCs w:val="21"/>
        </w:rPr>
        <w:t xml:space="preserve"> </w:t>
      </w:r>
      <w:r w:rsidR="00CC669C">
        <w:rPr>
          <w:rFonts w:ascii="Times New Roman" w:hAnsi="Times New Roman"/>
          <w:sz w:val="21"/>
          <w:szCs w:val="21"/>
        </w:rPr>
        <w:t>от</w:t>
      </w:r>
      <w:r w:rsidR="002E7F3D">
        <w:rPr>
          <w:rFonts w:ascii="Times New Roman" w:hAnsi="Times New Roman"/>
          <w:sz w:val="21"/>
          <w:szCs w:val="21"/>
        </w:rPr>
        <w:t xml:space="preserve"> </w:t>
      </w:r>
      <w:r w:rsidR="002E7F3D" w:rsidRPr="002E7F3D">
        <w:rPr>
          <w:rFonts w:ascii="Times New Roman" w:hAnsi="Times New Roman"/>
          <w:sz w:val="21"/>
          <w:szCs w:val="21"/>
        </w:rPr>
        <w:t xml:space="preserve">АО </w:t>
      </w:r>
      <w:r w:rsidR="002E7F3D">
        <w:rPr>
          <w:rFonts w:ascii="Times New Roman" w:hAnsi="Times New Roman"/>
          <w:sz w:val="21"/>
          <w:szCs w:val="21"/>
        </w:rPr>
        <w:t xml:space="preserve">«СУ-155» </w:t>
      </w:r>
      <w:r w:rsidR="002E7F3D" w:rsidRPr="002E7F3D">
        <w:rPr>
          <w:rFonts w:ascii="Times New Roman" w:hAnsi="Times New Roman"/>
          <w:sz w:val="21"/>
          <w:szCs w:val="21"/>
        </w:rPr>
        <w:t>308 454 010,38 руб.</w:t>
      </w:r>
      <w:r w:rsidR="001B37FD">
        <w:rPr>
          <w:rFonts w:ascii="Times New Roman" w:hAnsi="Times New Roman"/>
          <w:sz w:val="21"/>
          <w:szCs w:val="21"/>
        </w:rPr>
        <w:t xml:space="preserve">, </w:t>
      </w:r>
      <w:r w:rsidRPr="008C33B3">
        <w:rPr>
          <w:rFonts w:ascii="Times New Roman" w:hAnsi="Times New Roman"/>
          <w:sz w:val="21"/>
          <w:szCs w:val="21"/>
        </w:rPr>
        <w:t>а также право требовать оплаты имущественных санкций за несвоевременную оплату указанной задолженности.</w:t>
      </w:r>
      <w:r w:rsidR="002E7F3D">
        <w:rPr>
          <w:rFonts w:ascii="Times New Roman" w:hAnsi="Times New Roman"/>
          <w:sz w:val="21"/>
          <w:szCs w:val="21"/>
        </w:rPr>
        <w:t xml:space="preserve"> </w:t>
      </w:r>
    </w:p>
    <w:p w:rsidR="00BC0CC2" w:rsidRPr="008C33B3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8C33B3" w:rsidRDefault="00BC6944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8. Имущественные права Продавца переходят к Покупателю с момента полной оплаты.</w:t>
      </w:r>
    </w:p>
    <w:p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D27B36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9.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</w:p>
    <w:p w:rsidR="00D27B36" w:rsidRPr="008C33B3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:rsidR="004A4BD8" w:rsidRPr="008C33B3" w:rsidRDefault="00C72E37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10</w:t>
      </w:r>
      <w:r w:rsidR="004A4BD8" w:rsidRPr="008C33B3">
        <w:rPr>
          <w:rFonts w:ascii="Times New Roman" w:hAnsi="Times New Roman"/>
          <w:sz w:val="21"/>
          <w:szCs w:val="21"/>
        </w:rPr>
        <w:t xml:space="preserve">. В цену </w:t>
      </w:r>
      <w:r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8C33B3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8C33B3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8C33B3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8C33B3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8C33B3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8C33B3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8C33B3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8C33B3">
        <w:rPr>
          <w:rFonts w:ascii="Times New Roman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8C33B3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8C33B3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8C33B3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8C33B3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8C33B3">
        <w:rPr>
          <w:rFonts w:ascii="Times New Roman" w:eastAsia="Calibri" w:hAnsi="Times New Roman"/>
          <w:sz w:val="21"/>
          <w:szCs w:val="21"/>
        </w:rPr>
        <w:t>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8C33B3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или </w:t>
      </w:r>
      <w:r w:rsidR="00043609" w:rsidRPr="008C33B3">
        <w:rPr>
          <w:rFonts w:ascii="Times New Roman" w:hAnsi="Times New Roman"/>
          <w:sz w:val="21"/>
          <w:szCs w:val="21"/>
        </w:rPr>
        <w:t xml:space="preserve">не </w:t>
      </w:r>
      <w:r w:rsidR="004A4BD8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524EBE" w:rsidRPr="008C33B3">
        <w:rPr>
          <w:rFonts w:ascii="Times New Roman" w:hAnsi="Times New Roman"/>
          <w:sz w:val="21"/>
          <w:szCs w:val="21"/>
        </w:rPr>
        <w:t xml:space="preserve"> или отсутствие полноты первичных документов, удостоверяющих имущественные права</w:t>
      </w:r>
      <w:r w:rsidR="004A4BD8" w:rsidRPr="008C33B3">
        <w:rPr>
          <w:rFonts w:ascii="Times New Roman" w:hAnsi="Times New Roman"/>
          <w:sz w:val="21"/>
          <w:szCs w:val="21"/>
        </w:rPr>
        <w:t>.</w:t>
      </w:r>
    </w:p>
    <w:p w:rsidR="00D27B36" w:rsidRPr="008C33B3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:rsidR="00723236" w:rsidRPr="008C33B3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8C33B3">
        <w:rPr>
          <w:rFonts w:ascii="Times New Roman" w:hAnsi="Times New Roman"/>
          <w:sz w:val="21"/>
          <w:szCs w:val="21"/>
        </w:rPr>
        <w:t>30 (</w:t>
      </w:r>
      <w:r w:rsidR="006A667E" w:rsidRPr="008C33B3">
        <w:rPr>
          <w:rFonts w:ascii="Times New Roman" w:hAnsi="Times New Roman"/>
          <w:sz w:val="21"/>
          <w:szCs w:val="21"/>
        </w:rPr>
        <w:t>тридцати</w:t>
      </w:r>
      <w:r w:rsidR="00723236" w:rsidRPr="008C33B3">
        <w:rPr>
          <w:rFonts w:ascii="Times New Roman" w:hAnsi="Times New Roman"/>
          <w:sz w:val="21"/>
          <w:szCs w:val="21"/>
        </w:rPr>
        <w:t>)</w:t>
      </w:r>
      <w:r w:rsidR="006A667E" w:rsidRPr="008C33B3">
        <w:rPr>
          <w:rFonts w:ascii="Times New Roman" w:hAnsi="Times New Roman"/>
          <w:sz w:val="21"/>
          <w:szCs w:val="21"/>
        </w:rPr>
        <w:t xml:space="preserve"> </w:t>
      </w:r>
      <w:r w:rsidR="00043609" w:rsidRPr="008C33B3">
        <w:rPr>
          <w:rFonts w:ascii="Times New Roman" w:hAnsi="Times New Roman"/>
          <w:sz w:val="21"/>
          <w:szCs w:val="21"/>
        </w:rPr>
        <w:t xml:space="preserve">рабочих </w:t>
      </w:r>
      <w:r w:rsidR="006A667E" w:rsidRPr="008C33B3">
        <w:rPr>
          <w:rFonts w:ascii="Times New Roman" w:hAnsi="Times New Roman"/>
          <w:sz w:val="21"/>
          <w:szCs w:val="21"/>
        </w:rPr>
        <w:t xml:space="preserve">дней с даты </w:t>
      </w:r>
      <w:r w:rsidR="00043609" w:rsidRPr="008C33B3">
        <w:rPr>
          <w:rFonts w:ascii="Times New Roman" w:hAnsi="Times New Roman"/>
          <w:sz w:val="21"/>
          <w:szCs w:val="21"/>
        </w:rPr>
        <w:t>заключения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723236" w:rsidRPr="008C33B3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 w:rsidRPr="008C33B3">
        <w:rPr>
          <w:rFonts w:ascii="Times New Roman" w:hAnsi="Times New Roman"/>
          <w:sz w:val="21"/>
          <w:szCs w:val="21"/>
        </w:rPr>
        <w:t>Продавца</w:t>
      </w:r>
      <w:r w:rsidR="00723236" w:rsidRPr="008C33B3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7</w:t>
      </w:r>
      <w:r w:rsidR="00723236" w:rsidRPr="008C33B3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D27B36" w:rsidRPr="008C33B3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:rsidR="00D27B36" w:rsidRPr="008C33B3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2</w:t>
      </w:r>
      <w:r w:rsidR="006A667E" w:rsidRPr="008C33B3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сум</w:t>
      </w:r>
      <w:r w:rsidR="008F6BA2" w:rsidRPr="008C33B3">
        <w:rPr>
          <w:rFonts w:ascii="Times New Roman" w:hAnsi="Times New Roman"/>
          <w:sz w:val="21"/>
          <w:szCs w:val="21"/>
        </w:rPr>
        <w:t>ме и в сроки, указанные в п.</w:t>
      </w:r>
      <w:r w:rsidRPr="008C33B3">
        <w:rPr>
          <w:rFonts w:ascii="Times New Roman" w:hAnsi="Times New Roman"/>
          <w:sz w:val="21"/>
          <w:szCs w:val="21"/>
        </w:rPr>
        <w:t xml:space="preserve">п. </w:t>
      </w:r>
      <w:r w:rsidR="00043609" w:rsidRPr="008C33B3">
        <w:rPr>
          <w:rFonts w:ascii="Times New Roman" w:hAnsi="Times New Roman"/>
          <w:sz w:val="21"/>
          <w:szCs w:val="21"/>
        </w:rPr>
        <w:t>9</w:t>
      </w:r>
      <w:r w:rsidRPr="008C33B3">
        <w:rPr>
          <w:rFonts w:ascii="Times New Roman" w:hAnsi="Times New Roman"/>
          <w:sz w:val="21"/>
          <w:szCs w:val="21"/>
        </w:rPr>
        <w:t xml:space="preserve"> и 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8C33B3">
        <w:rPr>
          <w:rFonts w:ascii="Times New Roman" w:hAnsi="Times New Roman"/>
          <w:sz w:val="21"/>
          <w:szCs w:val="21"/>
        </w:rPr>
        <w:t xml:space="preserve"> </w:t>
      </w:r>
      <w:r w:rsidR="006A667E" w:rsidRPr="008C33B3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8C33B3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8C33B3">
        <w:rPr>
          <w:rFonts w:ascii="Times New Roman" w:hAnsi="Times New Roman"/>
          <w:sz w:val="21"/>
          <w:szCs w:val="21"/>
        </w:rPr>
        <w:t>о</w:t>
      </w:r>
      <w:r w:rsidR="00D741FB" w:rsidRPr="008C33B3">
        <w:rPr>
          <w:rFonts w:ascii="Times New Roman" w:hAnsi="Times New Roman"/>
          <w:sz w:val="21"/>
          <w:szCs w:val="21"/>
        </w:rPr>
        <w:t>рядке</w:t>
      </w:r>
      <w:r w:rsidR="006A667E" w:rsidRPr="008C33B3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8C33B3">
        <w:rPr>
          <w:rFonts w:ascii="Times New Roman" w:hAnsi="Times New Roman"/>
          <w:sz w:val="21"/>
          <w:szCs w:val="21"/>
        </w:rPr>
        <w:t xml:space="preserve">и </w:t>
      </w:r>
      <w:r w:rsidR="00A503D1" w:rsidRPr="008C33B3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8C33B3">
        <w:rPr>
          <w:rFonts w:ascii="Times New Roman" w:hAnsi="Times New Roman"/>
          <w:sz w:val="21"/>
          <w:szCs w:val="21"/>
        </w:rPr>
        <w:t xml:space="preserve">не </w:t>
      </w:r>
      <w:r w:rsidR="00A503D1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8C33B3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8C33B3">
        <w:rPr>
          <w:rFonts w:ascii="Times New Roman" w:hAnsi="Times New Roman"/>
          <w:sz w:val="21"/>
          <w:szCs w:val="21"/>
        </w:rPr>
        <w:t>не соответствия 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6A667E" w:rsidRPr="008C33B3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8C33B3">
        <w:rPr>
          <w:rFonts w:ascii="Times New Roman" w:hAnsi="Times New Roman"/>
          <w:sz w:val="21"/>
          <w:szCs w:val="21"/>
        </w:rPr>
        <w:t>о расторжении</w:t>
      </w:r>
      <w:r w:rsidR="006A667E" w:rsidRPr="008C33B3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D27B36" w:rsidRPr="008C33B3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BB00C3" w:rsidRPr="008C33B3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3</w:t>
      </w:r>
      <w:r w:rsidR="00A503D1" w:rsidRPr="008C33B3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8C33B3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ознакомлен </w:t>
      </w:r>
      <w:r w:rsidR="00C47D57" w:rsidRPr="008C33B3">
        <w:rPr>
          <w:rFonts w:ascii="Times New Roman" w:hAnsi="Times New Roman"/>
          <w:sz w:val="21"/>
          <w:szCs w:val="21"/>
        </w:rPr>
        <w:t>о</w:t>
      </w:r>
      <w:r w:rsidRPr="008C33B3">
        <w:rPr>
          <w:rFonts w:ascii="Times New Roman" w:hAnsi="Times New Roman"/>
          <w:sz w:val="21"/>
          <w:szCs w:val="21"/>
        </w:rPr>
        <w:t xml:space="preserve"> составе обязательств имущественных прав</w:t>
      </w:r>
      <w:r w:rsidR="00C47D57" w:rsidRPr="008C33B3">
        <w:rPr>
          <w:rFonts w:ascii="Times New Roman" w:hAnsi="Times New Roman"/>
          <w:sz w:val="21"/>
          <w:szCs w:val="21"/>
        </w:rPr>
        <w:t>, о наличии сроках давности</w:t>
      </w:r>
      <w:r w:rsidRPr="008C33B3">
        <w:rPr>
          <w:rFonts w:ascii="Times New Roman" w:hAnsi="Times New Roman"/>
          <w:sz w:val="21"/>
          <w:szCs w:val="21"/>
        </w:rPr>
        <w:t xml:space="preserve"> </w:t>
      </w:r>
      <w:r w:rsidR="00C47D57" w:rsidRPr="008C33B3">
        <w:rPr>
          <w:rFonts w:ascii="Times New Roman" w:hAnsi="Times New Roman"/>
          <w:sz w:val="21"/>
          <w:szCs w:val="21"/>
        </w:rPr>
        <w:t xml:space="preserve">по имущественным правам </w:t>
      </w:r>
      <w:r w:rsidRPr="008C33B3">
        <w:rPr>
          <w:rFonts w:ascii="Times New Roman" w:hAnsi="Times New Roman"/>
          <w:sz w:val="21"/>
          <w:szCs w:val="21"/>
        </w:rPr>
        <w:t>и претензий не имеет;</w:t>
      </w:r>
    </w:p>
    <w:p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</w:t>
      </w:r>
      <w:r w:rsidRPr="008C33B3">
        <w:rPr>
          <w:rFonts w:ascii="Times New Roman" w:hAnsi="Times New Roman"/>
          <w:sz w:val="21"/>
          <w:szCs w:val="21"/>
        </w:rPr>
        <w:lastRenderedPageBreak/>
        <w:t>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обязуется принять у Продавца </w:t>
      </w:r>
      <w:r w:rsidR="00D27B36" w:rsidRPr="008C33B3">
        <w:rPr>
          <w:rFonts w:ascii="Times New Roman" w:hAnsi="Times New Roman"/>
          <w:sz w:val="21"/>
          <w:szCs w:val="21"/>
        </w:rPr>
        <w:t>имущественные права</w:t>
      </w:r>
      <w:r w:rsidRPr="008C33B3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обязуется самостоятельно уведомить должников после переходе права собственности на эти права.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D27B36" w:rsidRPr="008C33B3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:rsidR="00A503D1" w:rsidRPr="008C33B3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4</w:t>
      </w:r>
      <w:r w:rsidR="00A503D1" w:rsidRPr="008C33B3">
        <w:rPr>
          <w:rFonts w:ascii="Times New Roman" w:hAnsi="Times New Roman"/>
          <w:sz w:val="21"/>
          <w:szCs w:val="21"/>
        </w:rPr>
        <w:t xml:space="preserve">.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8C33B3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:rsidR="00D27B36" w:rsidRPr="008C33B3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:rsidR="00B8497C" w:rsidRPr="008C33B3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5</w:t>
      </w:r>
      <w:r w:rsidRPr="008C33B3">
        <w:rPr>
          <w:rFonts w:ascii="Times New Roman" w:hAnsi="Times New Roman"/>
          <w:sz w:val="21"/>
          <w:szCs w:val="21"/>
        </w:rPr>
        <w:t>. Покупатель</w:t>
      </w:r>
      <w:r w:rsidR="00336B33" w:rsidRPr="008C33B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 xml:space="preserve">предоставивший </w:t>
      </w:r>
      <w:r w:rsidRPr="008C33B3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:rsidR="00472FAD" w:rsidRPr="008C33B3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585577" w:rsidRPr="008C33B3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043609" w:rsidRPr="008C33B3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6</w:t>
      </w:r>
      <w:r w:rsidRPr="008C33B3">
        <w:rPr>
          <w:rFonts w:ascii="Times New Roman" w:hAnsi="Times New Roman"/>
          <w:sz w:val="21"/>
          <w:szCs w:val="21"/>
        </w:rPr>
        <w:t>. Все споры и разногласия между сторонами, возникающие из настоящего договора, подлежат разрешению в Арбитражном суде города Москвы или Басманном районном суде города Москвы в зависимости от подведомственности.</w:t>
      </w:r>
    </w:p>
    <w:p w:rsidR="00EE0D23" w:rsidRPr="008C33B3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8C33B3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8C33B3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СВЕДЕНИЯ О СТОРОНАХ ДОГОВОРА</w:t>
      </w:r>
    </w:p>
    <w:p w:rsidR="002347B1" w:rsidRPr="008C33B3" w:rsidRDefault="002347B1" w:rsidP="00F65E21">
      <w:pPr>
        <w:rPr>
          <w:rFonts w:ascii="Times New Roman" w:hAnsi="Times New Roman"/>
          <w:sz w:val="21"/>
          <w:szCs w:val="21"/>
        </w:rPr>
      </w:pPr>
    </w:p>
    <w:p w:rsidR="00F65E21" w:rsidRPr="008C33B3" w:rsidRDefault="005F759C" w:rsidP="00F65E21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7</w:t>
      </w:r>
      <w:r w:rsidR="00831E05" w:rsidRPr="008C33B3">
        <w:rPr>
          <w:rFonts w:ascii="Times New Roman" w:hAnsi="Times New Roman"/>
          <w:sz w:val="21"/>
          <w:szCs w:val="21"/>
        </w:rPr>
        <w:t xml:space="preserve">. </w:t>
      </w:r>
      <w:r w:rsidR="009D5648" w:rsidRPr="008C33B3">
        <w:rPr>
          <w:rFonts w:ascii="Times New Roman" w:hAnsi="Times New Roman"/>
          <w:sz w:val="21"/>
          <w:szCs w:val="21"/>
        </w:rPr>
        <w:t xml:space="preserve">Информация о Продавце: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полное наименование </w:t>
      </w:r>
      <w:r w:rsidR="00336B33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–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CC669C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Общество с ограниченной ответственностью</w:t>
      </w:r>
      <w:r w:rsidR="00336B33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«</w:t>
      </w:r>
      <w:r w:rsidR="00BA74ED">
        <w:rPr>
          <w:rFonts w:ascii="Times New Roman" w:hAnsi="Times New Roman"/>
          <w:sz w:val="21"/>
          <w:szCs w:val="21"/>
        </w:rPr>
        <w:t>СтавропольИнвестСтрой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»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индивидуальный номер налогоплательщика 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–</w:t>
      </w:r>
      <w:r w:rsidR="003578C2">
        <w:rPr>
          <w:rFonts w:ascii="Times New Roman" w:hAnsi="Times New Roman"/>
          <w:sz w:val="21"/>
          <w:szCs w:val="21"/>
        </w:rPr>
        <w:t xml:space="preserve"> </w:t>
      </w:r>
      <w:r w:rsidR="00BA74ED" w:rsidRPr="00BA74ED">
        <w:rPr>
          <w:rFonts w:ascii="Times New Roman" w:hAnsi="Times New Roman"/>
          <w:sz w:val="21"/>
          <w:szCs w:val="21"/>
        </w:rPr>
        <w:t>2635808517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код причины постановки на учет 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–</w:t>
      </w:r>
      <w:r w:rsidR="00BA74E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BA74ED" w:rsidRPr="00BA74E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263401001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основной государственный регистрационный номер - </w:t>
      </w:r>
      <w:r w:rsidR="00BA74ED" w:rsidRPr="00BA74E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1112651033472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место нахождения -</w:t>
      </w:r>
      <w:r w:rsidR="00BA74ED">
        <w:rPr>
          <w:rFonts w:ascii="Times New Roman" w:hAnsi="Times New Roman"/>
          <w:sz w:val="21"/>
          <w:szCs w:val="21"/>
        </w:rPr>
        <w:t xml:space="preserve"> </w:t>
      </w:r>
      <w:r w:rsidR="00BA74ED" w:rsidRPr="00BA74ED">
        <w:rPr>
          <w:rFonts w:ascii="Times New Roman" w:hAnsi="Times New Roman"/>
          <w:sz w:val="21"/>
          <w:szCs w:val="21"/>
        </w:rPr>
        <w:t>355017, Ставропольский край, г. Ставрополь, ул. Мира, д. 319, оф. 13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почтовый адрес 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–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123242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г.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Москва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а/я 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14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(на имя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Гудковой</w:t>
      </w:r>
      <w:r w:rsidR="00D22637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А.Н.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); расчетный счет </w:t>
      </w:r>
      <w:r w:rsidR="00BA74E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№ </w:t>
      </w:r>
      <w:r w:rsidR="00BA74ED" w:rsidRPr="00BA74E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2E7F3D" w:rsidRP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40702810701600013775</w:t>
      </w:r>
      <w:r w:rsid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1B37F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в </w:t>
      </w:r>
      <w:r w:rsidR="002E7F3D" w:rsidRPr="002E7F3D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АО «АЛЬФА-БАНК»</w:t>
      </w:r>
      <w:r w:rsidR="00F65E21" w:rsidRPr="008C33B3">
        <w:rPr>
          <w:rFonts w:ascii="Times New Roman" w:hAnsi="Times New Roman"/>
          <w:sz w:val="21"/>
          <w:szCs w:val="21"/>
        </w:rPr>
        <w:t xml:space="preserve">, 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корреспондентский счет</w:t>
      </w:r>
      <w:r w:rsidR="002E7F3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№ </w:t>
      </w:r>
      <w:r w:rsidR="002E7F3D" w:rsidRPr="002E7F3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30101810200000000593</w:t>
      </w:r>
      <w:r w:rsidR="00F65E21" w:rsidRPr="008C33B3">
        <w:rPr>
          <w:rFonts w:ascii="Times New Roman" w:hAnsi="Times New Roman"/>
          <w:sz w:val="21"/>
          <w:szCs w:val="21"/>
        </w:rPr>
        <w:t>, БИК</w:t>
      </w:r>
      <w:r w:rsidR="002E7F3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2E7F3D" w:rsidRPr="002E7F3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044525593</w:t>
      </w:r>
      <w:r w:rsidR="00F65E21" w:rsidRPr="008C33B3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. </w:t>
      </w:r>
      <w:r w:rsidR="00F65E21" w:rsidRPr="008C33B3">
        <w:rPr>
          <w:rFonts w:ascii="Times New Roman" w:hAnsi="Times New Roman"/>
          <w:sz w:val="21"/>
          <w:szCs w:val="21"/>
        </w:rPr>
        <w:t xml:space="preserve">Исполнительный орган действует на основании </w:t>
      </w:r>
      <w:r w:rsidR="003E45D5">
        <w:rPr>
          <w:rFonts w:ascii="Times New Roman" w:hAnsi="Times New Roman"/>
          <w:sz w:val="21"/>
          <w:szCs w:val="21"/>
        </w:rPr>
        <w:t>Р</w:t>
      </w:r>
      <w:r w:rsidR="00F65E21" w:rsidRPr="008C33B3">
        <w:rPr>
          <w:rFonts w:ascii="Times New Roman" w:hAnsi="Times New Roman"/>
          <w:sz w:val="21"/>
          <w:szCs w:val="21"/>
        </w:rPr>
        <w:t xml:space="preserve">ешения Арбитражного суда </w:t>
      </w:r>
      <w:r w:rsidR="00BA74ED">
        <w:rPr>
          <w:rFonts w:ascii="Times New Roman" w:hAnsi="Times New Roman"/>
          <w:sz w:val="21"/>
          <w:szCs w:val="21"/>
        </w:rPr>
        <w:t xml:space="preserve">Ставропольского </w:t>
      </w:r>
      <w:r w:rsidR="00DE2A38" w:rsidRPr="008C33B3">
        <w:rPr>
          <w:rFonts w:ascii="Times New Roman" w:hAnsi="Times New Roman"/>
          <w:sz w:val="21"/>
          <w:szCs w:val="21"/>
        </w:rPr>
        <w:t xml:space="preserve">края </w:t>
      </w:r>
      <w:r w:rsidR="00F65E21" w:rsidRPr="008C33B3">
        <w:rPr>
          <w:rFonts w:ascii="Times New Roman" w:hAnsi="Times New Roman"/>
          <w:sz w:val="21"/>
          <w:szCs w:val="21"/>
        </w:rPr>
        <w:t xml:space="preserve">от </w:t>
      </w:r>
      <w:r w:rsidR="00BA74ED" w:rsidRPr="00BA74ED">
        <w:rPr>
          <w:rFonts w:ascii="Times New Roman" w:hAnsi="Times New Roman"/>
          <w:sz w:val="21"/>
          <w:szCs w:val="21"/>
        </w:rPr>
        <w:t>18.05.2020 г. (рез. часть от 14.05.2020) по делу № А63-17424/2019</w:t>
      </w:r>
      <w:r w:rsidR="00BA74ED">
        <w:rPr>
          <w:rFonts w:ascii="Times New Roman" w:hAnsi="Times New Roman"/>
          <w:sz w:val="21"/>
          <w:szCs w:val="21"/>
        </w:rPr>
        <w:t>.</w:t>
      </w:r>
    </w:p>
    <w:p w:rsidR="00F65E21" w:rsidRPr="008C33B3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8C33B3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18</w:t>
      </w:r>
      <w:r w:rsidR="00407CBE" w:rsidRPr="008C33B3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8C33B3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8C33B3">
        <w:rPr>
          <w:rFonts w:ascii="Times New Roman" w:hAnsi="Times New Roman"/>
          <w:sz w:val="21"/>
          <w:szCs w:val="21"/>
        </w:rPr>
        <w:t>.</w:t>
      </w:r>
    </w:p>
    <w:p w:rsidR="002E7F3D" w:rsidRDefault="002E7F3D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Default="002E7F3D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Default="002E7F3D" w:rsidP="00635F62">
      <w:pPr>
        <w:jc w:val="both"/>
        <w:rPr>
          <w:rFonts w:ascii="Times New Roman" w:hAnsi="Times New Roman"/>
          <w:b/>
          <w:sz w:val="21"/>
          <w:szCs w:val="21"/>
        </w:rPr>
      </w:pPr>
      <w:bookmarkStart w:id="1" w:name="_GoBack"/>
      <w:bookmarkEnd w:id="1"/>
    </w:p>
    <w:p w:rsidR="002E7F3D" w:rsidRDefault="002E7F3D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Default="002E7F3D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:rsidR="005D794E" w:rsidRDefault="0050654A" w:rsidP="002E7F3D">
      <w:pPr>
        <w:jc w:val="both"/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D22637">
        <w:rPr>
          <w:rFonts w:ascii="Times New Roman" w:hAnsi="Times New Roman"/>
          <w:b/>
          <w:sz w:val="21"/>
          <w:szCs w:val="21"/>
        </w:rPr>
        <w:t>А</w:t>
      </w:r>
      <w:r w:rsidRPr="008C33B3">
        <w:rPr>
          <w:rFonts w:ascii="Times New Roman" w:hAnsi="Times New Roman"/>
          <w:b/>
          <w:sz w:val="21"/>
          <w:szCs w:val="21"/>
        </w:rPr>
        <w:t>.</w:t>
      </w:r>
      <w:r w:rsidR="00D22637">
        <w:rPr>
          <w:rFonts w:ascii="Times New Roman" w:hAnsi="Times New Roman"/>
          <w:b/>
          <w:sz w:val="21"/>
          <w:szCs w:val="21"/>
        </w:rPr>
        <w:t>Н</w:t>
      </w:r>
      <w:r w:rsidRPr="008C33B3">
        <w:rPr>
          <w:rFonts w:ascii="Times New Roman" w:hAnsi="Times New Roman"/>
          <w:b/>
          <w:sz w:val="21"/>
          <w:szCs w:val="21"/>
        </w:rPr>
        <w:t xml:space="preserve">. </w:t>
      </w:r>
      <w:r w:rsidR="002E7F3D">
        <w:rPr>
          <w:rFonts w:ascii="Times New Roman" w:hAnsi="Times New Roman"/>
          <w:b/>
          <w:sz w:val="21"/>
          <w:szCs w:val="21"/>
        </w:rPr>
        <w:t>Гудкова</w:t>
      </w:r>
    </w:p>
    <w:p w:rsidR="002E7F3D" w:rsidRDefault="002E7F3D" w:rsidP="002E7F3D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Default="002E7F3D" w:rsidP="002E7F3D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Default="002E7F3D" w:rsidP="002E7F3D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Default="002E7F3D" w:rsidP="002E7F3D">
      <w:pPr>
        <w:jc w:val="both"/>
        <w:rPr>
          <w:rFonts w:ascii="Times New Roman" w:hAnsi="Times New Roman"/>
          <w:b/>
          <w:sz w:val="21"/>
          <w:szCs w:val="21"/>
        </w:rPr>
      </w:pPr>
    </w:p>
    <w:p w:rsidR="002E7F3D" w:rsidRPr="002E7F3D" w:rsidRDefault="002E7F3D" w:rsidP="002E7F3D">
      <w:pPr>
        <w:jc w:val="both"/>
        <w:rPr>
          <w:rFonts w:ascii="Times New Roman" w:hAnsi="Times New Roman"/>
          <w:b/>
          <w:sz w:val="21"/>
          <w:szCs w:val="21"/>
        </w:rPr>
      </w:pPr>
    </w:p>
    <w:p w:rsidR="00186474" w:rsidRPr="008C33B3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</w:p>
    <w:sectPr w:rsidR="00186474" w:rsidRPr="008C33B3" w:rsidSect="001864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0A" w:rsidRDefault="00E2170A" w:rsidP="00FA7C17">
      <w:r>
        <w:separator/>
      </w:r>
    </w:p>
  </w:endnote>
  <w:endnote w:type="continuationSeparator" w:id="0">
    <w:p w:rsidR="00E2170A" w:rsidRDefault="00E2170A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0A" w:rsidRDefault="00E2170A" w:rsidP="00FA7C17">
      <w:r>
        <w:separator/>
      </w:r>
    </w:p>
  </w:footnote>
  <w:footnote w:type="continuationSeparator" w:id="0">
    <w:p w:rsidR="00E2170A" w:rsidRDefault="00E2170A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007F"/>
    <w:rsid w:val="00121BBE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B37FD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2E7F3D"/>
    <w:rsid w:val="003003E6"/>
    <w:rsid w:val="00302E4F"/>
    <w:rsid w:val="0030639C"/>
    <w:rsid w:val="00306C29"/>
    <w:rsid w:val="00326F33"/>
    <w:rsid w:val="00331ED8"/>
    <w:rsid w:val="00332136"/>
    <w:rsid w:val="003343DC"/>
    <w:rsid w:val="00336B33"/>
    <w:rsid w:val="0034477F"/>
    <w:rsid w:val="00345654"/>
    <w:rsid w:val="0035134E"/>
    <w:rsid w:val="0035661C"/>
    <w:rsid w:val="003578C2"/>
    <w:rsid w:val="00361EC3"/>
    <w:rsid w:val="00370CDE"/>
    <w:rsid w:val="003837B8"/>
    <w:rsid w:val="003A36E2"/>
    <w:rsid w:val="003A4347"/>
    <w:rsid w:val="003B3ED8"/>
    <w:rsid w:val="003E45D5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C3541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23236"/>
    <w:rsid w:val="007335B9"/>
    <w:rsid w:val="00747167"/>
    <w:rsid w:val="00761F88"/>
    <w:rsid w:val="00766E6F"/>
    <w:rsid w:val="0077189B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064E0"/>
    <w:rsid w:val="00817D5C"/>
    <w:rsid w:val="00827FFB"/>
    <w:rsid w:val="00831E05"/>
    <w:rsid w:val="008375FE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C33B3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9327D"/>
    <w:rsid w:val="00A96020"/>
    <w:rsid w:val="00AB5833"/>
    <w:rsid w:val="00AC7DF5"/>
    <w:rsid w:val="00AF0793"/>
    <w:rsid w:val="00AF15B4"/>
    <w:rsid w:val="00AF3653"/>
    <w:rsid w:val="00AF6F88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8497C"/>
    <w:rsid w:val="00B91697"/>
    <w:rsid w:val="00BA74ED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6353"/>
    <w:rsid w:val="00C2079A"/>
    <w:rsid w:val="00C3172F"/>
    <w:rsid w:val="00C34805"/>
    <w:rsid w:val="00C467A6"/>
    <w:rsid w:val="00C47D57"/>
    <w:rsid w:val="00C5158D"/>
    <w:rsid w:val="00C61517"/>
    <w:rsid w:val="00C72E37"/>
    <w:rsid w:val="00C7564E"/>
    <w:rsid w:val="00C8620A"/>
    <w:rsid w:val="00C92615"/>
    <w:rsid w:val="00C92BC8"/>
    <w:rsid w:val="00C97A95"/>
    <w:rsid w:val="00CA593D"/>
    <w:rsid w:val="00CB31AA"/>
    <w:rsid w:val="00CB4A9E"/>
    <w:rsid w:val="00CC0663"/>
    <w:rsid w:val="00CC5ECF"/>
    <w:rsid w:val="00CC669C"/>
    <w:rsid w:val="00CD62FA"/>
    <w:rsid w:val="00CE401A"/>
    <w:rsid w:val="00CE7127"/>
    <w:rsid w:val="00CF0FE4"/>
    <w:rsid w:val="00D001C3"/>
    <w:rsid w:val="00D057B2"/>
    <w:rsid w:val="00D22637"/>
    <w:rsid w:val="00D27B36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2A38"/>
    <w:rsid w:val="00DE67DB"/>
    <w:rsid w:val="00DF54E3"/>
    <w:rsid w:val="00E20486"/>
    <w:rsid w:val="00E207E1"/>
    <w:rsid w:val="00E2162D"/>
    <w:rsid w:val="00E2170A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34E52"/>
    <w:rsid w:val="00F42729"/>
    <w:rsid w:val="00F455F8"/>
    <w:rsid w:val="00F63D5D"/>
    <w:rsid w:val="00F65E21"/>
    <w:rsid w:val="00F74CAF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0E18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B0376-2C57-4497-915A-5566E7CD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31</cp:revision>
  <cp:lastPrinted>2017-10-20T12:28:00Z</cp:lastPrinted>
  <dcterms:created xsi:type="dcterms:W3CDTF">2019-01-25T12:32:00Z</dcterms:created>
  <dcterms:modified xsi:type="dcterms:W3CDTF">2023-10-26T11:14:00Z</dcterms:modified>
</cp:coreProperties>
</file>