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kern w:val="0"/>
              </w:rPr>
            </w:pPr>
            <w:r>
              <w:rPr>
                <w:rFonts w:ascii="Times New Roman" w:hAnsi="Times New Roman"/>
                <w:kern w:val="0"/>
                <w:sz w:val="20"/>
                <w:szCs w:val="20"/>
              </w:rPr>
              <w:t>27.09.2023</w:t>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Тимофеева Светлана Валерьевна (Метлёва Светлана Валерьевна, Попкова Светлана Валерьевна) (14.07.1970г.р., место рожд: гор. Астрахань, адрес рег: 414004, Астраханская обл, Астрахань г, Софьи Перовской ул, дом № 6, корпус 2, квартира 119, СНИЛС03553627653, ИНН 301501053797, паспорт РФ серия 1215, номер 619176, выдан 03.02.2016, кем выдан ОУФМС России по Астраханской области в Кировском районе гор. Астрахани , код подразделения 300-001),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Астраханской области от 21.11.2022г. по делу №А06-7521/2022,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1.1.  В соответствии с Протоколом №  от 03.11.2023г. по продаже имущества Тимофеевой Светланы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pPr>
            <w:r>
              <w:rPr>
                <w:rFonts w:ascii="Times New Roman" w:hAnsi="Times New Roman"/>
                <w:kern w:val="0"/>
                <w:sz w:val="20"/>
                <w:szCs w:val="20"/>
              </w:rPr>
              <w:t xml:space="preserve">ЛОТ №1 - </w:t>
            </w:r>
            <w:r>
              <w:rPr>
                <w:rFonts w:ascii="Times New Roman" w:hAnsi="Times New Roman"/>
                <w:sz w:val="20"/>
                <w:szCs w:val="20"/>
              </w:rPr>
              <w:t xml:space="preserve">3/40 доля в праве на Нежилое здание: общая площадь: 515,5 кв.м, адрес: Астраханская область, городской округ город Астрахань, город Астрахань, улица Красная Набережная, строение 86А, кадастровый номер: 30:12:010159:37 </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03.11.2023г. на сайте https://lot-online.ru/, и указана в Протоколе  от 03.11.2023г.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Получатель: Арбитражный управляющий Черных Анастасия Владимировна (ИНН 741855182997)</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Тимофеева Светлана Валерьевна (Метлёва Светлана Валерьевна, Попкова Светлана Валерьевна) (14.07.1970г.р., место рожд: гор. Астрахань, адрес рег: 414004, Астраханская обл, Астрахань г, Софьи Перовской ул, дом № 6, корпус 2, квартира 119, СНИЛС03553627653, ИНН 301501053797, паспорт РФ серия 1215, номер 619176, выдан 03.02.2016, кем выдан ОУФМС России по Астраханской области в Кировском районе гор. Астрахани , код подразделения 300-001)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Тимофеевой Светланы Валерьевны</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2023-09-27T14:33:53Z</dcterms:modified>
  <cp:revision>1</cp:revision>
  <dc:subject/>
  <dc:title/>
</cp:coreProperties>
</file>