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Бретин Владимир Викторович (24.06.1964г.р., место рожд: с. Михайловка Соль-Илецкого р-на Оренбургской обл., адрес рег: 457241, Челябинская обл, Чесменский р-н, Калиновский п, Молодежная ул, дом № 17, СНИЛС02526074021, ИНН 744300970280, паспорт РФ серия 7508, номер 472210, выдан 09.07.2009, кем выдан Отделением УФМС России по Челябинской области в Чесменском районе, код подразделения 740-045),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27.07.2023г. по делу №А76-16938/2023,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18.12.2023г. по продаже имущества Бретина Владимира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124 600м², адрес (местонахождение): ¶457241, РОССИЯ, Челябинская обл, Чесменский р-н, , п Калиновский, Поле, 1, уч, 144, кадастровый номер: 74:24:0705001:144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18.12.2023г. на сайте https://lot-online.ru/, и указана в Протоколе  от 18.12.2023г.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9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Получатель:Бретин Владимир Викторович (ИНН 744300970280),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40817810150168959560,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3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Бретин Владимир Викторович (24.06.1964г.р., место рожд: с. Михайловка Соль-Илецкого р-на Оренбургской обл., адрес рег: 457241, Челябинская обл, Чесменский р-н, Калиновский п, Молодежная ул, дом № 17, СНИЛС02526074021, ИНН 744300970280, паспорт РФ серия 7508, номер 472210, выдан 09.07.2009, кем выдан Отделением УФМС России по Челябинской области в Чесменском районе, код подразделения 740-045)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81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Получатель:Бретин Владимир Викторович (ИНН 744300970280),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40817810150168959560,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Бретина Владимира Викторовича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1095</Words>
  <Characters>7920</Characters>
  <CharactersWithSpaces>9459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2023-11-09T16:41:22Z</dcterms:modified>
  <cp:revision>1</cp:revision>
  <dc:subject/>
  <dc:title/>
</cp:coreProperties>
</file>