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4CDD2" w14:textId="77777777" w:rsidR="00043B67" w:rsidRPr="00043B67" w:rsidRDefault="00043B67" w:rsidP="008B3AC9">
      <w:pPr>
        <w:jc w:val="both"/>
        <w:rPr>
          <w:rFonts w:ascii="Arial" w:hAnsi="Arial" w:cs="Arial"/>
          <w:b/>
          <w:sz w:val="28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bCs/>
          <w:color w:val="000000"/>
          <w:kern w:val="36"/>
        </w:rPr>
        <w:t xml:space="preserve"> </w:t>
      </w:r>
      <w:r>
        <w:rPr>
          <w:rFonts w:ascii="Arial" w:hAnsi="Arial" w:cs="Arial"/>
          <w:b/>
          <w:sz w:val="28"/>
          <w:szCs w:val="35"/>
        </w:rPr>
        <w:t>о внесении изменений в торги</w:t>
      </w:r>
    </w:p>
    <w:p w14:paraId="37E8AD9B" w14:textId="77777777" w:rsidR="00043B67" w:rsidRDefault="00043B67" w:rsidP="008B3AC9">
      <w:pPr>
        <w:jc w:val="both"/>
        <w:rPr>
          <w:rFonts w:ascii="Arial" w:hAnsi="Arial" w:cs="Arial"/>
          <w:b/>
        </w:rPr>
      </w:pPr>
    </w:p>
    <w:p w14:paraId="312A8B6E" w14:textId="47B5A0B4" w:rsidR="006F1158" w:rsidRDefault="00692C89" w:rsidP="0061201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lang w:eastAsia="ru-RU"/>
        </w:rPr>
        <w:t>Организатор торгов - г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7A7E22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</w:t>
      </w:r>
      <w:r w:rsidR="007A7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Москвы</w:t>
      </w:r>
      <w:r w:rsidR="007A7E22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7A7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 мая 2022</w:t>
      </w:r>
      <w:r w:rsidR="007A7E22">
        <w:rPr>
          <w:rFonts w:ascii="Times New Roman" w:hAnsi="Times New Roman" w:cs="Times New Roman"/>
          <w:color w:val="000000"/>
          <w:sz w:val="24"/>
          <w:szCs w:val="24"/>
        </w:rPr>
        <w:t xml:space="preserve"> г. по делу № </w:t>
      </w:r>
      <w:r w:rsidR="007A7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А40-160280/21-95-414 </w:t>
      </w:r>
      <w:r w:rsidR="007A7E22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7A7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КОММЕРЧЕСКИМ ТОПЛИВНО-ЭНЕРГЕТИЧЕСКИМ МЕЖРЕГИОНАЛЬНЫМ БАНКОМ РЕКОНСТРУКЦИИ И РАЗВИТИЯ (акционерное общество)</w:t>
      </w:r>
      <w:r w:rsidR="007A7E2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A7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АО «ТЭМБР-БАНК»,</w:t>
      </w:r>
      <w:r w:rsidR="007A7E22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</w:t>
      </w:r>
      <w:r w:rsidR="007A7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127473,  г. Москва, 1-й Волконский пер., д. 10</w:t>
      </w:r>
      <w:r w:rsidR="007A7E22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="007A7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7707283980</w:t>
      </w:r>
      <w:r w:rsidR="007A7E22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7A7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1027739282581)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(далее – </w:t>
      </w:r>
      <w:r w:rsidR="007A7E2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 w:rsidR="007A7E2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A7E22">
        <w:rPr>
          <w:rFonts w:ascii="Times New Roman" w:hAnsi="Times New Roman" w:cs="Times New Roman"/>
          <w:sz w:val="24"/>
          <w:szCs w:val="24"/>
        </w:rPr>
      </w:r>
      <w:r w:rsidR="007A7E22">
        <w:rPr>
          <w:rFonts w:ascii="Times New Roman" w:hAnsi="Times New Roman" w:cs="Times New Roman"/>
          <w:sz w:val="24"/>
          <w:szCs w:val="24"/>
        </w:rPr>
        <w:fldChar w:fldCharType="separate"/>
      </w:r>
      <w:r w:rsidR="007A7E22">
        <w:rPr>
          <w:rFonts w:ascii="Times New Roman" w:hAnsi="Times New Roman" w:cs="Times New Roman"/>
          <w:noProof/>
          <w:sz w:val="24"/>
          <w:szCs w:val="24"/>
        </w:rPr>
        <w:t>финансовая</w:t>
      </w:r>
      <w:r w:rsidR="007A7E22">
        <w:rPr>
          <w:rFonts w:ascii="Times New Roman" w:hAnsi="Times New Roman" w:cs="Times New Roman"/>
          <w:sz w:val="24"/>
          <w:szCs w:val="24"/>
        </w:rPr>
        <w:fldChar w:fldCharType="end"/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организация), 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о внесении изменений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в электронные </w:t>
      </w:r>
      <w:r w:rsidR="000332B7" w:rsidRPr="00612018">
        <w:rPr>
          <w:rFonts w:ascii="Times New Roman" w:hAnsi="Times New Roman" w:cs="Times New Roman"/>
          <w:b/>
          <w:sz w:val="24"/>
          <w:lang w:eastAsia="ru-RU"/>
        </w:rPr>
        <w:t xml:space="preserve">торги </w:t>
      </w:r>
      <w:r w:rsidR="007A7E22">
        <w:rPr>
          <w:rFonts w:ascii="Times New Roman" w:hAnsi="Times New Roman" w:cs="Times New Roman"/>
          <w:sz w:val="24"/>
          <w:szCs w:val="24"/>
          <w:lang w:eastAsia="ru-RU"/>
        </w:rPr>
        <w:t>посредством публичного предложения имуществом</w:t>
      </w:r>
      <w:r w:rsidR="00E44430">
        <w:rPr>
          <w:rFonts w:ascii="Times New Roman" w:hAnsi="Times New Roman" w:cs="Times New Roman"/>
          <w:sz w:val="24"/>
          <w:lang w:eastAsia="ru-RU"/>
        </w:rPr>
        <w:t xml:space="preserve"> </w:t>
      </w:r>
      <w:r w:rsidR="007A7E2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 w:rsidR="007A7E2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A7E22">
        <w:rPr>
          <w:rFonts w:ascii="Times New Roman" w:hAnsi="Times New Roman" w:cs="Times New Roman"/>
          <w:sz w:val="24"/>
          <w:szCs w:val="24"/>
        </w:rPr>
      </w:r>
      <w:r w:rsidR="007A7E22">
        <w:rPr>
          <w:rFonts w:ascii="Times New Roman" w:hAnsi="Times New Roman" w:cs="Times New Roman"/>
          <w:sz w:val="24"/>
          <w:szCs w:val="24"/>
        </w:rPr>
        <w:fldChar w:fldCharType="separate"/>
      </w:r>
      <w:r w:rsidR="007A7E22">
        <w:rPr>
          <w:rFonts w:ascii="Times New Roman" w:hAnsi="Times New Roman" w:cs="Times New Roman"/>
          <w:noProof/>
          <w:sz w:val="24"/>
          <w:szCs w:val="24"/>
        </w:rPr>
        <w:t>финансовой</w:t>
      </w:r>
      <w:r w:rsidR="007A7E22">
        <w:rPr>
          <w:rFonts w:ascii="Times New Roman" w:hAnsi="Times New Roman" w:cs="Times New Roman"/>
          <w:sz w:val="24"/>
          <w:szCs w:val="24"/>
        </w:rPr>
        <w:fldChar w:fldCharType="end"/>
      </w:r>
      <w:r w:rsidR="00E44430">
        <w:rPr>
          <w:rFonts w:ascii="Times New Roman" w:hAnsi="Times New Roman" w:cs="Times New Roman"/>
          <w:sz w:val="24"/>
          <w:lang w:eastAsia="ru-RU"/>
        </w:rPr>
        <w:t xml:space="preserve"> организации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(сообщение </w:t>
      </w:r>
      <w:r w:rsidR="007A7E22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77034379266"/>
            </w:textInput>
          </w:ffData>
        </w:fldChar>
      </w:r>
      <w:r w:rsidR="007A7E22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7A7E22">
        <w:rPr>
          <w:rFonts w:ascii="Times New Roman" w:hAnsi="Times New Roman" w:cs="Times New Roman"/>
          <w:sz w:val="24"/>
          <w:lang w:eastAsia="ru-RU"/>
        </w:rPr>
      </w:r>
      <w:r w:rsidR="007A7E22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7A7E22">
        <w:rPr>
          <w:rFonts w:ascii="Times New Roman" w:hAnsi="Times New Roman" w:cs="Times New Roman"/>
          <w:noProof/>
          <w:sz w:val="24"/>
          <w:lang w:eastAsia="ru-RU"/>
        </w:rPr>
        <w:t>77034379266</w:t>
      </w:r>
      <w:r w:rsidR="007A7E22">
        <w:rPr>
          <w:rFonts w:ascii="Times New Roman" w:hAnsi="Times New Roman" w:cs="Times New Roman"/>
          <w:sz w:val="24"/>
          <w:lang w:eastAsia="ru-RU"/>
        </w:rPr>
        <w:fldChar w:fldCharType="end"/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в газете «Коммерсантъ» от </w:t>
      </w:r>
      <w:r w:rsidR="007A7E22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type w:val="date"/>
              <w:default w:val="28 октября 2023 г."/>
              <w:format w:val="d MMMM yyyy 'г.'"/>
            </w:textInput>
          </w:ffData>
        </w:fldChar>
      </w:r>
      <w:r w:rsidR="007A7E22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7A7E22">
        <w:rPr>
          <w:rFonts w:ascii="Times New Roman" w:hAnsi="Times New Roman" w:cs="Times New Roman"/>
          <w:sz w:val="24"/>
          <w:lang w:eastAsia="ru-RU"/>
        </w:rPr>
      </w:r>
      <w:r w:rsidR="007A7E22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7A7E22">
        <w:rPr>
          <w:rFonts w:ascii="Times New Roman" w:hAnsi="Times New Roman" w:cs="Times New Roman"/>
          <w:noProof/>
          <w:sz w:val="24"/>
          <w:lang w:eastAsia="ru-RU"/>
        </w:rPr>
        <w:t>28 октября 2023 г.</w:t>
      </w:r>
      <w:r w:rsidR="007A7E22">
        <w:rPr>
          <w:rFonts w:ascii="Times New Roman" w:hAnsi="Times New Roman" w:cs="Times New Roman"/>
          <w:sz w:val="24"/>
          <w:lang w:eastAsia="ru-RU"/>
        </w:rPr>
        <w:fldChar w:fldCharType="end"/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№ </w:t>
      </w:r>
      <w:r w:rsidR="007A7E22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202 (7647)"/>
            </w:textInput>
          </w:ffData>
        </w:fldChar>
      </w:r>
      <w:r w:rsidR="007A7E22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7A7E22">
        <w:rPr>
          <w:rFonts w:ascii="Times New Roman" w:hAnsi="Times New Roman" w:cs="Times New Roman"/>
          <w:sz w:val="24"/>
          <w:lang w:eastAsia="ru-RU"/>
        </w:rPr>
      </w:r>
      <w:r w:rsidR="007A7E22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7A7E22">
        <w:rPr>
          <w:rFonts w:ascii="Times New Roman" w:hAnsi="Times New Roman" w:cs="Times New Roman"/>
          <w:noProof/>
          <w:sz w:val="24"/>
          <w:lang w:eastAsia="ru-RU"/>
        </w:rPr>
        <w:t>202 (7647)</w:t>
      </w:r>
      <w:r w:rsidR="007A7E22">
        <w:rPr>
          <w:rFonts w:ascii="Times New Roman" w:hAnsi="Times New Roman" w:cs="Times New Roman"/>
          <w:sz w:val="24"/>
          <w:lang w:eastAsia="ru-RU"/>
        </w:rPr>
        <w:fldChar w:fldCharType="end"/>
      </w:r>
      <w:r w:rsidR="00A74582">
        <w:rPr>
          <w:rFonts w:ascii="Times New Roman" w:hAnsi="Times New Roman" w:cs="Times New Roman"/>
          <w:sz w:val="24"/>
          <w:lang w:eastAsia="ru-RU"/>
        </w:rPr>
        <w:t>)</w:t>
      </w:r>
      <w:r w:rsidR="00675FAC">
        <w:rPr>
          <w:rFonts w:ascii="Times New Roman" w:hAnsi="Times New Roman" w:cs="Times New Roman"/>
          <w:sz w:val="24"/>
          <w:lang w:eastAsia="ru-RU"/>
        </w:rPr>
        <w:t xml:space="preserve">,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проводимые </w:t>
      </w:r>
      <w:r w:rsidR="007A7E22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с 7 декабря 2023 г. по 31 января 2024 г."/>
            </w:textInput>
          </w:ffData>
        </w:fldChar>
      </w:r>
      <w:r w:rsidR="007A7E22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7A7E22">
        <w:rPr>
          <w:rFonts w:ascii="Times New Roman" w:hAnsi="Times New Roman" w:cs="Times New Roman"/>
          <w:sz w:val="24"/>
          <w:lang w:eastAsia="ru-RU"/>
        </w:rPr>
      </w:r>
      <w:r w:rsidR="007A7E22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7A7E22">
        <w:rPr>
          <w:rFonts w:ascii="Times New Roman" w:hAnsi="Times New Roman" w:cs="Times New Roman"/>
          <w:noProof/>
          <w:sz w:val="24"/>
          <w:lang w:eastAsia="ru-RU"/>
        </w:rPr>
        <w:t>с 7 декабря 2023 г. по 31 января 2024 г.</w:t>
      </w:r>
      <w:r w:rsidR="007A7E22">
        <w:rPr>
          <w:rFonts w:ascii="Times New Roman" w:hAnsi="Times New Roman" w:cs="Times New Roman"/>
          <w:sz w:val="24"/>
          <w:lang w:eastAsia="ru-RU"/>
        </w:rPr>
        <w:fldChar w:fldCharType="end"/>
      </w:r>
    </w:p>
    <w:p w14:paraId="4833D420" w14:textId="188ABC0E" w:rsidR="000332B7" w:rsidRDefault="000332B7" w:rsidP="00612018">
      <w:pPr>
        <w:spacing w:before="120" w:after="120"/>
        <w:jc w:val="both"/>
      </w:pPr>
      <w:r>
        <w:t>В следующих лотах изменя</w:t>
      </w:r>
      <w:r w:rsidR="00DA160C">
        <w:t>ю</w:t>
      </w:r>
      <w:r>
        <w:t xml:space="preserve">тся </w:t>
      </w:r>
      <w:r w:rsidR="00DA160C">
        <w:fldChar w:fldCharType="begin">
          <w:ffData>
            <w:name w:val=""/>
            <w:enabled/>
            <w:calcOnExit w:val="0"/>
            <w:textInput>
              <w:default w:val="наименования"/>
            </w:textInput>
          </w:ffData>
        </w:fldChar>
      </w:r>
      <w:r w:rsidR="00DA160C">
        <w:instrText xml:space="preserve"> FORMTEXT </w:instrText>
      </w:r>
      <w:r w:rsidR="00DA160C">
        <w:fldChar w:fldCharType="separate"/>
      </w:r>
      <w:r w:rsidR="00DA160C">
        <w:rPr>
          <w:noProof/>
        </w:rPr>
        <w:t>наименования</w:t>
      </w:r>
      <w:r w:rsidR="00DA160C">
        <w:fldChar w:fldCharType="end"/>
      </w:r>
      <w:r>
        <w:t>:</w:t>
      </w:r>
    </w:p>
    <w:p w14:paraId="075DAF50" w14:textId="1109D59A" w:rsidR="000332B7" w:rsidRDefault="000332B7" w:rsidP="00612018">
      <w:pPr>
        <w:spacing w:before="120" w:after="120"/>
        <w:jc w:val="both"/>
      </w:pPr>
      <w:r>
        <w:t xml:space="preserve">лот </w:t>
      </w:r>
      <w:r w:rsidR="007A7E22">
        <w:t xml:space="preserve">5 </w:t>
      </w:r>
      <w:r w:rsidR="007A7E22">
        <w:fldChar w:fldCharType="begin">
          <w:ffData>
            <w:name w:val=""/>
            <w:enabled/>
            <w:calcOnExit w:val="0"/>
            <w:textInput>
              <w:default w:val="- Нежилое помещение (подвал 0) - 755,3 кв. м, адрес: г. Москва, ул. Полянка Б., д. 51А/9, пом. 3/1П, кадастровый номер 77:01:0002004:3088, ограничения и обременения: договор аренды № У-03ж/17-3 от 28.01.2017 с ООО «Арбаш», срок по 30.11.2024"/>
            </w:textInput>
          </w:ffData>
        </w:fldChar>
      </w:r>
      <w:r w:rsidR="007A7E22">
        <w:instrText xml:space="preserve"> FORMTEXT </w:instrText>
      </w:r>
      <w:r w:rsidR="007A7E22">
        <w:fldChar w:fldCharType="separate"/>
      </w:r>
      <w:r w:rsidR="007A7E22">
        <w:rPr>
          <w:noProof/>
        </w:rPr>
        <w:t>- Нежилое помещение (подвал 0) - 755,3 кв. м, адрес: г. Москва, ул. Полянка Б., д. 51А/9, пом. 3/1П, кадастровый номер 77:01:0002004:3088, ограничения и обременения: договор аренды № У-03ж/17-3 от 28.01.2017 с ООО «Арбаш», срок по 30.11.2024</w:t>
      </w:r>
      <w:r w:rsidR="007A7E22">
        <w:fldChar w:fldCharType="end"/>
      </w:r>
      <w:r>
        <w:t>,</w:t>
      </w:r>
    </w:p>
    <w:p w14:paraId="301B41D1" w14:textId="6EBA9088" w:rsidR="000332B7" w:rsidRDefault="000332B7" w:rsidP="00612018">
      <w:pPr>
        <w:spacing w:before="120" w:after="120"/>
        <w:jc w:val="both"/>
      </w:pPr>
      <w:r>
        <w:t xml:space="preserve">лот </w:t>
      </w:r>
      <w:r w:rsidR="00DA160C">
        <w:t xml:space="preserve">7 </w:t>
      </w:r>
      <w:r w:rsidR="00DA160C">
        <w:rPr>
          <w:color w:val="000000"/>
        </w:rPr>
        <w:t xml:space="preserve">- Нежилое помещение (подвал 0) - 323,3 кв. м, нежилое помещение (подвал 0) - 13,7 кв. м, адрес: г. Москва, ул. Полянка Б., д. 51А/9, пом. 57/3П, пом. 1/1/П, кадастровые номера </w:t>
      </w:r>
      <w:r w:rsidR="00DA160C">
        <w:rPr>
          <w:color w:val="000000"/>
        </w:rPr>
        <w:lastRenderedPageBreak/>
        <w:t>77:01:0002004:3086, 77:01:0002004:3087, ограничения и обременения: помещение с кадастровым номером 77:01:0002004:3087 - договор аренды нежилых помещений № У-03ж/19-6 от 01.06.2019 с ООО «АГ-ДС», срок по 01.11.2024</w:t>
      </w:r>
      <w:r>
        <w:t>.</w:t>
      </w:r>
    </w:p>
    <w:p w14:paraId="69BBF2BD" w14:textId="77777777" w:rsidR="006F1158" w:rsidRDefault="00C25FE0" w:rsidP="00612018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C25FE0">
        <w:rPr>
          <w:rFonts w:ascii="Times New Roman" w:hAnsi="Times New Roman" w:cs="Times New Roman"/>
          <w:sz w:val="24"/>
        </w:rPr>
        <w:t>Вся остальная информация и нумерация лотов остаются без изменений.</w:t>
      </w:r>
    </w:p>
    <w:p w14:paraId="6A5C28A1" w14:textId="77777777" w:rsidR="00C16A54" w:rsidRDefault="00C16A54" w:rsidP="006F1158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sectPr w:rsidR="00C16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58"/>
    <w:rsid w:val="000332B7"/>
    <w:rsid w:val="00043B67"/>
    <w:rsid w:val="00093183"/>
    <w:rsid w:val="00127EE8"/>
    <w:rsid w:val="001E148B"/>
    <w:rsid w:val="00395EDE"/>
    <w:rsid w:val="003F4D88"/>
    <w:rsid w:val="0046296D"/>
    <w:rsid w:val="00582D9D"/>
    <w:rsid w:val="005D3CEC"/>
    <w:rsid w:val="00612018"/>
    <w:rsid w:val="00675FAC"/>
    <w:rsid w:val="00684B7A"/>
    <w:rsid w:val="00692C89"/>
    <w:rsid w:val="006F1158"/>
    <w:rsid w:val="00711304"/>
    <w:rsid w:val="00713959"/>
    <w:rsid w:val="007A7E22"/>
    <w:rsid w:val="008B3AC9"/>
    <w:rsid w:val="00A74582"/>
    <w:rsid w:val="00AA250E"/>
    <w:rsid w:val="00BD33E8"/>
    <w:rsid w:val="00C1130C"/>
    <w:rsid w:val="00C16A54"/>
    <w:rsid w:val="00C25FE0"/>
    <w:rsid w:val="00D10A1F"/>
    <w:rsid w:val="00DA160C"/>
    <w:rsid w:val="00E44430"/>
    <w:rsid w:val="00F0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D0EA"/>
  <w15:docId w15:val="{248F77FF-A3EE-4A32-AC70-076ACD7F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1477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Никитин Дмитрий Владимирович</cp:lastModifiedBy>
  <cp:revision>2</cp:revision>
  <cp:lastPrinted>2016-08-19T07:56:00Z</cp:lastPrinted>
  <dcterms:created xsi:type="dcterms:W3CDTF">2023-12-19T14:18:00Z</dcterms:created>
  <dcterms:modified xsi:type="dcterms:W3CDTF">2023-12-19T14:18:00Z</dcterms:modified>
</cp:coreProperties>
</file>