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8251B" w14:textId="77777777" w:rsidR="00B90E14" w:rsidRPr="00B90E14" w:rsidRDefault="00B90E14" w:rsidP="00B90E14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90E14">
        <w:rPr>
          <w:rFonts w:ascii="Times New Roman" w:hAnsi="Times New Roman"/>
          <w:b/>
          <w:bCs/>
          <w:color w:val="000000"/>
          <w:lang w:val="ru-RU"/>
        </w:rPr>
        <w:t>ПРОЕКТ</w:t>
      </w:r>
      <w:r w:rsidRPr="00B90E14">
        <w:rPr>
          <w:b/>
          <w:bCs/>
          <w:color w:val="000000"/>
          <w:lang w:val="ru-RU"/>
        </w:rPr>
        <w:t xml:space="preserve"> </w:t>
      </w:r>
      <w:r w:rsidRPr="00B90E14">
        <w:rPr>
          <w:rFonts w:ascii="Times New Roman" w:hAnsi="Times New Roman"/>
          <w:b/>
          <w:bCs/>
          <w:sz w:val="22"/>
          <w:szCs w:val="22"/>
          <w:lang w:val="ru-RU"/>
        </w:rPr>
        <w:t>ДОГОВОРА № _______</w:t>
      </w:r>
    </w:p>
    <w:p w14:paraId="77344C28" w14:textId="63FBD6CE" w:rsidR="00B90E14" w:rsidRPr="00B90E14" w:rsidRDefault="00B90E14" w:rsidP="00B90E14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  <w:r w:rsidRPr="00B90E14">
        <w:rPr>
          <w:rFonts w:ascii="Times New Roman" w:hAnsi="Times New Roman"/>
          <w:b/>
          <w:bCs/>
          <w:sz w:val="22"/>
          <w:szCs w:val="22"/>
          <w:lang w:val="ru-RU"/>
        </w:rPr>
        <w:t>купли - продажи недвижимого имущества</w:t>
      </w:r>
    </w:p>
    <w:p w14:paraId="2C5A8215" w14:textId="77777777" w:rsidR="00B90E14" w:rsidRPr="00B90E14" w:rsidRDefault="00B90E14" w:rsidP="00B90E14">
      <w:pPr>
        <w:widowControl w:val="0"/>
        <w:jc w:val="center"/>
        <w:rPr>
          <w:rFonts w:ascii="Times New Roman" w:hAnsi="Times New Roman"/>
          <w:b/>
          <w:bCs/>
          <w:sz w:val="22"/>
          <w:szCs w:val="22"/>
          <w:lang w:val="ru-RU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4677"/>
        <w:gridCol w:w="5528"/>
      </w:tblGrid>
      <w:tr w:rsidR="00B90E14" w:rsidRPr="006164E0" w14:paraId="7542E257" w14:textId="77777777" w:rsidTr="003A322F">
        <w:trPr>
          <w:trHeight w:val="369"/>
          <w:jc w:val="center"/>
        </w:trPr>
        <w:tc>
          <w:tcPr>
            <w:tcW w:w="4677" w:type="dxa"/>
          </w:tcPr>
          <w:p w14:paraId="273D3AAB" w14:textId="77777777" w:rsidR="00B90E14" w:rsidRPr="006164E0" w:rsidRDefault="00B90E14" w:rsidP="003A322F">
            <w:pPr>
              <w:widowControl w:val="0"/>
            </w:pPr>
            <w:r w:rsidRPr="00EF3762">
              <w:rPr>
                <w:sz w:val="22"/>
                <w:szCs w:val="22"/>
                <w:lang w:val="ru-RU"/>
              </w:rPr>
              <w:t xml:space="preserve"> </w:t>
            </w:r>
            <w:r w:rsidRPr="006164E0">
              <w:rPr>
                <w:sz w:val="22"/>
                <w:szCs w:val="22"/>
              </w:rPr>
              <w:t>г. __________</w:t>
            </w:r>
          </w:p>
        </w:tc>
        <w:tc>
          <w:tcPr>
            <w:tcW w:w="5528" w:type="dxa"/>
          </w:tcPr>
          <w:p w14:paraId="73008032" w14:textId="4919BF29" w:rsidR="00B90E14" w:rsidRPr="006164E0" w:rsidRDefault="00B90E14" w:rsidP="00B90E14">
            <w:pPr>
              <w:widowControl w:val="0"/>
              <w:jc w:val="center"/>
            </w:pPr>
            <w:r>
              <w:rPr>
                <w:rFonts w:asciiTheme="minorHAnsi" w:hAnsiTheme="minorHAnsi"/>
                <w:sz w:val="22"/>
                <w:szCs w:val="22"/>
                <w:lang w:val="ru-RU"/>
              </w:rPr>
              <w:t xml:space="preserve">                              </w:t>
            </w:r>
            <w:r w:rsidRPr="006164E0">
              <w:rPr>
                <w:sz w:val="22"/>
                <w:szCs w:val="22"/>
              </w:rPr>
              <w:t>«__» __________ ____</w:t>
            </w:r>
            <w:r>
              <w:rPr>
                <w:sz w:val="22"/>
                <w:szCs w:val="22"/>
              </w:rPr>
              <w:t xml:space="preserve"> г.</w:t>
            </w:r>
          </w:p>
        </w:tc>
      </w:tr>
    </w:tbl>
    <w:p w14:paraId="21F21E44" w14:textId="77777777" w:rsidR="00B90E14" w:rsidRDefault="00B90E14" w:rsidP="00B90E14">
      <w:pPr>
        <w:ind w:right="-57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07FD784" w14:textId="77777777" w:rsidR="00B90E14" w:rsidRPr="00EF3762" w:rsidRDefault="00B90E14" w:rsidP="00B90E14">
      <w:pPr>
        <w:ind w:right="-5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    </w:t>
      </w:r>
      <w:r w:rsidRPr="00353F5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Общество с ограниченной ответственностью «</w:t>
      </w:r>
      <w:proofErr w:type="spellStart"/>
      <w:r w:rsidRPr="00353F5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>ДорСтройПроект</w:t>
      </w:r>
      <w:proofErr w:type="spellEnd"/>
      <w:r w:rsidRPr="00353F58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» </w:t>
      </w:r>
      <w:r w:rsidRPr="00353F58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7732510740, ОГРН 5067746795254, адрес: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 xml:space="preserve">Московская </w:t>
      </w:r>
      <w:proofErr w:type="spellStart"/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обл</w:t>
      </w:r>
      <w:proofErr w:type="spellEnd"/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, Чеховский р-н, Чехов г, Симферопольское ш, 8, 89</w:t>
      </w:r>
      <w:r w:rsidRPr="00353F58">
        <w:rPr>
          <w:rFonts w:ascii="Times New Roman" w:hAnsi="Times New Roman" w:cs="Times New Roman"/>
          <w:bCs/>
          <w:sz w:val="22"/>
          <w:szCs w:val="22"/>
          <w:lang w:val="ru-RU"/>
        </w:rPr>
        <w:t>), в лице конкурсного управляющего</w:t>
      </w:r>
      <w:r w:rsidRPr="00353F58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Прохоровой Елены Михайловны (ИНН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710304211930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, СНИЛС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119-366-509 75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Pr="00FF2F97">
        <w:rPr>
          <w:rFonts w:ascii="Times New Roman" w:hAnsi="Times New Roman" w:cs="Times New Roman"/>
          <w:sz w:val="22"/>
          <w:szCs w:val="22"/>
          <w:lang w:val="ru-RU"/>
        </w:rPr>
        <w:t>рег.</w:t>
      </w:r>
      <w:r w:rsidRPr="00FF2F97">
        <w:rPr>
          <w:rFonts w:ascii="Times New Roman" w:hAnsi="Times New Roman" w:cs="Times New Roman"/>
          <w:lang w:val="ru-RU"/>
        </w:rPr>
        <w:t xml:space="preserve"> 11433</w:t>
      </w:r>
      <w:r w:rsidRPr="00FF2F97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 адрес для корреспонденции: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300045, г. Тула, Новомосковское шоссе, д. 4, оф. 323, а/я 1639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), член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Ассоциация арбитражных управляющих "Солидарность"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 (ИНН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8604999157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, ОГРН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1138600001737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, место нахождения: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628305, Ханты-Мансийский автономный округ - Югра, г. Нефтеюганск, Промышленная зона Пионерная, ул. Жилая, строение 13, оф. 205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), действующего на основании Решения Арбитражного суда Московской области 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</w:rPr>
        <w:t> 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от 22 июля 2014 г. по делу</w:t>
      </w:r>
      <w:r w:rsidRPr="00353F58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br/>
        <w:t>№ А41-34060/14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 xml:space="preserve">, Определения Арбитражного суда Московской области </w:t>
      </w:r>
      <w:r>
        <w:rPr>
          <w:rFonts w:ascii="Times New Roman" w:hAnsi="Times New Roman" w:cs="Times New Roman"/>
          <w:sz w:val="22"/>
          <w:szCs w:val="22"/>
          <w:lang w:val="ru-RU"/>
        </w:rPr>
        <w:t>от 16.04.2021, от 28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>.0</w:t>
      </w:r>
      <w:r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353F58">
        <w:rPr>
          <w:rFonts w:ascii="Times New Roman" w:hAnsi="Times New Roman" w:cs="Times New Roman"/>
          <w:sz w:val="22"/>
          <w:szCs w:val="22"/>
          <w:lang w:val="ru-RU"/>
        </w:rPr>
        <w:t>.2021г. по делу №А41-34060/14</w:t>
      </w:r>
      <w:r w:rsidRPr="00061098">
        <w:rPr>
          <w:rFonts w:ascii="Times New Roman" w:hAnsi="Times New Roman" w:cs="Times New Roman"/>
          <w:lang w:val="ru-RU"/>
        </w:rPr>
        <w:t xml:space="preserve"> (далее – Конкурсный управляющий),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именуемый в дальнейшем «Продавец»</w:t>
      </w:r>
      <w:r w:rsidRPr="00EF3762">
        <w:rPr>
          <w:rFonts w:ascii="Times New Roman" w:hAnsi="Times New Roman" w:cs="Times New Roman"/>
          <w:sz w:val="22"/>
          <w:szCs w:val="22"/>
          <w:lang w:val="ru-RU"/>
        </w:rPr>
        <w:t xml:space="preserve">, с одной стороны, </w:t>
      </w:r>
    </w:p>
    <w:p w14:paraId="237BC15D" w14:textId="77777777" w:rsidR="00B90E14" w:rsidRPr="00EF3762" w:rsidRDefault="00B90E14" w:rsidP="00B90E14">
      <w:pPr>
        <w:shd w:val="clear" w:color="auto" w:fill="FFFFFF"/>
        <w:spacing w:before="5" w:line="274" w:lineRule="exact"/>
        <w:ind w:left="43" w:right="163" w:firstLine="71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и __________________, именуем__ в дальнейшем «Покупатель</w:t>
      </w:r>
      <w:r w:rsidRPr="00EF3762">
        <w:rPr>
          <w:b/>
          <w:bCs/>
          <w:sz w:val="22"/>
          <w:szCs w:val="22"/>
          <w:lang w:val="ru-RU"/>
        </w:rPr>
        <w:t>»,</w:t>
      </w:r>
      <w:r w:rsidRPr="00EF3762">
        <w:rPr>
          <w:sz w:val="22"/>
          <w:szCs w:val="22"/>
          <w:lang w:val="ru-RU"/>
        </w:rPr>
        <w:t xml:space="preserve"> в лице ______________, действующего (-ей) на основании _________</w:t>
      </w:r>
      <w:r w:rsidRPr="006164E0">
        <w:rPr>
          <w:rStyle w:val="a8"/>
          <w:sz w:val="22"/>
          <w:szCs w:val="22"/>
        </w:rPr>
        <w:footnoteReference w:id="1"/>
      </w:r>
      <w:r w:rsidRPr="00EF3762">
        <w:rPr>
          <w:sz w:val="22"/>
          <w:szCs w:val="22"/>
          <w:lang w:val="ru-RU"/>
        </w:rPr>
        <w:t>, с другой стороны, именуемые в дальнейшем «Стороны», заключили договор купли – продажи недвижимого имущества (далее – Договор) на следующих условиях:</w:t>
      </w:r>
    </w:p>
    <w:p w14:paraId="5DB5E187" w14:textId="77777777" w:rsidR="00B90E14" w:rsidRPr="00EF3762" w:rsidRDefault="00B90E14" w:rsidP="00B90E14">
      <w:pPr>
        <w:shd w:val="clear" w:color="auto" w:fill="FFFFFF"/>
        <w:spacing w:before="5" w:line="274" w:lineRule="exact"/>
        <w:ind w:left="43" w:right="163" w:firstLine="710"/>
        <w:jc w:val="both"/>
        <w:rPr>
          <w:color w:val="000000"/>
          <w:sz w:val="22"/>
          <w:szCs w:val="22"/>
          <w:lang w:val="ru-RU"/>
        </w:rPr>
      </w:pPr>
    </w:p>
    <w:p w14:paraId="2599E298" w14:textId="77777777" w:rsidR="00B90E14" w:rsidRPr="00F06C31" w:rsidRDefault="00B90E14" w:rsidP="00B90E14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1. ПРЕДМЕТ ДОГОВОРА</w:t>
      </w:r>
    </w:p>
    <w:p w14:paraId="1B969FF0" w14:textId="77777777" w:rsidR="00B90E14" w:rsidRPr="00EF3762" w:rsidRDefault="00B90E14" w:rsidP="00B90E14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1.1. По результатам электронных торгов (</w:t>
      </w:r>
      <w:r w:rsidRPr="00EF3762">
        <w:rPr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EF3762">
        <w:rPr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EF3762">
        <w:rPr>
          <w:color w:val="000000"/>
          <w:sz w:val="22"/>
          <w:szCs w:val="22"/>
          <w:lang w:val="ru-RU"/>
        </w:rPr>
        <w:t>КоммерсантЪ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общей площадью _________ (__________) кв.м., </w:t>
      </w:r>
      <w:proofErr w:type="spellStart"/>
      <w:r w:rsidRPr="00EF3762">
        <w:rPr>
          <w:color w:val="000000"/>
          <w:sz w:val="22"/>
          <w:szCs w:val="22"/>
          <w:lang w:val="ru-RU"/>
        </w:rPr>
        <w:t>принадлежащ</w:t>
      </w:r>
      <w:proofErr w:type="spellEnd"/>
      <w:r w:rsidRPr="00EF3762">
        <w:rPr>
          <w:color w:val="000000"/>
          <w:sz w:val="22"/>
          <w:szCs w:val="22"/>
          <w:lang w:val="ru-RU"/>
        </w:rPr>
        <w:t xml:space="preserve">___ Продавцу на праве собственности, кадастровый (условный номер)_______, </w:t>
      </w:r>
      <w:proofErr w:type="spellStart"/>
      <w:r w:rsidRPr="00EF3762">
        <w:rPr>
          <w:color w:val="000000"/>
          <w:sz w:val="22"/>
          <w:szCs w:val="22"/>
          <w:lang w:val="ru-RU"/>
        </w:rPr>
        <w:t>находящ</w:t>
      </w:r>
      <w:proofErr w:type="spellEnd"/>
      <w:r w:rsidRPr="00EF3762">
        <w:rPr>
          <w:color w:val="000000"/>
          <w:sz w:val="22"/>
          <w:szCs w:val="22"/>
          <w:lang w:val="ru-RU"/>
        </w:rPr>
        <w:t>____ по адресу: __________________ (далее – Объект), ______________________________________________________________________________________</w:t>
      </w:r>
    </w:p>
    <w:p w14:paraId="7C826EEF" w14:textId="77777777" w:rsidR="00B90E14" w:rsidRPr="00EF3762" w:rsidRDefault="00B90E14" w:rsidP="00B90E14">
      <w:pPr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16"/>
          <w:szCs w:val="16"/>
          <w:lang w:val="ru-RU"/>
        </w:rPr>
        <w:t>(иные данные, позволяющие определенно установить недвижимое имущество, подлежащее передаче, в том числе данные, определяющие расположение недвижимости на соответствующем земельном участке либо в составе другого недвижимого имущества).</w:t>
      </w:r>
      <w:r w:rsidRPr="00EF3762">
        <w:rPr>
          <w:color w:val="000000"/>
          <w:sz w:val="16"/>
          <w:szCs w:val="16"/>
          <w:lang w:val="ru-RU"/>
        </w:rPr>
        <w:br/>
      </w:r>
      <w:r w:rsidRPr="00EF3762">
        <w:rPr>
          <w:color w:val="000000"/>
          <w:sz w:val="22"/>
          <w:szCs w:val="22"/>
          <w:lang w:val="ru-RU"/>
        </w:rPr>
        <w:t xml:space="preserve">и уплатить за Объект цену в размере, порядке и  </w:t>
      </w:r>
      <w:r w:rsidRPr="00EF3762">
        <w:rPr>
          <w:sz w:val="22"/>
          <w:szCs w:val="22"/>
          <w:lang w:val="ru-RU"/>
        </w:rPr>
        <w:t>сроки, установленные Договором</w:t>
      </w:r>
      <w:r w:rsidRPr="00EF3762">
        <w:rPr>
          <w:color w:val="000000"/>
          <w:sz w:val="22"/>
          <w:szCs w:val="22"/>
          <w:lang w:val="ru-RU"/>
        </w:rPr>
        <w:t xml:space="preserve">. </w:t>
      </w:r>
    </w:p>
    <w:p w14:paraId="32E6C23B" w14:textId="77777777" w:rsidR="00B90E14" w:rsidRPr="00EF3762" w:rsidRDefault="00B90E14" w:rsidP="00B90E14">
      <w:pPr>
        <w:ind w:firstLine="567"/>
        <w:jc w:val="both"/>
        <w:rPr>
          <w:color w:val="000000"/>
          <w:sz w:val="16"/>
          <w:szCs w:val="16"/>
          <w:lang w:val="ru-RU"/>
        </w:rPr>
      </w:pPr>
      <w:r w:rsidRPr="00EF3762">
        <w:rPr>
          <w:color w:val="000000"/>
          <w:sz w:val="22"/>
          <w:szCs w:val="22"/>
          <w:lang w:val="ru-RU"/>
        </w:rPr>
        <w:t>1.2. Право собственности Продавца на Объект удостоверяется выпиской из Единого государственного реестра недвижимости (далее – ЕГРН), подтверждающей внесение в ЕГРН регистрационной записи от ___ _____ ________ г. № ___________</w:t>
      </w:r>
      <w:r w:rsidRPr="00EF3762">
        <w:rPr>
          <w:color w:val="000000"/>
          <w:sz w:val="16"/>
          <w:szCs w:val="16"/>
          <w:lang w:val="ru-RU"/>
        </w:rPr>
        <w:t>.</w:t>
      </w:r>
    </w:p>
    <w:p w14:paraId="59B63191" w14:textId="77777777" w:rsidR="00B90E14" w:rsidRPr="002D31BD" w:rsidRDefault="00B90E14" w:rsidP="00B90E14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1.3. </w:t>
      </w:r>
      <w:r w:rsidRPr="002D31BD">
        <w:rPr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не передан в аренду или безвозмездное пользование, свободен от притязаний третьих лиц, </w:t>
      </w:r>
      <w:r w:rsidRPr="002D31BD">
        <w:rPr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Pr="002D31BD">
        <w:rPr>
          <w:color w:val="000000"/>
          <w:sz w:val="22"/>
          <w:szCs w:val="22"/>
          <w:lang w:val="ru-RU"/>
        </w:rPr>
        <w:t xml:space="preserve"> залог в пользу </w:t>
      </w:r>
      <w:r>
        <w:rPr>
          <w:color w:val="000000"/>
          <w:sz w:val="22"/>
          <w:szCs w:val="22"/>
          <w:lang w:val="ru-RU"/>
        </w:rPr>
        <w:t>КБ «ПЕРВЫЙ ЭКСПРЕСС» (ОАО)</w:t>
      </w:r>
      <w:r w:rsidRPr="002D31BD">
        <w:rPr>
          <w:rStyle w:val="a8"/>
          <w:color w:val="000000"/>
          <w:sz w:val="22"/>
          <w:szCs w:val="22"/>
        </w:rPr>
        <w:footnoteReference w:id="2"/>
      </w:r>
      <w:r>
        <w:rPr>
          <w:color w:val="000000"/>
          <w:sz w:val="22"/>
          <w:szCs w:val="22"/>
          <w:lang w:val="ru-RU"/>
        </w:rPr>
        <w:t>.</w:t>
      </w:r>
    </w:p>
    <w:p w14:paraId="3D98633D" w14:textId="77777777" w:rsidR="00B90E14" w:rsidRPr="00EF3762" w:rsidRDefault="00B90E14" w:rsidP="00B90E14">
      <w:pPr>
        <w:tabs>
          <w:tab w:val="num" w:pos="0"/>
        </w:tabs>
        <w:ind w:firstLine="567"/>
        <w:jc w:val="both"/>
        <w:rPr>
          <w:color w:val="000000"/>
          <w:sz w:val="22"/>
          <w:szCs w:val="22"/>
          <w:lang w:val="ru-RU"/>
        </w:rPr>
      </w:pPr>
    </w:p>
    <w:p w14:paraId="1A23F3A7" w14:textId="77777777" w:rsidR="00B90E14" w:rsidRPr="00EF3762" w:rsidRDefault="00B90E14" w:rsidP="00B90E14">
      <w:pPr>
        <w:ind w:firstLine="567"/>
        <w:jc w:val="both"/>
        <w:rPr>
          <w:sz w:val="22"/>
          <w:szCs w:val="22"/>
          <w:lang w:val="ru-RU"/>
        </w:rPr>
      </w:pPr>
    </w:p>
    <w:p w14:paraId="704714FF" w14:textId="77777777" w:rsidR="00B90E14" w:rsidRPr="00EF3762" w:rsidRDefault="00B90E14" w:rsidP="00B90E14">
      <w:pPr>
        <w:jc w:val="center"/>
        <w:rPr>
          <w:b/>
          <w:color w:val="000000"/>
          <w:sz w:val="23"/>
          <w:szCs w:val="23"/>
          <w:lang w:val="ru-RU"/>
        </w:rPr>
      </w:pPr>
      <w:r w:rsidRPr="00EF3762">
        <w:rPr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71FD77D7" w14:textId="446BA2A3" w:rsidR="00B90E14" w:rsidRPr="00EF3762" w:rsidRDefault="00B90E14" w:rsidP="00B90E14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2.1. За приобретаемый Объект Покупатель уплачивает Продавцу цену в размере ______ (________) рублей ___ копеек.</w:t>
      </w:r>
      <w:r w:rsidRPr="00EF3762">
        <w:rPr>
          <w:rStyle w:val="a8"/>
          <w:color w:val="000000"/>
          <w:sz w:val="22"/>
          <w:szCs w:val="22"/>
          <w:lang w:val="ru-RU"/>
        </w:rPr>
        <w:t xml:space="preserve"> </w:t>
      </w:r>
    </w:p>
    <w:p w14:paraId="23EB6107" w14:textId="77777777" w:rsidR="00B90E14" w:rsidRPr="00EF3762" w:rsidRDefault="00B90E14" w:rsidP="00B90E14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2.2. </w:t>
      </w:r>
      <w:r w:rsidRPr="00EF3762">
        <w:rPr>
          <w:sz w:val="22"/>
          <w:szCs w:val="22"/>
          <w:lang w:val="ru-RU"/>
        </w:rPr>
        <w:t>Задаток, ранее внесенный Покупателем для участия в Торгах по реализации Объекта в размере _______ (__________) рублей _______ копеек (далее – Задаток), засчитывается в счет цены, указанной в п. 2.1 Договора.</w:t>
      </w:r>
    </w:p>
    <w:p w14:paraId="17F60F01" w14:textId="77777777" w:rsidR="00B90E14" w:rsidRPr="00EF3762" w:rsidRDefault="00B90E14" w:rsidP="00B90E14">
      <w:pPr>
        <w:ind w:right="-1" w:firstLine="567"/>
        <w:jc w:val="both"/>
        <w:rPr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 xml:space="preserve">2.3. Денежные средства, за вычетом суммы Задатка, в размере </w:t>
      </w:r>
      <w:r w:rsidRPr="00EF3762">
        <w:rPr>
          <w:sz w:val="22"/>
          <w:szCs w:val="22"/>
          <w:lang w:val="ru-RU"/>
        </w:rPr>
        <w:t>______ (________) рублей ___ копеек,</w:t>
      </w:r>
      <w:r w:rsidRPr="00EF3762">
        <w:rPr>
          <w:color w:val="000000"/>
          <w:sz w:val="22"/>
          <w:lang w:val="ru-RU"/>
        </w:rPr>
        <w:t xml:space="preserve"> </w:t>
      </w:r>
      <w:r w:rsidRPr="00EF3762">
        <w:rPr>
          <w:color w:val="000000"/>
          <w:sz w:val="22"/>
          <w:szCs w:val="22"/>
          <w:lang w:val="ru-RU"/>
        </w:rPr>
        <w:t xml:space="preserve">Покупатель перечисляет </w:t>
      </w:r>
      <w:r w:rsidRPr="00EF3762">
        <w:rPr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55AA5B73" w14:textId="77777777" w:rsidR="00B90E14" w:rsidRPr="00EF3762" w:rsidRDefault="00B90E14" w:rsidP="00B90E14">
      <w:pPr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2.4. Обязанность Покупателя по оплате Объекта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EF3762">
        <w:rPr>
          <w:color w:val="000000"/>
          <w:sz w:val="22"/>
          <w:szCs w:val="22"/>
          <w:lang w:val="ru-RU"/>
        </w:rPr>
        <w:t>.</w:t>
      </w:r>
    </w:p>
    <w:p w14:paraId="03832C90" w14:textId="77777777" w:rsidR="00B90E14" w:rsidRPr="00EF3762" w:rsidRDefault="00B90E14" w:rsidP="00B90E14">
      <w:pPr>
        <w:ind w:firstLine="567"/>
        <w:jc w:val="both"/>
        <w:rPr>
          <w:sz w:val="22"/>
          <w:szCs w:val="22"/>
          <w:lang w:val="ru-RU"/>
        </w:rPr>
      </w:pPr>
    </w:p>
    <w:p w14:paraId="5A51455C" w14:textId="77777777" w:rsidR="00B90E14" w:rsidRPr="002D31BD" w:rsidRDefault="00B90E14" w:rsidP="00B90E14">
      <w:pPr>
        <w:jc w:val="center"/>
        <w:rPr>
          <w:b/>
          <w:sz w:val="22"/>
          <w:szCs w:val="22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3. ОБЯЗАННОСТИ СТОРОН</w:t>
      </w:r>
    </w:p>
    <w:p w14:paraId="7ADECB56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</w:t>
      </w:r>
      <w:r w:rsidRPr="00EF3762">
        <w:rPr>
          <w:sz w:val="22"/>
          <w:szCs w:val="22"/>
          <w:lang w:val="ru-RU"/>
        </w:rPr>
        <w:tab/>
        <w:t>Продавец обязан:</w:t>
      </w:r>
    </w:p>
    <w:p w14:paraId="502B982E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napToGrid w:val="0"/>
          <w:sz w:val="22"/>
          <w:szCs w:val="22"/>
          <w:lang w:val="ru-RU"/>
        </w:rPr>
        <w:t xml:space="preserve">3.1.1. </w:t>
      </w:r>
      <w:r w:rsidRPr="00EF3762">
        <w:rPr>
          <w:sz w:val="22"/>
          <w:szCs w:val="22"/>
          <w:lang w:val="ru-RU"/>
        </w:rPr>
        <w:t>Передать Покупателю Объект по акту приема - передачи (далее – Акт) (Приложение 1 к Договору) в течение ____ дней с момента его полной оплаты в соответствии с п. 2.4 Договора.</w:t>
      </w:r>
    </w:p>
    <w:p w14:paraId="3379F2F4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3.1.2.</w:t>
      </w:r>
      <w:r w:rsidRPr="00EF3762">
        <w:rPr>
          <w:sz w:val="22"/>
          <w:szCs w:val="22"/>
          <w:lang w:val="ru-RU"/>
        </w:rPr>
        <w:tab/>
        <w:t xml:space="preserve">Передать Покупателю документы, подтверждающие права на Объект, в день подписания Акта. </w:t>
      </w:r>
    </w:p>
    <w:p w14:paraId="686A571A" w14:textId="77777777" w:rsidR="00B90E14" w:rsidRPr="00EF3762" w:rsidRDefault="00B90E14" w:rsidP="00B90E14">
      <w:pPr>
        <w:tabs>
          <w:tab w:val="left" w:pos="1134"/>
          <w:tab w:val="left" w:pos="1276"/>
        </w:tabs>
        <w:ind w:firstLine="567"/>
        <w:jc w:val="both"/>
        <w:rPr>
          <w:snapToGrid w:val="0"/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3.1.3.</w:t>
      </w:r>
      <w:r w:rsidRPr="00EF3762">
        <w:rPr>
          <w:sz w:val="22"/>
          <w:szCs w:val="22"/>
          <w:lang w:val="ru-RU"/>
        </w:rPr>
        <w:tab/>
        <w:t xml:space="preserve">Обеспечить </w:t>
      </w:r>
      <w:r w:rsidRPr="00EF3762">
        <w:rPr>
          <w:snapToGrid w:val="0"/>
          <w:sz w:val="22"/>
          <w:szCs w:val="22"/>
          <w:lang w:val="ru-RU"/>
        </w:rPr>
        <w:t>явку своего представителя либо оформить Покупателю или представителю Покупателя доверенность с правом представления интересов Продавца в уполномоченном органе, осуществляющем государственную регистрацию прав на Объект, (далее – орган регистрации прав) для внесения в ЕГРН записи о государственной регистрации перехода права собственности на Объект.</w:t>
      </w:r>
    </w:p>
    <w:p w14:paraId="529C5FD4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color w:val="000000"/>
          <w:sz w:val="22"/>
          <w:szCs w:val="22"/>
          <w:lang w:val="ru-RU"/>
        </w:rPr>
      </w:pPr>
      <w:r w:rsidRPr="00EF3762">
        <w:rPr>
          <w:color w:val="000000"/>
          <w:sz w:val="22"/>
          <w:szCs w:val="22"/>
          <w:lang w:val="ru-RU"/>
        </w:rPr>
        <w:t>3.2.</w:t>
      </w:r>
      <w:r w:rsidRPr="00EF3762">
        <w:rPr>
          <w:color w:val="000000"/>
          <w:sz w:val="22"/>
          <w:szCs w:val="22"/>
          <w:lang w:val="ru-RU"/>
        </w:rPr>
        <w:tab/>
        <w:t>Покупатель обязан:</w:t>
      </w:r>
    </w:p>
    <w:p w14:paraId="54152A9F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Объект в размере, порядке и сроки, предусмотренных п. п. 2.1 – 2.3 Договора.  </w:t>
      </w:r>
    </w:p>
    <w:p w14:paraId="4B10F119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3.2.2.</w:t>
      </w:r>
      <w:r w:rsidRPr="00EF3762">
        <w:rPr>
          <w:sz w:val="22"/>
          <w:szCs w:val="22"/>
          <w:lang w:val="ru-RU"/>
        </w:rPr>
        <w:tab/>
        <w:t xml:space="preserve">Принять от Продавца по Акту Объект и документы, подтверждающие права на него, в день, указанный Продавцом, в пределах срока, установленного п. 3.1.1 Договора. </w:t>
      </w:r>
    </w:p>
    <w:p w14:paraId="63FE3607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3.2.3.</w:t>
      </w:r>
      <w:r w:rsidRPr="00EF3762">
        <w:rPr>
          <w:sz w:val="22"/>
          <w:szCs w:val="22"/>
          <w:lang w:val="ru-RU"/>
        </w:rPr>
        <w:tab/>
        <w:t>В течение ___дней со дня подписания Акта</w:t>
      </w:r>
      <w:r w:rsidRPr="00EF3762">
        <w:rPr>
          <w:snapToGrid w:val="0"/>
          <w:sz w:val="22"/>
          <w:szCs w:val="22"/>
          <w:lang w:val="ru-RU"/>
        </w:rPr>
        <w:t xml:space="preserve"> представить </w:t>
      </w:r>
      <w:r w:rsidRPr="00EF3762">
        <w:rPr>
          <w:sz w:val="22"/>
          <w:szCs w:val="22"/>
          <w:lang w:val="ru-RU"/>
        </w:rPr>
        <w:t>в орган регистрации прав документы и совершить все действия, необходимые для государственной регистрации перехода права собственности на Объект в соответствии с Федеральным законом от 13 июля 2015 г. № 218-ФЗ «О государственной регистрации недвижимости».</w:t>
      </w:r>
    </w:p>
    <w:p w14:paraId="2A6BA49A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3.2.4.</w:t>
      </w:r>
      <w:r w:rsidRPr="00EF3762">
        <w:rPr>
          <w:sz w:val="22"/>
          <w:szCs w:val="22"/>
          <w:lang w:val="ru-RU"/>
        </w:rPr>
        <w:tab/>
        <w:t xml:space="preserve"> Нести расходы, связанные с государственной регистрацией перехода права собственности на Объект.</w:t>
      </w:r>
    </w:p>
    <w:p w14:paraId="7E967DA9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3.2.5. Компенсировать Продавцу расходы по оплате коммунальных платежей за период со дня передачи Объекта Покупателю по Акту до дня регистрации права собственности Покупателя на Объект.</w:t>
      </w:r>
    </w:p>
    <w:p w14:paraId="68A818C7" w14:textId="77777777" w:rsidR="00B90E14" w:rsidRPr="00EF3762" w:rsidRDefault="00B90E14" w:rsidP="00B90E14">
      <w:pPr>
        <w:ind w:firstLine="540"/>
        <w:jc w:val="both"/>
        <w:rPr>
          <w:sz w:val="22"/>
          <w:szCs w:val="22"/>
          <w:lang w:val="ru-RU"/>
        </w:rPr>
      </w:pPr>
    </w:p>
    <w:p w14:paraId="13CB7153" w14:textId="77777777" w:rsidR="00B90E14" w:rsidRPr="00EF3762" w:rsidRDefault="00B90E14" w:rsidP="00B90E14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7EC72742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4.1.</w:t>
      </w:r>
      <w:r w:rsidRPr="00EF3762">
        <w:rPr>
          <w:sz w:val="22"/>
          <w:szCs w:val="22"/>
          <w:lang w:val="ru-RU"/>
        </w:rPr>
        <w:tab/>
        <w:t>Переход права собственности на Объект подлежит государственной регистрации.</w:t>
      </w:r>
    </w:p>
    <w:p w14:paraId="393A1254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4.2.</w:t>
      </w:r>
      <w:r w:rsidRPr="00EF3762">
        <w:rPr>
          <w:sz w:val="22"/>
          <w:szCs w:val="22"/>
          <w:lang w:val="ru-RU"/>
        </w:rPr>
        <w:tab/>
        <w:t>Право собственности на Объект переходит от Продавца к Покупателю с момента внесения записи о переходе права в ЕГРН.</w:t>
      </w:r>
    </w:p>
    <w:p w14:paraId="03DDE408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4.3.</w:t>
      </w:r>
      <w:r w:rsidRPr="00EF3762">
        <w:rPr>
          <w:sz w:val="22"/>
          <w:szCs w:val="22"/>
          <w:lang w:val="ru-RU"/>
        </w:rPr>
        <w:tab/>
        <w:t>Р</w:t>
      </w:r>
      <w:r w:rsidRPr="00EF3762">
        <w:rPr>
          <w:color w:val="000000"/>
          <w:sz w:val="22"/>
          <w:szCs w:val="22"/>
          <w:lang w:val="ru-RU"/>
        </w:rPr>
        <w:t xml:space="preserve">иск случайной гибели или случайного повреждения Объекта переходит на Покупателя с момента передачи Объекта Покупателю по Акту </w:t>
      </w:r>
      <w:r w:rsidRPr="00EF3762">
        <w:rPr>
          <w:sz w:val="22"/>
          <w:szCs w:val="22"/>
          <w:lang w:val="ru-RU"/>
        </w:rPr>
        <w:t xml:space="preserve">в соответствии с подп. 3.1.1 п. 3.1 </w:t>
      </w:r>
      <w:r w:rsidRPr="00EF3762">
        <w:rPr>
          <w:color w:val="000000"/>
          <w:sz w:val="22"/>
          <w:szCs w:val="22"/>
          <w:lang w:val="ru-RU"/>
        </w:rPr>
        <w:t>Договора.</w:t>
      </w:r>
    </w:p>
    <w:p w14:paraId="7281AD44" w14:textId="77777777" w:rsidR="00B90E14" w:rsidRPr="00EF3762" w:rsidRDefault="00B90E14" w:rsidP="00B90E14">
      <w:pPr>
        <w:ind w:firstLine="540"/>
        <w:jc w:val="center"/>
        <w:rPr>
          <w:sz w:val="22"/>
          <w:szCs w:val="22"/>
          <w:lang w:val="ru-RU"/>
        </w:rPr>
      </w:pPr>
    </w:p>
    <w:p w14:paraId="73E109E7" w14:textId="77777777" w:rsidR="00B90E14" w:rsidRPr="006164E0" w:rsidRDefault="00B90E14" w:rsidP="00B90E14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6164E0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1B45DB08" w14:textId="77777777" w:rsidR="00B90E14" w:rsidRPr="00EF3762" w:rsidRDefault="00B90E14" w:rsidP="00B90E14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5.1.</w:t>
      </w:r>
      <w:r w:rsidRPr="00EF3762">
        <w:rPr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EF3762">
        <w:rPr>
          <w:lang w:val="ru-RU"/>
        </w:rPr>
        <w:t xml:space="preserve">в порядке, предусмотренном законодательством Российской Федерации, </w:t>
      </w:r>
      <w:r w:rsidRPr="00EF3762">
        <w:rPr>
          <w:sz w:val="22"/>
          <w:szCs w:val="22"/>
          <w:lang w:val="ru-RU"/>
        </w:rPr>
        <w:t>расторгнуть Договор. В этом случае при расторжении Договора Продавец возвращает Покупателю все денежные средства, полученные в оплату Объекта, в том числе Задаток.</w:t>
      </w:r>
    </w:p>
    <w:p w14:paraId="61F07BF9" w14:textId="77777777" w:rsidR="00B90E14" w:rsidRPr="00EF3762" w:rsidRDefault="00B90E14" w:rsidP="00B90E14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61D0F6E4" w14:textId="77777777" w:rsidR="00B90E14" w:rsidRPr="00EF3762" w:rsidRDefault="00B90E14" w:rsidP="00B90E14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5.2.</w:t>
      </w:r>
      <w:r w:rsidRPr="00EF3762">
        <w:rPr>
          <w:sz w:val="22"/>
          <w:szCs w:val="22"/>
          <w:lang w:val="ru-RU"/>
        </w:rPr>
        <w:tab/>
        <w:t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Объекта, за вычетом Задатка.</w:t>
      </w:r>
    </w:p>
    <w:p w14:paraId="289C7733" w14:textId="77777777" w:rsidR="00B90E14" w:rsidRPr="00EF3762" w:rsidRDefault="00B90E14" w:rsidP="00B90E14">
      <w:pPr>
        <w:ind w:firstLine="540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1595A85C" w14:textId="77777777" w:rsidR="00B90E14" w:rsidRPr="00EF3762" w:rsidRDefault="00B90E14" w:rsidP="00B90E14">
      <w:pPr>
        <w:tabs>
          <w:tab w:val="left" w:pos="1134"/>
        </w:tabs>
        <w:ind w:firstLine="540"/>
        <w:jc w:val="both"/>
        <w:rPr>
          <w:sz w:val="22"/>
          <w:szCs w:val="22"/>
          <w:lang w:val="ru-RU"/>
        </w:rPr>
      </w:pPr>
    </w:p>
    <w:p w14:paraId="29689A2E" w14:textId="77777777" w:rsidR="00B90E14" w:rsidRPr="00EF3762" w:rsidRDefault="00B90E14" w:rsidP="00B90E14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6. ОТВЕТСТВЕННОСТЬ СТОРОН</w:t>
      </w:r>
    </w:p>
    <w:p w14:paraId="2CEF9880" w14:textId="77777777" w:rsidR="00B90E14" w:rsidRPr="00EF3762" w:rsidRDefault="00B90E14" w:rsidP="00B90E14">
      <w:pPr>
        <w:pStyle w:val="a5"/>
        <w:widowControl w:val="0"/>
        <w:tabs>
          <w:tab w:val="left" w:pos="1134"/>
        </w:tabs>
        <w:ind w:left="0"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6.1.</w:t>
      </w:r>
      <w:r w:rsidRPr="00EF3762">
        <w:rPr>
          <w:sz w:val="22"/>
          <w:szCs w:val="22"/>
          <w:lang w:val="ru-RU"/>
        </w:rPr>
        <w:tab/>
      </w:r>
      <w:r w:rsidRPr="00EF3762">
        <w:rPr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7EBA2C68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lastRenderedPageBreak/>
        <w:t>6.2.</w:t>
      </w:r>
      <w:r w:rsidRPr="00EF3762">
        <w:rPr>
          <w:sz w:val="22"/>
          <w:szCs w:val="22"/>
          <w:lang w:val="ru-RU"/>
        </w:rPr>
        <w:tab/>
        <w:t>В случае несоблюдения Покупателем срока оплаты Объекта, установленного п. 2.3 Договора, Покупатель уплачивает Продавцу неустойку в размере ___% от цены Объекта, установленной п. 2.1 Договора, за каждый день просрочки. Неоплата (неполная оплата) Объекта Покупателем является существенным нарушением Договора.</w:t>
      </w:r>
    </w:p>
    <w:p w14:paraId="47467DAE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76504543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6.4. Убытки, причиненные незаконным отказом в государственной регистрации прав на Объект, уклонением от государственной регистрации, внесением в ЕГРН незаконных или недостоверных данных о праве либо нарушением предусмотренного законом порядка государственной регистрации прав на недвижимое имущество, возвратом заявления и документов без рассмотрения по вине органа регистрации прав подлежат возмещению в порядке, установленном законодательством Российской Федерации.</w:t>
      </w:r>
    </w:p>
    <w:p w14:paraId="007E1F5E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01860EBA" w14:textId="77777777" w:rsidR="00B90E14" w:rsidRPr="00EF3762" w:rsidRDefault="00B90E14" w:rsidP="00B90E14">
      <w:pPr>
        <w:jc w:val="center"/>
        <w:rPr>
          <w:b/>
          <w:snapToGrid w:val="0"/>
          <w:sz w:val="22"/>
          <w:szCs w:val="22"/>
          <w:lang w:val="ru-RU"/>
        </w:rPr>
      </w:pPr>
      <w:r w:rsidRPr="00EF3762">
        <w:rPr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0EEFA42E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7.1.</w:t>
      </w:r>
      <w:r w:rsidRPr="00EF3762">
        <w:rPr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1A7A36F0" w14:textId="77777777" w:rsidR="00B90E14" w:rsidRPr="00EF3762" w:rsidRDefault="00B90E14" w:rsidP="00B90E14">
      <w:pPr>
        <w:spacing w:line="276" w:lineRule="auto"/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___________ (</w:t>
      </w:r>
      <w:r w:rsidRPr="00EF3762">
        <w:rPr>
          <w:i/>
          <w:sz w:val="22"/>
          <w:szCs w:val="22"/>
          <w:lang w:val="ru-RU"/>
        </w:rPr>
        <w:t>по месту регистрации Продавца)</w:t>
      </w:r>
      <w:r w:rsidRPr="00EF3762">
        <w:rPr>
          <w:sz w:val="22"/>
          <w:szCs w:val="22"/>
          <w:lang w:val="ru-RU"/>
        </w:rPr>
        <w:t xml:space="preserve"> или в ________________</w:t>
      </w:r>
      <w:r w:rsidRPr="00EF3762">
        <w:rPr>
          <w:i/>
          <w:sz w:val="22"/>
          <w:szCs w:val="22"/>
          <w:lang w:val="ru-RU"/>
        </w:rPr>
        <w:t>(наименование суда общей юрисдикции по месту регистрации Продавца</w:t>
      </w:r>
      <w:r w:rsidRPr="00EF3762">
        <w:rPr>
          <w:sz w:val="22"/>
          <w:szCs w:val="22"/>
          <w:lang w:val="ru-RU"/>
        </w:rPr>
        <w:t>),</w:t>
      </w:r>
      <w:r w:rsidRPr="00EF3762">
        <w:rPr>
          <w:lang w:val="ru-RU"/>
        </w:rPr>
        <w:t xml:space="preserve"> </w:t>
      </w:r>
      <w:r w:rsidRPr="00EF3762">
        <w:rPr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5D9A658C" w14:textId="77777777" w:rsidR="00B90E14" w:rsidRPr="00EF3762" w:rsidRDefault="00B90E14" w:rsidP="00B90E14">
      <w:pPr>
        <w:tabs>
          <w:tab w:val="left" w:pos="1134"/>
        </w:tabs>
        <w:ind w:firstLine="567"/>
        <w:jc w:val="center"/>
        <w:rPr>
          <w:b/>
          <w:sz w:val="22"/>
          <w:szCs w:val="22"/>
          <w:lang w:val="ru-RU"/>
        </w:rPr>
      </w:pPr>
      <w:r w:rsidRPr="00EF3762">
        <w:rPr>
          <w:b/>
          <w:sz w:val="22"/>
          <w:szCs w:val="22"/>
          <w:lang w:val="ru-RU"/>
        </w:rPr>
        <w:t>8. КОНФИДЕНЦИАЛЬНОСТЬ</w:t>
      </w:r>
    </w:p>
    <w:p w14:paraId="07369194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537B912A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  <w:r w:rsidRPr="00EF3762">
        <w:rPr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467CCD27" w14:textId="77777777" w:rsidR="00B90E14" w:rsidRPr="00EF3762" w:rsidRDefault="00B90E14" w:rsidP="00B90E14">
      <w:pPr>
        <w:tabs>
          <w:tab w:val="left" w:pos="1134"/>
        </w:tabs>
        <w:ind w:firstLine="567"/>
        <w:jc w:val="both"/>
        <w:rPr>
          <w:sz w:val="22"/>
          <w:szCs w:val="22"/>
          <w:lang w:val="ru-RU"/>
        </w:rPr>
      </w:pPr>
    </w:p>
    <w:p w14:paraId="3CD7234A" w14:textId="77777777" w:rsidR="00B90E14" w:rsidRPr="006164E0" w:rsidRDefault="00B90E14" w:rsidP="00B90E14">
      <w:pPr>
        <w:pStyle w:val="ConsNormal"/>
        <w:ind w:firstLine="0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9</w:t>
      </w:r>
      <w:r w:rsidRPr="006164E0">
        <w:rPr>
          <w:b w:val="0"/>
          <w:sz w:val="22"/>
          <w:szCs w:val="22"/>
        </w:rPr>
        <w:t xml:space="preserve">. </w:t>
      </w:r>
      <w:r w:rsidRPr="00522D78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2471AAB9" w14:textId="77777777" w:rsidR="00B90E14" w:rsidRPr="00522D78" w:rsidRDefault="00B90E14" w:rsidP="00B90E14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522D78">
        <w:rPr>
          <w:rFonts w:ascii="Times New Roman" w:hAnsi="Times New Roman" w:cs="Times New Roman"/>
          <w:b w:val="0"/>
          <w:bCs w:val="0"/>
        </w:rPr>
        <w:t xml:space="preserve"> </w:t>
      </w: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Настоящий Договор вступает в силу с даты его подписания  и действует до полного выполнения Сторонами своих обязательств по настоящему Договору.</w:t>
      </w:r>
    </w:p>
    <w:p w14:paraId="37AF30B5" w14:textId="77777777" w:rsidR="00B90E14" w:rsidRPr="00522D78" w:rsidRDefault="00B90E14" w:rsidP="00B90E14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Объекта могут быть заявлены Покупателем только в процессе приемки Объекта, Продавец не несет ответственность за недостатки Объекта, установленные впоследствии, презюмируется надлежащее исполнение Продавцом условий договора по передаче Покупателю Объекта в надлежащем качестве. </w:t>
      </w:r>
    </w:p>
    <w:p w14:paraId="56EC5DC1" w14:textId="77777777" w:rsidR="00B90E14" w:rsidRPr="00522D78" w:rsidRDefault="00B90E14" w:rsidP="00B90E14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об их изменении засчитываются во исполнение обязательств по настоящему Договору.</w:t>
      </w:r>
    </w:p>
    <w:p w14:paraId="44D59253" w14:textId="77777777" w:rsidR="00B90E14" w:rsidRPr="00522D78" w:rsidRDefault="00B90E14" w:rsidP="00B90E14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505B527E" w14:textId="77777777" w:rsidR="00B90E14" w:rsidRPr="00522D78" w:rsidRDefault="00B90E14" w:rsidP="00B90E14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5A788B88" w14:textId="77777777" w:rsidR="00B90E14" w:rsidRPr="00522D78" w:rsidRDefault="00B90E14" w:rsidP="00B90E14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522D78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9.6. Договор составлен на __ листах в трех экземплярах, имеющих одинаковую юридическую силу, два из которых находятся у Сторон, один предоставляется в орган регистрации прав.</w:t>
      </w:r>
    </w:p>
    <w:p w14:paraId="5D8DBF7D" w14:textId="77777777" w:rsidR="00B90E14" w:rsidRPr="00522D78" w:rsidRDefault="00B90E14" w:rsidP="00B90E14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21F80B82" w14:textId="77777777" w:rsidR="00B90E14" w:rsidRDefault="00B90E14" w:rsidP="00B90E14">
      <w:pPr>
        <w:jc w:val="center"/>
        <w:rPr>
          <w:b/>
          <w:color w:val="000000"/>
          <w:sz w:val="23"/>
          <w:szCs w:val="23"/>
          <w:lang w:val="ru-RU"/>
        </w:rPr>
      </w:pPr>
      <w:r w:rsidRPr="00F06C31">
        <w:rPr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p w14:paraId="43DE3FAF" w14:textId="77777777" w:rsidR="00B90E14" w:rsidRDefault="00B90E14" w:rsidP="00B90E14">
      <w:pPr>
        <w:jc w:val="center"/>
        <w:rPr>
          <w:b/>
          <w:color w:val="000000"/>
          <w:sz w:val="23"/>
          <w:szCs w:val="23"/>
          <w:lang w:val="ru-RU"/>
        </w:rPr>
      </w:pPr>
    </w:p>
    <w:p w14:paraId="403E0506" w14:textId="77777777" w:rsidR="00B90E14" w:rsidRDefault="00B90E14" w:rsidP="00B90E14">
      <w:pPr>
        <w:jc w:val="center"/>
        <w:rPr>
          <w:b/>
          <w:color w:val="000000"/>
          <w:sz w:val="23"/>
          <w:szCs w:val="23"/>
          <w:lang w:val="ru-RU"/>
        </w:rPr>
      </w:pPr>
    </w:p>
    <w:p w14:paraId="265398F7" w14:textId="77777777" w:rsidR="00B90E14" w:rsidRDefault="00B90E14" w:rsidP="00B90E14">
      <w:pPr>
        <w:jc w:val="center"/>
        <w:rPr>
          <w:b/>
          <w:color w:val="000000"/>
          <w:sz w:val="23"/>
          <w:szCs w:val="23"/>
          <w:lang w:val="ru-RU"/>
        </w:rPr>
      </w:pPr>
    </w:p>
    <w:p w14:paraId="288FA0DE" w14:textId="77777777" w:rsidR="00472752" w:rsidRDefault="00472752"/>
    <w:sectPr w:rsidR="00472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F74EF4" w14:textId="77777777" w:rsidR="00C66392" w:rsidRDefault="00C66392" w:rsidP="00B90E14">
      <w:r>
        <w:separator/>
      </w:r>
    </w:p>
  </w:endnote>
  <w:endnote w:type="continuationSeparator" w:id="0">
    <w:p w14:paraId="2E03A42A" w14:textId="77777777" w:rsidR="00C66392" w:rsidRDefault="00C66392" w:rsidP="00B90E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6B9DA" w14:textId="77777777" w:rsidR="00C66392" w:rsidRDefault="00C66392" w:rsidP="00B90E14">
      <w:r>
        <w:separator/>
      </w:r>
    </w:p>
  </w:footnote>
  <w:footnote w:type="continuationSeparator" w:id="0">
    <w:p w14:paraId="3A6D48BA" w14:textId="77777777" w:rsidR="00C66392" w:rsidRDefault="00C66392" w:rsidP="00B90E14">
      <w:r>
        <w:continuationSeparator/>
      </w:r>
    </w:p>
  </w:footnote>
  <w:footnote w:id="1">
    <w:p w14:paraId="701FF0C7" w14:textId="77777777" w:rsidR="00B90E14" w:rsidRDefault="00B90E14" w:rsidP="00B90E14">
      <w:pPr>
        <w:pStyle w:val="a6"/>
      </w:pPr>
      <w:r>
        <w:rPr>
          <w:rStyle w:val="a8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1464F337" w14:textId="77777777" w:rsidR="00B90E14" w:rsidRPr="00F22A04" w:rsidRDefault="00B90E14" w:rsidP="00B90E14">
      <w:pPr>
        <w:pStyle w:val="a6"/>
      </w:pPr>
      <w:r>
        <w:rPr>
          <w:rStyle w:val="a8"/>
        </w:rPr>
        <w:footnoteRef/>
      </w:r>
      <w:r>
        <w:t xml:space="preserve"> </w:t>
      </w:r>
      <w:r w:rsidRPr="00F22A04">
        <w:t xml:space="preserve">В случае продажи недвижимого имущества с обременением указывается вид обременения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092"/>
    <w:rsid w:val="001A1092"/>
    <w:rsid w:val="00472752"/>
    <w:rsid w:val="009B3E3C"/>
    <w:rsid w:val="00B90E14"/>
    <w:rsid w:val="00C66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C81FD"/>
  <w15:chartTrackingRefBased/>
  <w15:docId w15:val="{6805A054-90A3-49A5-A847-1364546A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0E14"/>
    <w:pPr>
      <w:spacing w:after="0" w:line="240" w:lineRule="auto"/>
    </w:pPr>
    <w:rPr>
      <w:rFonts w:ascii="NTTimes/Cyrillic" w:eastAsia="Times New Roman" w:hAnsi="NTTimes/Cyrillic" w:cs="NTTimes/Cyrillic"/>
      <w:kern w:val="0"/>
      <w:sz w:val="24"/>
      <w:szCs w:val="24"/>
      <w:lang w:val="en-US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90E14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B90E14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B90E14"/>
    <w:pPr>
      <w:ind w:left="720"/>
      <w:contextualSpacing/>
    </w:pPr>
  </w:style>
  <w:style w:type="paragraph" w:customStyle="1" w:styleId="ConsNormal">
    <w:name w:val="ConsNormal"/>
    <w:rsid w:val="00B90E14"/>
    <w:pPr>
      <w:spacing w:after="0" w:line="240" w:lineRule="auto"/>
      <w:ind w:firstLine="720"/>
    </w:pPr>
    <w:rPr>
      <w:rFonts w:ascii="Arial" w:eastAsia="Times New Roman" w:hAnsi="Arial" w:cs="Arial"/>
      <w:b/>
      <w:bCs/>
      <w:kern w:val="0"/>
      <w:sz w:val="20"/>
      <w:szCs w:val="20"/>
      <w:lang w:eastAsia="ru-RU"/>
      <w14:ligatures w14:val="none"/>
    </w:rPr>
  </w:style>
  <w:style w:type="paragraph" w:styleId="a6">
    <w:name w:val="footnote text"/>
    <w:basedOn w:val="a"/>
    <w:link w:val="a7"/>
    <w:rsid w:val="00B90E14"/>
    <w:rPr>
      <w:rFonts w:ascii="Times New Roman" w:hAnsi="Times New Roman" w:cs="Times New Roman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rsid w:val="00B90E14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8">
    <w:name w:val="footnote reference"/>
    <w:basedOn w:val="a0"/>
    <w:unhideWhenUsed/>
    <w:rsid w:val="00B90E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1672</Words>
  <Characters>9536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Агеева Ирина Георгиевна</cp:lastModifiedBy>
  <cp:revision>2</cp:revision>
  <dcterms:created xsi:type="dcterms:W3CDTF">2023-12-19T07:25:00Z</dcterms:created>
  <dcterms:modified xsi:type="dcterms:W3CDTF">2023-12-19T07:43:00Z</dcterms:modified>
</cp:coreProperties>
</file>