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F8FA" w14:textId="5D5E3032" w:rsidR="00533464" w:rsidRPr="0002309A" w:rsidRDefault="009F5455" w:rsidP="0002309A">
      <w:pPr>
        <w:jc w:val="both"/>
        <w:rPr>
          <w:sz w:val="20"/>
          <w:szCs w:val="20"/>
        </w:rPr>
      </w:pPr>
      <w:r w:rsidRPr="00784AB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vega@auction-house.ru), действующее на осн. договора поручения с </w:t>
      </w:r>
      <w:r w:rsidRPr="00784AB6">
        <w:rPr>
          <w:b/>
          <w:sz w:val="20"/>
          <w:szCs w:val="20"/>
        </w:rPr>
        <w:t>ООО «УЭК «ЕД-2»</w:t>
      </w:r>
      <w:r w:rsidRPr="00784AB6">
        <w:rPr>
          <w:sz w:val="20"/>
          <w:szCs w:val="20"/>
        </w:rPr>
        <w:t xml:space="preserve"> (ИНН </w:t>
      </w:r>
      <w:r w:rsidRPr="00784AB6">
        <w:rPr>
          <w:bCs/>
          <w:iCs/>
          <w:sz w:val="20"/>
          <w:szCs w:val="20"/>
        </w:rPr>
        <w:t>7751511604</w:t>
      </w:r>
      <w:r w:rsidRPr="00784AB6">
        <w:rPr>
          <w:sz w:val="20"/>
          <w:szCs w:val="20"/>
        </w:rPr>
        <w:t xml:space="preserve">), </w:t>
      </w:r>
      <w:r w:rsidRPr="00784AB6">
        <w:rPr>
          <w:b/>
          <w:sz w:val="20"/>
          <w:szCs w:val="20"/>
        </w:rPr>
        <w:t>в лице</w:t>
      </w:r>
      <w:r w:rsidRPr="00784AB6">
        <w:rPr>
          <w:sz w:val="20"/>
          <w:szCs w:val="20"/>
        </w:rPr>
        <w:t xml:space="preserve"> </w:t>
      </w:r>
      <w:r w:rsidRPr="00784AB6">
        <w:rPr>
          <w:b/>
          <w:sz w:val="20"/>
          <w:szCs w:val="20"/>
        </w:rPr>
        <w:t xml:space="preserve">конкурсного управляющего Козлова И.О. </w:t>
      </w:r>
      <w:r w:rsidRPr="00784AB6">
        <w:rPr>
          <w:sz w:val="20"/>
          <w:szCs w:val="20"/>
        </w:rPr>
        <w:t xml:space="preserve">(ИНН 541011310238), член Ассоциации СРО «ЦААУ» (ИНН </w:t>
      </w:r>
      <w:r w:rsidRPr="009F5455">
        <w:rPr>
          <w:sz w:val="20"/>
          <w:szCs w:val="20"/>
        </w:rPr>
        <w:t>7731024000), действующего на осн. решения Арбитражного суда города Москвы от 11.01.2022 по делу А40-181790/21-164-493 «Б»</w:t>
      </w:r>
      <w:r w:rsidR="0002309A" w:rsidRPr="009F5455">
        <w:rPr>
          <w:sz w:val="20"/>
          <w:szCs w:val="20"/>
          <w:shd w:val="clear" w:color="auto" w:fill="FFFFFF"/>
        </w:rPr>
        <w:t xml:space="preserve">, сообщает о внесении изменений в сообщение о проведении </w:t>
      </w:r>
      <w:r w:rsidRPr="009F5455">
        <w:rPr>
          <w:sz w:val="20"/>
          <w:szCs w:val="20"/>
          <w:shd w:val="clear" w:color="auto" w:fill="FFFFFF"/>
        </w:rPr>
        <w:t xml:space="preserve">торгов посредством публичного предложения </w:t>
      </w:r>
      <w:r w:rsidR="0002309A" w:rsidRPr="009F5455">
        <w:rPr>
          <w:sz w:val="20"/>
          <w:szCs w:val="20"/>
          <w:shd w:val="clear" w:color="auto" w:fill="FFFFFF"/>
        </w:rPr>
        <w:t xml:space="preserve">(сообщение </w:t>
      </w:r>
      <w:r w:rsidR="0002309A" w:rsidRPr="009F5455">
        <w:rPr>
          <w:rStyle w:val="a4"/>
          <w:sz w:val="20"/>
          <w:szCs w:val="20"/>
          <w:shd w:val="clear" w:color="auto" w:fill="FFFFFF"/>
        </w:rPr>
        <w:t xml:space="preserve">№ </w:t>
      </w:r>
      <w:r w:rsidRPr="009F5455">
        <w:rPr>
          <w:rStyle w:val="a4"/>
          <w:sz w:val="20"/>
          <w:szCs w:val="20"/>
          <w:shd w:val="clear" w:color="auto" w:fill="FFFFFF"/>
        </w:rPr>
        <w:t>0</w:t>
      </w:r>
      <w:r w:rsidRPr="009F5455">
        <w:rPr>
          <w:rStyle w:val="a4"/>
          <w:sz w:val="20"/>
          <w:szCs w:val="20"/>
          <w:shd w:val="clear" w:color="auto" w:fill="FFFFFF"/>
        </w:rPr>
        <w:t>2030248674</w:t>
      </w:r>
      <w:r w:rsidRPr="009F5455">
        <w:rPr>
          <w:rStyle w:val="a4"/>
          <w:sz w:val="20"/>
          <w:szCs w:val="20"/>
          <w:shd w:val="clear" w:color="auto" w:fill="FFFFFF"/>
        </w:rPr>
        <w:t xml:space="preserve"> </w:t>
      </w:r>
      <w:r w:rsidR="0002309A" w:rsidRPr="009F5455">
        <w:rPr>
          <w:sz w:val="20"/>
          <w:szCs w:val="20"/>
          <w:shd w:val="clear" w:color="auto" w:fill="FFFFFF"/>
        </w:rPr>
        <w:t>в газете «Коммерсантъ» №</w:t>
      </w:r>
      <w:r w:rsidRPr="009F5455">
        <w:rPr>
          <w:sz w:val="20"/>
          <w:szCs w:val="20"/>
          <w:shd w:val="clear" w:color="auto" w:fill="FFFFFF"/>
        </w:rPr>
        <w:t>225(7670)</w:t>
      </w:r>
      <w:r w:rsidR="0002309A" w:rsidRPr="009F5455">
        <w:rPr>
          <w:sz w:val="20"/>
          <w:szCs w:val="20"/>
          <w:shd w:val="clear" w:color="auto" w:fill="FFFFFF"/>
        </w:rPr>
        <w:t xml:space="preserve"> от </w:t>
      </w:r>
      <w:r w:rsidRPr="009F5455">
        <w:rPr>
          <w:sz w:val="20"/>
          <w:szCs w:val="20"/>
          <w:shd w:val="clear" w:color="auto" w:fill="FFFFFF"/>
        </w:rPr>
        <w:t>02.12.2023</w:t>
      </w:r>
      <w:r w:rsidR="00533464">
        <w:rPr>
          <w:sz w:val="20"/>
          <w:szCs w:val="20"/>
          <w:shd w:val="clear" w:color="auto" w:fill="FFFFFF"/>
        </w:rPr>
        <w:t>, а именно</w:t>
      </w:r>
      <w:r w:rsidR="0002309A" w:rsidRPr="009F5455">
        <w:rPr>
          <w:sz w:val="20"/>
          <w:szCs w:val="20"/>
          <w:shd w:val="clear" w:color="auto" w:fill="FFFFFF"/>
        </w:rPr>
        <w:t xml:space="preserve">: </w:t>
      </w:r>
      <w:r w:rsidR="00533464">
        <w:rPr>
          <w:sz w:val="20"/>
          <w:szCs w:val="20"/>
          <w:shd w:val="clear" w:color="auto" w:fill="FFFFFF"/>
        </w:rPr>
        <w:t>«</w:t>
      </w:r>
      <w:r w:rsidRPr="009F5455">
        <w:rPr>
          <w:sz w:val="20"/>
          <w:szCs w:val="20"/>
          <w:shd w:val="clear" w:color="auto" w:fill="FFFFFF"/>
        </w:rPr>
        <w:t>Оплата - в течение 30 дней со дня подписания ДКП на спец. счет Должника: р/с 40702810</w:t>
      </w:r>
      <w:r>
        <w:rPr>
          <w:sz w:val="20"/>
          <w:szCs w:val="20"/>
          <w:shd w:val="clear" w:color="auto" w:fill="FFFFFF"/>
        </w:rPr>
        <w:t>500480004252</w:t>
      </w:r>
      <w:r w:rsidRPr="009F5455">
        <w:rPr>
          <w:sz w:val="20"/>
          <w:szCs w:val="20"/>
          <w:shd w:val="clear" w:color="auto" w:fill="FFFFFF"/>
        </w:rPr>
        <w:t xml:space="preserve"> в ПАО «</w:t>
      </w:r>
      <w:r>
        <w:rPr>
          <w:sz w:val="20"/>
          <w:szCs w:val="20"/>
          <w:shd w:val="clear" w:color="auto" w:fill="FFFFFF"/>
        </w:rPr>
        <w:t>БАНК УРАЛСИБ</w:t>
      </w:r>
      <w:r w:rsidRPr="009F5455">
        <w:rPr>
          <w:sz w:val="20"/>
          <w:szCs w:val="20"/>
          <w:shd w:val="clear" w:color="auto" w:fill="FFFFFF"/>
        </w:rPr>
        <w:t>», к/с 30101810</w:t>
      </w:r>
      <w:r>
        <w:rPr>
          <w:sz w:val="20"/>
          <w:szCs w:val="20"/>
          <w:shd w:val="clear" w:color="auto" w:fill="FFFFFF"/>
        </w:rPr>
        <w:t>100000000</w:t>
      </w:r>
      <w:r w:rsidRPr="009F5455">
        <w:rPr>
          <w:sz w:val="20"/>
          <w:szCs w:val="20"/>
          <w:shd w:val="clear" w:color="auto" w:fill="FFFFFF"/>
        </w:rPr>
        <w:t xml:space="preserve">, БИК </w:t>
      </w:r>
      <w:r>
        <w:rPr>
          <w:sz w:val="20"/>
          <w:szCs w:val="20"/>
          <w:shd w:val="clear" w:color="auto" w:fill="FFFFFF"/>
        </w:rPr>
        <w:t>044525787</w:t>
      </w:r>
      <w:r w:rsidR="00533464">
        <w:rPr>
          <w:sz w:val="20"/>
          <w:szCs w:val="20"/>
          <w:shd w:val="clear" w:color="auto" w:fill="FFFFFF"/>
        </w:rPr>
        <w:t>».</w:t>
      </w:r>
    </w:p>
    <w:sectPr w:rsidR="00716DE1" w:rsidRPr="0002309A" w:rsidSect="009F54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15"/>
    <w:rsid w:val="0002309A"/>
    <w:rsid w:val="001A5116"/>
    <w:rsid w:val="00533464"/>
    <w:rsid w:val="00785515"/>
    <w:rsid w:val="009F5455"/>
    <w:rsid w:val="00C77422"/>
    <w:rsid w:val="00E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AF94"/>
  <w15:chartTrackingRefBased/>
  <w15:docId w15:val="{C2F4945F-DF3C-40DC-948B-8BD31D9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09A"/>
    <w:rPr>
      <w:color w:val="0000FF"/>
      <w:u w:val="single"/>
    </w:rPr>
  </w:style>
  <w:style w:type="character" w:styleId="a4">
    <w:name w:val="Strong"/>
    <w:basedOn w:val="a0"/>
    <w:uiPriority w:val="22"/>
    <w:qFormat/>
    <w:rsid w:val="0002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6</cp:revision>
  <dcterms:created xsi:type="dcterms:W3CDTF">2020-10-26T09:05:00Z</dcterms:created>
  <dcterms:modified xsi:type="dcterms:W3CDTF">2023-12-19T12:44:00Z</dcterms:modified>
</cp:coreProperties>
</file>