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Бауэр Анна Валерьевна (Торшина Анна Валерьевна) (05.07.1989г.р., место рожд: гор. Копейск Челябинской обл., адрес рег: 456612, Челябинская обл, Копейск г, Новосибирская ул, дом № 14, квартира 2, СНИЛС13779171499, ИНН 741111546183, паспорт РФ серия 7513, номер 282296, выдан 31.10.2013, кем выдан отделом УФМС России по Челябинской области в гор. Копейске, код подразделения 740-021),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04.05.2023г. по делу №А76-10110/2023,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06.02.2024г. по продаже имущества Бауэр Анны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215800, модель: ЛИФАН 215800, VIN: X9W215800D0005613,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Бауэр Анны Валерьевны 40817810150170470587 40817810150170470590,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Бауэр Анна Валерьевна (Торшина Анна Валерьевна) (05.07.1989г.р., место рожд: гор. Копейск Челябинской обл., адрес рег: 456612, Челябинская обл, Копейск г, Новосибирская ул, дом № 14, квартира 2, СНИЛС13779171499, ИНН 741111546183, паспорт РФ серия 7513, номер 282296, выдан 31.10.2013, кем выдан отделом УФМС России по Челябинской области в гор. Копейске, код подразделения 740-021)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Бауэр Анны Валерьевны 40817810150170470587 40817810150170470590,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Бауэр Анны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