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D5" w:rsidRDefault="00855AD5" w:rsidP="00855AD5">
      <w:pPr>
        <w:tabs>
          <w:tab w:val="left" w:pos="284"/>
          <w:tab w:val="left" w:pos="1736"/>
        </w:tabs>
        <w:ind w:right="-1" w:firstLine="567"/>
        <w:contextualSpacing/>
        <w:jc w:val="center"/>
        <w:rPr>
          <w:b/>
          <w:bCs/>
          <w:sz w:val="22"/>
          <w:szCs w:val="22"/>
        </w:rPr>
      </w:pPr>
    </w:p>
    <w:p w:rsidR="00855AD5" w:rsidRPr="00713419" w:rsidRDefault="00855AD5" w:rsidP="00855AD5">
      <w:pPr>
        <w:tabs>
          <w:tab w:val="left" w:pos="284"/>
          <w:tab w:val="left" w:pos="1736"/>
        </w:tabs>
        <w:ind w:right="-1" w:firstLine="567"/>
        <w:contextualSpacing/>
        <w:jc w:val="center"/>
        <w:rPr>
          <w:b/>
          <w:bCs/>
          <w:sz w:val="22"/>
          <w:szCs w:val="22"/>
        </w:rPr>
      </w:pPr>
      <w:r w:rsidRPr="00713419">
        <w:rPr>
          <w:b/>
          <w:bCs/>
          <w:sz w:val="22"/>
          <w:szCs w:val="22"/>
        </w:rPr>
        <w:t>Информационное сообщение о проведении</w:t>
      </w:r>
    </w:p>
    <w:p w:rsidR="00855AD5" w:rsidRPr="00713419" w:rsidRDefault="00855AD5" w:rsidP="00855AD5">
      <w:pPr>
        <w:tabs>
          <w:tab w:val="left" w:pos="284"/>
          <w:tab w:val="left" w:pos="1736"/>
        </w:tabs>
        <w:ind w:right="-1" w:firstLine="567"/>
        <w:contextualSpacing/>
        <w:jc w:val="center"/>
        <w:rPr>
          <w:b/>
          <w:bCs/>
          <w:sz w:val="22"/>
          <w:szCs w:val="22"/>
        </w:rPr>
      </w:pPr>
    </w:p>
    <w:p w:rsidR="00855AD5" w:rsidRPr="00713419" w:rsidRDefault="00855AD5" w:rsidP="00855AD5">
      <w:pPr>
        <w:tabs>
          <w:tab w:val="left" w:pos="284"/>
          <w:tab w:val="left" w:pos="1736"/>
        </w:tabs>
        <w:ind w:right="-1" w:firstLine="567"/>
        <w:contextualSpacing/>
        <w:jc w:val="center"/>
        <w:rPr>
          <w:b/>
          <w:bCs/>
          <w:sz w:val="22"/>
          <w:szCs w:val="22"/>
        </w:rPr>
      </w:pPr>
      <w:r w:rsidRPr="00713419">
        <w:rPr>
          <w:b/>
          <w:bCs/>
          <w:sz w:val="22"/>
          <w:szCs w:val="22"/>
        </w:rPr>
        <w:t>Электронных торгов посредством публичного предложения (далее - Торги)</w:t>
      </w:r>
    </w:p>
    <w:p w:rsidR="00855AD5" w:rsidRPr="00713419" w:rsidRDefault="00855AD5" w:rsidP="00855AD5">
      <w:pPr>
        <w:contextualSpacing/>
        <w:jc w:val="center"/>
        <w:rPr>
          <w:b/>
          <w:bCs/>
          <w:sz w:val="22"/>
          <w:szCs w:val="22"/>
        </w:rPr>
      </w:pPr>
      <w:r w:rsidRPr="00713419">
        <w:rPr>
          <w:b/>
          <w:bCs/>
          <w:sz w:val="22"/>
          <w:szCs w:val="22"/>
        </w:rPr>
        <w:t>по продаже объектов недвижимости, входящих в состав имущества ЗПИФ рентный «Тверская усадьба» (далее - Фонд)</w:t>
      </w:r>
    </w:p>
    <w:p w:rsidR="00855AD5" w:rsidRPr="00713419" w:rsidRDefault="00855AD5" w:rsidP="00855AD5">
      <w:pPr>
        <w:contextualSpacing/>
        <w:jc w:val="center"/>
        <w:rPr>
          <w:b/>
          <w:bCs/>
          <w:sz w:val="22"/>
          <w:szCs w:val="22"/>
        </w:rPr>
      </w:pPr>
    </w:p>
    <w:p w:rsidR="00855AD5" w:rsidRPr="00713419" w:rsidRDefault="00855AD5" w:rsidP="00855AD5">
      <w:pPr>
        <w:contextualSpacing/>
        <w:jc w:val="center"/>
        <w:rPr>
          <w:b/>
          <w:bCs/>
          <w:sz w:val="22"/>
          <w:szCs w:val="22"/>
        </w:rPr>
      </w:pPr>
      <w:r w:rsidRPr="00713419">
        <w:rPr>
          <w:b/>
          <w:bCs/>
          <w:sz w:val="22"/>
          <w:szCs w:val="22"/>
        </w:rPr>
        <w:t xml:space="preserve">Торги проводятся на электронной торговой площадке АО «Российский аукционный дом» </w:t>
      </w:r>
    </w:p>
    <w:p w:rsidR="00855AD5" w:rsidRPr="00713419" w:rsidRDefault="00855AD5" w:rsidP="00855AD5">
      <w:pPr>
        <w:contextualSpacing/>
        <w:jc w:val="center"/>
        <w:rPr>
          <w:b/>
          <w:bCs/>
          <w:sz w:val="22"/>
          <w:szCs w:val="22"/>
        </w:rPr>
      </w:pPr>
      <w:r w:rsidRPr="00713419">
        <w:rPr>
          <w:b/>
          <w:bCs/>
          <w:sz w:val="22"/>
          <w:szCs w:val="22"/>
        </w:rPr>
        <w:t xml:space="preserve">по адресу </w:t>
      </w:r>
      <w:r w:rsidRPr="00713419">
        <w:rPr>
          <w:b/>
          <w:bCs/>
          <w:color w:val="0000FF"/>
          <w:sz w:val="22"/>
          <w:szCs w:val="22"/>
          <w:u w:val="single"/>
          <w:lang w:val="en-US"/>
        </w:rPr>
        <w:t>www</w:t>
      </w:r>
      <w:r w:rsidRPr="00713419">
        <w:rPr>
          <w:b/>
          <w:bCs/>
          <w:color w:val="0000FF"/>
          <w:sz w:val="22"/>
          <w:szCs w:val="22"/>
          <w:u w:val="single"/>
        </w:rPr>
        <w:t>.</w:t>
      </w:r>
      <w:r w:rsidRPr="00713419">
        <w:rPr>
          <w:b/>
          <w:bCs/>
          <w:color w:val="0000FF"/>
          <w:sz w:val="22"/>
          <w:szCs w:val="22"/>
          <w:u w:val="single"/>
          <w:lang w:val="en-US"/>
        </w:rPr>
        <w:t>lot</w:t>
      </w:r>
      <w:r w:rsidRPr="00713419">
        <w:rPr>
          <w:b/>
          <w:bCs/>
          <w:color w:val="0000FF"/>
          <w:sz w:val="22"/>
          <w:szCs w:val="22"/>
          <w:u w:val="single"/>
        </w:rPr>
        <w:t>-</w:t>
      </w:r>
      <w:r w:rsidRPr="00713419">
        <w:rPr>
          <w:b/>
          <w:bCs/>
          <w:color w:val="0000FF"/>
          <w:sz w:val="22"/>
          <w:szCs w:val="22"/>
          <w:u w:val="single"/>
          <w:lang w:val="en-US"/>
        </w:rPr>
        <w:t>online</w:t>
      </w:r>
      <w:r w:rsidRPr="00713419">
        <w:rPr>
          <w:b/>
          <w:bCs/>
          <w:color w:val="0000FF"/>
          <w:sz w:val="22"/>
          <w:szCs w:val="22"/>
          <w:u w:val="single"/>
        </w:rPr>
        <w:t>.</w:t>
      </w:r>
      <w:r w:rsidRPr="00713419">
        <w:rPr>
          <w:b/>
          <w:bCs/>
          <w:color w:val="0000FF"/>
          <w:sz w:val="22"/>
          <w:szCs w:val="22"/>
          <w:u w:val="single"/>
          <w:lang w:val="en-US"/>
        </w:rPr>
        <w:t>ru</w:t>
      </w:r>
      <w:r w:rsidRPr="00713419">
        <w:rPr>
          <w:b/>
          <w:bCs/>
          <w:sz w:val="22"/>
          <w:szCs w:val="22"/>
        </w:rPr>
        <w:t xml:space="preserve"> </w:t>
      </w:r>
    </w:p>
    <w:p w:rsidR="00855AD5" w:rsidRPr="00713419" w:rsidRDefault="00855AD5" w:rsidP="00855AD5">
      <w:pPr>
        <w:contextualSpacing/>
        <w:jc w:val="center"/>
        <w:rPr>
          <w:b/>
          <w:bCs/>
          <w:sz w:val="22"/>
          <w:szCs w:val="22"/>
        </w:rPr>
      </w:pPr>
      <w:r w:rsidRPr="00713419">
        <w:rPr>
          <w:b/>
          <w:bCs/>
          <w:sz w:val="22"/>
          <w:szCs w:val="22"/>
        </w:rPr>
        <w:t>Организатор торгов – АО "ГФТ ПИФ" Д.У. ЗПИФ рентный «Тверская усадьба».</w:t>
      </w:r>
    </w:p>
    <w:p w:rsidR="00855AD5" w:rsidRPr="00713419" w:rsidRDefault="00855AD5" w:rsidP="00855AD5">
      <w:pPr>
        <w:contextualSpacing/>
        <w:jc w:val="center"/>
        <w:rPr>
          <w:bCs/>
          <w:sz w:val="22"/>
          <w:szCs w:val="22"/>
        </w:rPr>
      </w:pPr>
    </w:p>
    <w:p w:rsidR="00855AD5" w:rsidRPr="00713419" w:rsidRDefault="00855AD5" w:rsidP="00855AD5">
      <w:pPr>
        <w:contextualSpacing/>
        <w:jc w:val="center"/>
        <w:rPr>
          <w:bCs/>
          <w:sz w:val="22"/>
          <w:szCs w:val="22"/>
        </w:rPr>
      </w:pPr>
      <w:r w:rsidRPr="00713419">
        <w:rPr>
          <w:bCs/>
          <w:sz w:val="22"/>
          <w:szCs w:val="22"/>
        </w:rPr>
        <w:t xml:space="preserve"> (Указанное в настоящем информационном сообщении время – Московское)</w:t>
      </w:r>
    </w:p>
    <w:p w:rsidR="00855AD5" w:rsidRPr="00713419" w:rsidRDefault="00855AD5" w:rsidP="00855AD5">
      <w:pPr>
        <w:contextualSpacing/>
        <w:jc w:val="center"/>
        <w:rPr>
          <w:bCs/>
          <w:sz w:val="22"/>
          <w:szCs w:val="22"/>
        </w:rPr>
      </w:pPr>
      <w:r w:rsidRPr="00713419">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rsidR="00855AD5" w:rsidRPr="00713419" w:rsidRDefault="00855AD5" w:rsidP="00855AD5">
      <w:pPr>
        <w:contextualSpacing/>
        <w:jc w:val="center"/>
        <w:rPr>
          <w:bCs/>
          <w:sz w:val="22"/>
          <w:szCs w:val="22"/>
        </w:rPr>
      </w:pPr>
    </w:p>
    <w:p w:rsidR="00855AD5" w:rsidRPr="00713419" w:rsidRDefault="00855AD5" w:rsidP="00855AD5">
      <w:pPr>
        <w:ind w:firstLine="284"/>
        <w:contextualSpacing/>
        <w:jc w:val="both"/>
        <w:rPr>
          <w:bCs/>
          <w:sz w:val="22"/>
          <w:szCs w:val="22"/>
        </w:rPr>
      </w:pPr>
      <w:r w:rsidRPr="00713419">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rsidR="00855AD5" w:rsidRPr="00713419" w:rsidRDefault="00855AD5" w:rsidP="00855AD5">
      <w:pPr>
        <w:ind w:firstLine="284"/>
        <w:contextualSpacing/>
        <w:jc w:val="both"/>
        <w:rPr>
          <w:bCs/>
          <w:sz w:val="22"/>
          <w:szCs w:val="22"/>
        </w:rPr>
      </w:pPr>
    </w:p>
    <w:p w:rsidR="00855AD5" w:rsidRPr="00713419" w:rsidRDefault="00855AD5" w:rsidP="00855AD5">
      <w:pPr>
        <w:ind w:firstLine="284"/>
        <w:contextualSpacing/>
        <w:jc w:val="both"/>
        <w:rPr>
          <w:b/>
          <w:sz w:val="22"/>
          <w:szCs w:val="22"/>
        </w:rPr>
      </w:pPr>
      <w:r w:rsidRPr="00713419">
        <w:rPr>
          <w:b/>
          <w:sz w:val="22"/>
          <w:szCs w:val="22"/>
        </w:rPr>
        <w:t xml:space="preserve">Предметом Торгов является следующее имущество:      </w:t>
      </w:r>
    </w:p>
    <w:p w:rsidR="00855AD5" w:rsidRPr="00713419" w:rsidRDefault="00855AD5" w:rsidP="00855AD5">
      <w:pPr>
        <w:ind w:firstLine="284"/>
        <w:contextualSpacing/>
        <w:jc w:val="both"/>
        <w:rPr>
          <w:b/>
          <w:i/>
          <w:sz w:val="22"/>
          <w:szCs w:val="22"/>
        </w:rPr>
      </w:pPr>
      <w:r w:rsidRPr="00713419">
        <w:rPr>
          <w:b/>
          <w:i/>
          <w:sz w:val="22"/>
          <w:szCs w:val="22"/>
        </w:rPr>
        <w:t>Лот №1.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962FAD">
        <w:rPr>
          <w:b/>
          <w:sz w:val="22"/>
          <w:szCs w:val="22"/>
        </w:rPr>
        <w:t>69:34:0000010:354</w:t>
      </w:r>
      <w:r w:rsidRPr="00713419">
        <w:rPr>
          <w:sz w:val="22"/>
          <w:szCs w:val="22"/>
        </w:rPr>
        <w:t xml:space="preserve">, общей площадью – 49 000 </w:t>
      </w:r>
      <w:proofErr w:type="gramStart"/>
      <w:r w:rsidRPr="00713419">
        <w:rPr>
          <w:sz w:val="22"/>
          <w:szCs w:val="22"/>
        </w:rPr>
        <w:t>кв.м</w:t>
      </w:r>
      <w:proofErr w:type="gramEnd"/>
      <w:r w:rsidRPr="00713419">
        <w:rPr>
          <w:sz w:val="22"/>
          <w:szCs w:val="22"/>
        </w:rPr>
        <w:t>, расположенный по адресу: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500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84 770,00 рублей.</w:t>
      </w:r>
    </w:p>
    <w:p w:rsidR="00855AD5" w:rsidRPr="00713419" w:rsidRDefault="00855AD5" w:rsidP="00855AD5">
      <w:pPr>
        <w:ind w:firstLine="284"/>
        <w:contextualSpacing/>
        <w:jc w:val="both"/>
        <w:rPr>
          <w:sz w:val="22"/>
          <w:szCs w:val="22"/>
        </w:rPr>
      </w:pPr>
      <w:r w:rsidRPr="00713419">
        <w:rPr>
          <w:b/>
          <w:sz w:val="22"/>
          <w:szCs w:val="22"/>
        </w:rPr>
        <w:t xml:space="preserve">69:34:0000010:361, </w:t>
      </w:r>
      <w:r w:rsidRPr="00713419">
        <w:rPr>
          <w:sz w:val="22"/>
          <w:szCs w:val="22"/>
        </w:rPr>
        <w:t xml:space="preserve">общей площадью – 320 123 </w:t>
      </w:r>
      <w:proofErr w:type="gramStart"/>
      <w:r w:rsidRPr="00713419">
        <w:rPr>
          <w:sz w:val="22"/>
          <w:szCs w:val="22"/>
        </w:rPr>
        <w:t>кв.м</w:t>
      </w:r>
      <w:proofErr w:type="gramEnd"/>
      <w:r w:rsidRPr="00713419">
        <w:rPr>
          <w:sz w:val="22"/>
          <w:szCs w:val="22"/>
        </w:rPr>
        <w:t xml:space="preserve">, расположенный по адресу: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400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20B3E">
        <w:t>553</w:t>
      </w:r>
      <w:r>
        <w:t xml:space="preserve"> </w:t>
      </w:r>
      <w:r w:rsidRPr="00120B3E">
        <w:t>812,79</w:t>
      </w:r>
      <w: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69:34:0000010:347, </w:t>
      </w:r>
      <w:r w:rsidRPr="00713419">
        <w:rPr>
          <w:sz w:val="22"/>
          <w:szCs w:val="22"/>
        </w:rPr>
        <w:t xml:space="preserve">общей площадью – 182 323 </w:t>
      </w:r>
      <w:proofErr w:type="gramStart"/>
      <w:r w:rsidRPr="00713419">
        <w:rPr>
          <w:sz w:val="22"/>
          <w:szCs w:val="22"/>
        </w:rPr>
        <w:t>кв.м</w:t>
      </w:r>
      <w:proofErr w:type="gramEnd"/>
      <w:r w:rsidRPr="00713419">
        <w:rPr>
          <w:sz w:val="22"/>
          <w:szCs w:val="22"/>
        </w:rPr>
        <w:t>, расположенный по адресу:</w:t>
      </w:r>
      <w:r w:rsidRPr="00713419">
        <w:rPr>
          <w:b/>
          <w:sz w:val="22"/>
          <w:szCs w:val="22"/>
        </w:rPr>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250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201C5">
        <w:rPr>
          <w:sz w:val="22"/>
          <w:szCs w:val="22"/>
        </w:rPr>
        <w:t>315</w:t>
      </w:r>
      <w:r>
        <w:rPr>
          <w:sz w:val="22"/>
          <w:szCs w:val="22"/>
        </w:rPr>
        <w:t xml:space="preserve"> </w:t>
      </w:r>
      <w:r w:rsidRPr="00C201C5">
        <w:rPr>
          <w:sz w:val="22"/>
          <w:szCs w:val="22"/>
        </w:rPr>
        <w:t>423,98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69:34:0000010:348, </w:t>
      </w:r>
      <w:r w:rsidRPr="00713419">
        <w:rPr>
          <w:sz w:val="22"/>
          <w:szCs w:val="22"/>
        </w:rPr>
        <w:t xml:space="preserve">общей площадью – 543 460 </w:t>
      </w:r>
      <w:proofErr w:type="gramStart"/>
      <w:r w:rsidRPr="00713419">
        <w:rPr>
          <w:sz w:val="22"/>
          <w:szCs w:val="22"/>
        </w:rPr>
        <w:t>кв.м</w:t>
      </w:r>
      <w:proofErr w:type="gramEnd"/>
      <w:r w:rsidRPr="00713419">
        <w:rPr>
          <w:sz w:val="22"/>
          <w:szCs w:val="22"/>
        </w:rPr>
        <w:t>, расположенный по адресу:</w:t>
      </w:r>
      <w:r w:rsidRPr="00713419">
        <w:rPr>
          <w:b/>
          <w:sz w:val="22"/>
          <w:szCs w:val="22"/>
        </w:rPr>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примыкает к ориентиру с северо-востока.,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201C5">
        <w:rPr>
          <w:sz w:val="22"/>
          <w:szCs w:val="22"/>
        </w:rPr>
        <w:t>940</w:t>
      </w:r>
      <w:r>
        <w:rPr>
          <w:sz w:val="22"/>
          <w:szCs w:val="22"/>
        </w:rPr>
        <w:t xml:space="preserve"> </w:t>
      </w:r>
      <w:r w:rsidRPr="00C201C5">
        <w:rPr>
          <w:sz w:val="22"/>
          <w:szCs w:val="22"/>
        </w:rPr>
        <w:t>185,8</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№1 составляет 1 894 </w:t>
      </w:r>
      <w:r>
        <w:rPr>
          <w:b/>
          <w:sz w:val="22"/>
          <w:szCs w:val="22"/>
        </w:rPr>
        <w:t>192</w:t>
      </w:r>
      <w:r w:rsidRPr="00713419">
        <w:rPr>
          <w:b/>
          <w:sz w:val="22"/>
          <w:szCs w:val="22"/>
        </w:rPr>
        <w:t>,</w:t>
      </w:r>
      <w:r>
        <w:rPr>
          <w:b/>
          <w:sz w:val="22"/>
          <w:szCs w:val="22"/>
        </w:rPr>
        <w:t>57</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№2.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69:34:0000010:319</w:t>
      </w:r>
      <w:r w:rsidRPr="00713419">
        <w:rPr>
          <w:sz w:val="22"/>
          <w:szCs w:val="22"/>
        </w:rPr>
        <w:t xml:space="preserve">, общей площадью – 259 210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470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201C5">
        <w:rPr>
          <w:sz w:val="22"/>
          <w:szCs w:val="22"/>
        </w:rPr>
        <w:t>448</w:t>
      </w:r>
      <w:r>
        <w:rPr>
          <w:sz w:val="22"/>
          <w:szCs w:val="22"/>
        </w:rPr>
        <w:t xml:space="preserve"> </w:t>
      </w:r>
      <w:r w:rsidRPr="00C201C5">
        <w:rPr>
          <w:sz w:val="22"/>
          <w:szCs w:val="22"/>
        </w:rPr>
        <w:t>433,3</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69:34:0000010:318</w:t>
      </w:r>
      <w:r w:rsidRPr="00713419">
        <w:rPr>
          <w:sz w:val="22"/>
          <w:szCs w:val="22"/>
        </w:rPr>
        <w:t xml:space="preserve">, общей площадью – 4 129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1130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201C5">
        <w:rPr>
          <w:sz w:val="22"/>
          <w:szCs w:val="22"/>
        </w:rPr>
        <w:t>7</w:t>
      </w:r>
      <w:r>
        <w:rPr>
          <w:sz w:val="22"/>
          <w:szCs w:val="22"/>
        </w:rPr>
        <w:t xml:space="preserve"> </w:t>
      </w:r>
      <w:r w:rsidRPr="00C201C5">
        <w:rPr>
          <w:sz w:val="22"/>
          <w:szCs w:val="22"/>
        </w:rPr>
        <w:t>143,17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69:34:0000010:317</w:t>
      </w:r>
      <w:r w:rsidRPr="00713419">
        <w:rPr>
          <w:sz w:val="22"/>
          <w:szCs w:val="22"/>
        </w:rPr>
        <w:t xml:space="preserve">, общей площадью – 7 336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w:t>
      </w:r>
      <w:r w:rsidRPr="00713419">
        <w:rPr>
          <w:sz w:val="22"/>
          <w:szCs w:val="22"/>
        </w:rPr>
        <w:lastRenderedPageBreak/>
        <w:t xml:space="preserve">сельское поселение. Местоположение установлено относительно ориентира, расположенного за пределами участка. Ориентир д. Матюшино.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201C5">
        <w:rPr>
          <w:sz w:val="22"/>
          <w:szCs w:val="22"/>
        </w:rPr>
        <w:t>12</w:t>
      </w:r>
      <w:r>
        <w:rPr>
          <w:sz w:val="22"/>
          <w:szCs w:val="22"/>
        </w:rPr>
        <w:t xml:space="preserve"> </w:t>
      </w:r>
      <w:r w:rsidRPr="00C201C5">
        <w:rPr>
          <w:sz w:val="22"/>
          <w:szCs w:val="22"/>
        </w:rPr>
        <w:t>691,28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69:34:0000010:366</w:t>
      </w:r>
      <w:r w:rsidRPr="00713419">
        <w:rPr>
          <w:sz w:val="22"/>
          <w:szCs w:val="22"/>
        </w:rPr>
        <w:t xml:space="preserve">, общей площадью – 109 969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200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7C5B7D">
        <w:rPr>
          <w:sz w:val="22"/>
          <w:szCs w:val="22"/>
        </w:rPr>
        <w:t>190</w:t>
      </w:r>
      <w:r>
        <w:rPr>
          <w:sz w:val="22"/>
          <w:szCs w:val="22"/>
        </w:rPr>
        <w:t xml:space="preserve"> </w:t>
      </w:r>
      <w:r w:rsidRPr="007C5B7D">
        <w:rPr>
          <w:sz w:val="22"/>
          <w:szCs w:val="22"/>
        </w:rPr>
        <w:t>246,37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69:34:0000010:367</w:t>
      </w:r>
      <w:r w:rsidRPr="00713419">
        <w:rPr>
          <w:sz w:val="22"/>
          <w:szCs w:val="22"/>
        </w:rPr>
        <w:t xml:space="preserve">, общей площадью – 200 681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200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347</w:t>
      </w:r>
      <w:r>
        <w:rPr>
          <w:sz w:val="22"/>
          <w:szCs w:val="22"/>
        </w:rPr>
        <w:t xml:space="preserve"> </w:t>
      </w:r>
      <w:r w:rsidRPr="00B55203">
        <w:rPr>
          <w:sz w:val="22"/>
          <w:szCs w:val="22"/>
        </w:rPr>
        <w:t>178,13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69:34:0000010:350</w:t>
      </w:r>
      <w:r w:rsidRPr="00713419">
        <w:rPr>
          <w:sz w:val="22"/>
          <w:szCs w:val="22"/>
        </w:rPr>
        <w:t xml:space="preserve">, общей площадью – 63 531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700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109</w:t>
      </w:r>
      <w:r>
        <w:rPr>
          <w:sz w:val="22"/>
          <w:szCs w:val="22"/>
        </w:rPr>
        <w:t xml:space="preserve"> </w:t>
      </w:r>
      <w:r w:rsidRPr="00B55203">
        <w:rPr>
          <w:sz w:val="22"/>
          <w:szCs w:val="22"/>
        </w:rPr>
        <w:t>908,63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69:34:0000010:351</w:t>
      </w:r>
      <w:r w:rsidRPr="00713419">
        <w:rPr>
          <w:sz w:val="22"/>
          <w:szCs w:val="22"/>
        </w:rPr>
        <w:t xml:space="preserve">, общей площадью – 8 699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430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15049,27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69:34:0000010:419</w:t>
      </w:r>
      <w:r w:rsidRPr="00713419">
        <w:rPr>
          <w:sz w:val="22"/>
          <w:szCs w:val="22"/>
        </w:rPr>
        <w:t xml:space="preserve">, общей площадью – 71 633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123</w:t>
      </w:r>
      <w:r>
        <w:rPr>
          <w:sz w:val="22"/>
          <w:szCs w:val="22"/>
        </w:rPr>
        <w:t xml:space="preserve"> </w:t>
      </w:r>
      <w:r w:rsidRPr="00B55203">
        <w:rPr>
          <w:sz w:val="22"/>
          <w:szCs w:val="22"/>
        </w:rPr>
        <w:t>925,09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69:34:0000010:352</w:t>
      </w:r>
      <w:r w:rsidRPr="00713419">
        <w:rPr>
          <w:sz w:val="22"/>
          <w:szCs w:val="22"/>
        </w:rPr>
        <w:t xml:space="preserve">, общей площадью – 22 997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650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39</w:t>
      </w:r>
      <w:r>
        <w:rPr>
          <w:sz w:val="22"/>
          <w:szCs w:val="22"/>
        </w:rPr>
        <w:t xml:space="preserve"> </w:t>
      </w:r>
      <w:r w:rsidRPr="00B55203">
        <w:rPr>
          <w:sz w:val="22"/>
          <w:szCs w:val="22"/>
        </w:rPr>
        <w:t>784,81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69:34:0000010:353</w:t>
      </w:r>
      <w:r w:rsidRPr="00713419">
        <w:rPr>
          <w:sz w:val="22"/>
          <w:szCs w:val="22"/>
        </w:rPr>
        <w:t xml:space="preserve">, общей площадью – 14 563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900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25</w:t>
      </w:r>
      <w:r>
        <w:rPr>
          <w:sz w:val="22"/>
          <w:szCs w:val="22"/>
        </w:rPr>
        <w:t xml:space="preserve"> </w:t>
      </w:r>
      <w:r w:rsidRPr="00B55203">
        <w:rPr>
          <w:sz w:val="22"/>
          <w:szCs w:val="22"/>
        </w:rPr>
        <w:t>193,99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69:34:0000010:425</w:t>
      </w:r>
      <w:r w:rsidRPr="00713419">
        <w:rPr>
          <w:sz w:val="22"/>
          <w:szCs w:val="22"/>
        </w:rPr>
        <w:t xml:space="preserve">, общей площадью – 12 022 </w:t>
      </w:r>
      <w:proofErr w:type="gramStart"/>
      <w:r w:rsidRPr="00713419">
        <w:rPr>
          <w:sz w:val="22"/>
          <w:szCs w:val="22"/>
        </w:rPr>
        <w:t>кв.м</w:t>
      </w:r>
      <w:proofErr w:type="gramEnd"/>
      <w:r w:rsidRPr="00713419">
        <w:rPr>
          <w:sz w:val="22"/>
          <w:szCs w:val="22"/>
        </w:rPr>
        <w:t>,</w:t>
      </w:r>
      <w:r w:rsidRPr="00713419">
        <w:t xml:space="preserve"> </w:t>
      </w:r>
      <w:r w:rsidRPr="00713419">
        <w:rPr>
          <w:sz w:val="22"/>
          <w:szCs w:val="22"/>
        </w:rPr>
        <w:t xml:space="preserve">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620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B55203">
        <w:rPr>
          <w:sz w:val="22"/>
          <w:szCs w:val="22"/>
        </w:rPr>
        <w:t>20</w:t>
      </w:r>
      <w:r>
        <w:rPr>
          <w:sz w:val="22"/>
          <w:szCs w:val="22"/>
        </w:rPr>
        <w:t xml:space="preserve"> </w:t>
      </w:r>
      <w:r w:rsidRPr="00B55203">
        <w:rPr>
          <w:sz w:val="22"/>
          <w:szCs w:val="22"/>
        </w:rPr>
        <w:t>798,06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Начальная стоимость Лота №2 составляет 1 34</w:t>
      </w:r>
      <w:r>
        <w:rPr>
          <w:b/>
          <w:sz w:val="22"/>
          <w:szCs w:val="22"/>
        </w:rPr>
        <w:t>0</w:t>
      </w:r>
      <w:r w:rsidRPr="00713419">
        <w:rPr>
          <w:b/>
          <w:sz w:val="22"/>
          <w:szCs w:val="22"/>
        </w:rPr>
        <w:t> </w:t>
      </w:r>
      <w:r>
        <w:rPr>
          <w:b/>
          <w:sz w:val="22"/>
          <w:szCs w:val="22"/>
        </w:rPr>
        <w:t>352</w:t>
      </w:r>
      <w:r w:rsidRPr="00713419">
        <w:rPr>
          <w:b/>
          <w:sz w:val="22"/>
          <w:szCs w:val="22"/>
        </w:rPr>
        <w:t>,</w:t>
      </w:r>
      <w:r>
        <w:rPr>
          <w:b/>
          <w:sz w:val="22"/>
          <w:szCs w:val="22"/>
        </w:rPr>
        <w:t>10</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№3.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69:34:0000010:369</w:t>
      </w:r>
      <w:r w:rsidRPr="00713419">
        <w:rPr>
          <w:sz w:val="22"/>
          <w:szCs w:val="22"/>
        </w:rPr>
        <w:t xml:space="preserve">, общей площадью – 88 953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Княжево. Участок примыкает к ориентиру с 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153</w:t>
      </w:r>
      <w:r>
        <w:rPr>
          <w:sz w:val="22"/>
          <w:szCs w:val="22"/>
        </w:rPr>
        <w:t xml:space="preserve"> </w:t>
      </w:r>
      <w:r w:rsidRPr="00291A69">
        <w:rPr>
          <w:sz w:val="22"/>
          <w:szCs w:val="22"/>
        </w:rPr>
        <w:t>888,69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69:34:0000010:358</w:t>
      </w:r>
      <w:r w:rsidRPr="00713419">
        <w:rPr>
          <w:sz w:val="22"/>
          <w:szCs w:val="22"/>
        </w:rPr>
        <w:t xml:space="preserve">, общей площадью – 87 137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Княжево. Участок примыкает к ориентиру с 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150</w:t>
      </w:r>
      <w:r>
        <w:rPr>
          <w:sz w:val="22"/>
          <w:szCs w:val="22"/>
        </w:rPr>
        <w:t xml:space="preserve"> </w:t>
      </w:r>
      <w:r w:rsidRPr="00291A69">
        <w:rPr>
          <w:sz w:val="22"/>
          <w:szCs w:val="22"/>
        </w:rPr>
        <w:t>747,01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lastRenderedPageBreak/>
        <w:t>69:34:0000010:355</w:t>
      </w:r>
      <w:r w:rsidRPr="00713419">
        <w:rPr>
          <w:sz w:val="22"/>
          <w:szCs w:val="22"/>
        </w:rPr>
        <w:t xml:space="preserve">, общей площадью – 20 000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Княжево. Участок находится в 540 м от ориентира по направлению на 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34 600,00 рублей.</w:t>
      </w:r>
    </w:p>
    <w:p w:rsidR="00855AD5" w:rsidRPr="00713419" w:rsidRDefault="00855AD5" w:rsidP="00855AD5">
      <w:pPr>
        <w:ind w:firstLine="284"/>
        <w:contextualSpacing/>
        <w:jc w:val="both"/>
        <w:rPr>
          <w:sz w:val="22"/>
          <w:szCs w:val="22"/>
        </w:rPr>
      </w:pPr>
      <w:r w:rsidRPr="00713419">
        <w:rPr>
          <w:b/>
          <w:sz w:val="22"/>
          <w:szCs w:val="22"/>
        </w:rPr>
        <w:t>69:34:0000010:363</w:t>
      </w:r>
      <w:r w:rsidRPr="00713419">
        <w:rPr>
          <w:sz w:val="22"/>
          <w:szCs w:val="22"/>
        </w:rPr>
        <w:t xml:space="preserve">, общей площадью – 13 749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200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22</w:t>
      </w:r>
      <w:r>
        <w:rPr>
          <w:sz w:val="22"/>
          <w:szCs w:val="22"/>
        </w:rPr>
        <w:t xml:space="preserve"> </w:t>
      </w:r>
      <w:r w:rsidRPr="00291A69">
        <w:rPr>
          <w:sz w:val="22"/>
          <w:szCs w:val="22"/>
        </w:rPr>
        <w:t>823,34</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69:34:0000010:362</w:t>
      </w:r>
      <w:r w:rsidRPr="00713419">
        <w:rPr>
          <w:sz w:val="22"/>
          <w:szCs w:val="22"/>
        </w:rPr>
        <w:t xml:space="preserve">, общей площадью – 7 000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400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12 110,00 рублей.</w:t>
      </w:r>
    </w:p>
    <w:p w:rsidR="00855AD5" w:rsidRPr="00713419" w:rsidRDefault="00855AD5" w:rsidP="00855AD5">
      <w:pPr>
        <w:ind w:firstLine="284"/>
        <w:contextualSpacing/>
        <w:jc w:val="both"/>
        <w:rPr>
          <w:sz w:val="22"/>
          <w:szCs w:val="22"/>
        </w:rPr>
      </w:pPr>
      <w:r w:rsidRPr="00713419">
        <w:rPr>
          <w:b/>
          <w:sz w:val="22"/>
          <w:szCs w:val="22"/>
        </w:rPr>
        <w:t>69:34:0000010:371</w:t>
      </w:r>
      <w:r w:rsidRPr="00713419">
        <w:rPr>
          <w:sz w:val="22"/>
          <w:szCs w:val="22"/>
        </w:rPr>
        <w:t xml:space="preserve">, общей площадью – 252 419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300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436</w:t>
      </w:r>
      <w:r>
        <w:rPr>
          <w:sz w:val="22"/>
          <w:szCs w:val="22"/>
        </w:rPr>
        <w:t xml:space="preserve"> </w:t>
      </w:r>
      <w:r w:rsidRPr="00291A69">
        <w:rPr>
          <w:sz w:val="22"/>
          <w:szCs w:val="22"/>
        </w:rPr>
        <w:t>684,87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69:34:0000010:314</w:t>
      </w:r>
      <w:r w:rsidRPr="00713419">
        <w:rPr>
          <w:sz w:val="22"/>
          <w:szCs w:val="22"/>
        </w:rPr>
        <w:t xml:space="preserve">, общей площадью – 35 357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200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61</w:t>
      </w:r>
      <w:r>
        <w:rPr>
          <w:sz w:val="22"/>
          <w:szCs w:val="22"/>
        </w:rPr>
        <w:t xml:space="preserve"> </w:t>
      </w:r>
      <w:r w:rsidRPr="00291A69">
        <w:rPr>
          <w:sz w:val="22"/>
          <w:szCs w:val="22"/>
        </w:rPr>
        <w:t>167,61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№3 составляет 872 </w:t>
      </w:r>
      <w:r>
        <w:rPr>
          <w:b/>
          <w:sz w:val="22"/>
          <w:szCs w:val="22"/>
        </w:rPr>
        <w:t>021</w:t>
      </w:r>
      <w:r w:rsidRPr="00713419">
        <w:rPr>
          <w:b/>
          <w:sz w:val="22"/>
          <w:szCs w:val="22"/>
        </w:rPr>
        <w:t>,</w:t>
      </w:r>
      <w:r>
        <w:rPr>
          <w:b/>
          <w:sz w:val="22"/>
          <w:szCs w:val="22"/>
        </w:rPr>
        <w:t>52</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№4.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69:34:0000010:365</w:t>
      </w:r>
      <w:r w:rsidRPr="00713419">
        <w:rPr>
          <w:sz w:val="22"/>
          <w:szCs w:val="22"/>
        </w:rPr>
        <w:t xml:space="preserve">, общей площадью – 202 722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400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350</w:t>
      </w:r>
      <w:r>
        <w:rPr>
          <w:sz w:val="22"/>
          <w:szCs w:val="22"/>
        </w:rPr>
        <w:t xml:space="preserve"> </w:t>
      </w:r>
      <w:r w:rsidRPr="00291A69">
        <w:rPr>
          <w:sz w:val="22"/>
          <w:szCs w:val="22"/>
        </w:rPr>
        <w:t>709,06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69:34:0000010:370</w:t>
      </w:r>
      <w:r w:rsidRPr="00713419">
        <w:rPr>
          <w:sz w:val="22"/>
          <w:szCs w:val="22"/>
        </w:rPr>
        <w:t xml:space="preserve">, общей площадью – 4 001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Ивановское. Участок находится в 850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6</w:t>
      </w:r>
      <w:r>
        <w:rPr>
          <w:sz w:val="22"/>
          <w:szCs w:val="22"/>
        </w:rPr>
        <w:t xml:space="preserve"> </w:t>
      </w:r>
      <w:r w:rsidRPr="00291A69">
        <w:rPr>
          <w:sz w:val="22"/>
          <w:szCs w:val="22"/>
        </w:rPr>
        <w:t>921,73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69:34:0000010:322</w:t>
      </w:r>
      <w:r w:rsidRPr="00713419">
        <w:rPr>
          <w:sz w:val="22"/>
          <w:szCs w:val="22"/>
        </w:rPr>
        <w:t xml:space="preserve">, общей площадью – 9 336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находится в 360 м от ориентира по направлению на юг,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15</w:t>
      </w:r>
      <w:r>
        <w:rPr>
          <w:sz w:val="22"/>
          <w:szCs w:val="22"/>
        </w:rPr>
        <w:t xml:space="preserve"> </w:t>
      </w:r>
      <w:r w:rsidRPr="00291A69">
        <w:rPr>
          <w:sz w:val="22"/>
          <w:szCs w:val="22"/>
        </w:rPr>
        <w:t>497,76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69:34:0000010:349</w:t>
      </w:r>
      <w:r w:rsidRPr="00713419">
        <w:rPr>
          <w:sz w:val="22"/>
          <w:szCs w:val="22"/>
        </w:rPr>
        <w:t xml:space="preserve">, общей площадью – 276 608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478</w:t>
      </w:r>
      <w:r>
        <w:rPr>
          <w:sz w:val="22"/>
          <w:szCs w:val="22"/>
        </w:rPr>
        <w:t xml:space="preserve"> </w:t>
      </w:r>
      <w:r w:rsidRPr="00291A69">
        <w:rPr>
          <w:sz w:val="22"/>
          <w:szCs w:val="22"/>
        </w:rPr>
        <w:t>531,84</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69:34:0000010:331</w:t>
      </w:r>
      <w:r w:rsidRPr="00713419">
        <w:rPr>
          <w:sz w:val="22"/>
          <w:szCs w:val="22"/>
        </w:rPr>
        <w:t xml:space="preserve">, общей площадью – 37 849 </w:t>
      </w:r>
      <w:proofErr w:type="gramStart"/>
      <w:r w:rsidRPr="00713419">
        <w:rPr>
          <w:sz w:val="22"/>
          <w:szCs w:val="22"/>
        </w:rPr>
        <w:t>кв.м</w:t>
      </w:r>
      <w:proofErr w:type="gramEnd"/>
      <w:r w:rsidRPr="00713419">
        <w:rPr>
          <w:sz w:val="22"/>
          <w:szCs w:val="22"/>
        </w:rPr>
        <w:t xml:space="preserve">, Тверская область,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Галибицы Участок примыкает к ориентиру с юга,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291A69">
        <w:rPr>
          <w:sz w:val="22"/>
          <w:szCs w:val="22"/>
        </w:rPr>
        <w:t>65</w:t>
      </w:r>
      <w:r>
        <w:rPr>
          <w:sz w:val="22"/>
          <w:szCs w:val="22"/>
        </w:rPr>
        <w:t xml:space="preserve"> </w:t>
      </w:r>
      <w:r w:rsidRPr="00291A69">
        <w:rPr>
          <w:sz w:val="22"/>
          <w:szCs w:val="22"/>
        </w:rPr>
        <w:t>478,77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Начальная стоимость Лота №4 составляет 91</w:t>
      </w:r>
      <w:r>
        <w:rPr>
          <w:b/>
          <w:sz w:val="22"/>
          <w:szCs w:val="22"/>
        </w:rPr>
        <w:t>6</w:t>
      </w:r>
      <w:r w:rsidRPr="00713419">
        <w:rPr>
          <w:b/>
          <w:sz w:val="22"/>
          <w:szCs w:val="22"/>
        </w:rPr>
        <w:t xml:space="preserve"> </w:t>
      </w:r>
      <w:r>
        <w:rPr>
          <w:b/>
          <w:sz w:val="22"/>
          <w:szCs w:val="22"/>
        </w:rPr>
        <w:t>952</w:t>
      </w:r>
      <w:r w:rsidRPr="00713419">
        <w:rPr>
          <w:b/>
          <w:sz w:val="22"/>
          <w:szCs w:val="22"/>
        </w:rPr>
        <w:t>,</w:t>
      </w:r>
      <w:r>
        <w:rPr>
          <w:b/>
          <w:sz w:val="22"/>
          <w:szCs w:val="22"/>
        </w:rPr>
        <w:t>16</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№5.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69:34:0000010:426</w:t>
      </w:r>
      <w:r w:rsidRPr="00713419">
        <w:rPr>
          <w:sz w:val="22"/>
          <w:szCs w:val="22"/>
        </w:rPr>
        <w:t xml:space="preserve">, общей площадью – 6 017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w:t>
      </w:r>
      <w:r w:rsidRPr="00713419">
        <w:rPr>
          <w:sz w:val="22"/>
          <w:szCs w:val="22"/>
        </w:rPr>
        <w:lastRenderedPageBreak/>
        <w:t xml:space="preserve">участка. Ориентир д. Паршино. Участок находится в 400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7295D">
        <w:rPr>
          <w:sz w:val="22"/>
          <w:szCs w:val="22"/>
        </w:rPr>
        <w:t>10</w:t>
      </w:r>
      <w:r>
        <w:rPr>
          <w:sz w:val="22"/>
          <w:szCs w:val="22"/>
        </w:rPr>
        <w:t xml:space="preserve"> </w:t>
      </w:r>
      <w:r w:rsidRPr="00C7295D">
        <w:rPr>
          <w:sz w:val="22"/>
          <w:szCs w:val="22"/>
        </w:rPr>
        <w:t>409,41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69:34:0000010:427</w:t>
      </w:r>
      <w:r w:rsidRPr="00713419">
        <w:rPr>
          <w:sz w:val="22"/>
          <w:szCs w:val="22"/>
        </w:rPr>
        <w:t xml:space="preserve">, общей площадью – 3 006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350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7295D">
        <w:rPr>
          <w:sz w:val="22"/>
          <w:szCs w:val="22"/>
        </w:rPr>
        <w:t>5</w:t>
      </w:r>
      <w:r>
        <w:rPr>
          <w:sz w:val="22"/>
          <w:szCs w:val="22"/>
        </w:rPr>
        <w:t xml:space="preserve"> </w:t>
      </w:r>
      <w:r w:rsidRPr="00C7295D">
        <w:rPr>
          <w:sz w:val="22"/>
          <w:szCs w:val="22"/>
        </w:rPr>
        <w:t>200,38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69:34:0000010:428</w:t>
      </w:r>
      <w:r w:rsidRPr="00713419">
        <w:rPr>
          <w:sz w:val="22"/>
          <w:szCs w:val="22"/>
        </w:rPr>
        <w:t xml:space="preserve">, общей площадью – 42 415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100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C7295D">
        <w:rPr>
          <w:sz w:val="22"/>
          <w:szCs w:val="22"/>
        </w:rPr>
        <w:t>73</w:t>
      </w:r>
      <w:r>
        <w:rPr>
          <w:sz w:val="22"/>
          <w:szCs w:val="22"/>
        </w:rPr>
        <w:t xml:space="preserve"> </w:t>
      </w:r>
      <w:r w:rsidRPr="00C7295D">
        <w:rPr>
          <w:sz w:val="22"/>
          <w:szCs w:val="22"/>
        </w:rPr>
        <w:t>377,95</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69:34:0000010:429</w:t>
      </w:r>
      <w:r w:rsidRPr="00713419">
        <w:rPr>
          <w:sz w:val="22"/>
          <w:szCs w:val="22"/>
        </w:rPr>
        <w:t xml:space="preserve">, общей площадью – 25 023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250 м от ориентира по направлению на 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811DE">
        <w:rPr>
          <w:sz w:val="22"/>
          <w:szCs w:val="22"/>
        </w:rPr>
        <w:t>43</w:t>
      </w:r>
      <w:r>
        <w:rPr>
          <w:sz w:val="22"/>
          <w:szCs w:val="22"/>
        </w:rPr>
        <w:t xml:space="preserve"> </w:t>
      </w:r>
      <w:r w:rsidRPr="001811DE">
        <w:rPr>
          <w:sz w:val="22"/>
          <w:szCs w:val="22"/>
        </w:rPr>
        <w:t>289,79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69:34:0000010:403</w:t>
      </w:r>
      <w:r w:rsidRPr="00713419">
        <w:rPr>
          <w:sz w:val="22"/>
          <w:szCs w:val="22"/>
        </w:rPr>
        <w:t xml:space="preserve">, общей площадью – 69 001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200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811DE">
        <w:rPr>
          <w:sz w:val="22"/>
          <w:szCs w:val="22"/>
        </w:rPr>
        <w:t>119</w:t>
      </w:r>
      <w:r>
        <w:rPr>
          <w:sz w:val="22"/>
          <w:szCs w:val="22"/>
        </w:rPr>
        <w:t xml:space="preserve"> </w:t>
      </w:r>
      <w:r w:rsidRPr="001811DE">
        <w:rPr>
          <w:sz w:val="22"/>
          <w:szCs w:val="22"/>
        </w:rPr>
        <w:t>371,73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69:34:0000010:387</w:t>
      </w:r>
      <w:r w:rsidRPr="00713419">
        <w:rPr>
          <w:sz w:val="22"/>
          <w:szCs w:val="22"/>
        </w:rPr>
        <w:t xml:space="preserve">, общей площадью – 86 147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примыкает к ориентиру с северо-востока,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811DE">
        <w:rPr>
          <w:sz w:val="22"/>
          <w:szCs w:val="22"/>
        </w:rPr>
        <w:t>149</w:t>
      </w:r>
      <w:r>
        <w:rPr>
          <w:sz w:val="22"/>
          <w:szCs w:val="22"/>
        </w:rPr>
        <w:t xml:space="preserve"> </w:t>
      </w:r>
      <w:r w:rsidRPr="001811DE">
        <w:rPr>
          <w:sz w:val="22"/>
          <w:szCs w:val="22"/>
        </w:rPr>
        <w:t>034,31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69:34:0000010:381</w:t>
      </w:r>
      <w:r w:rsidRPr="00713419">
        <w:rPr>
          <w:sz w:val="22"/>
          <w:szCs w:val="22"/>
        </w:rPr>
        <w:t xml:space="preserve">, общей площадью – 5 929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640 м от ориентира по направлению на северо-запад,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811DE">
        <w:rPr>
          <w:sz w:val="22"/>
          <w:szCs w:val="22"/>
        </w:rPr>
        <w:t>10</w:t>
      </w:r>
      <w:r>
        <w:rPr>
          <w:sz w:val="22"/>
          <w:szCs w:val="22"/>
        </w:rPr>
        <w:t xml:space="preserve"> </w:t>
      </w:r>
      <w:r w:rsidRPr="001811DE">
        <w:rPr>
          <w:sz w:val="22"/>
          <w:szCs w:val="22"/>
        </w:rPr>
        <w:t>257,17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69:34:0000010:418</w:t>
      </w:r>
      <w:r w:rsidRPr="00713419">
        <w:rPr>
          <w:sz w:val="22"/>
          <w:szCs w:val="22"/>
        </w:rPr>
        <w:t xml:space="preserve">, общей площадью – 32 849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790 м от ориентира по направлению на север,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811DE">
        <w:rPr>
          <w:sz w:val="22"/>
          <w:szCs w:val="22"/>
        </w:rPr>
        <w:t>56</w:t>
      </w:r>
      <w:r>
        <w:rPr>
          <w:sz w:val="22"/>
          <w:szCs w:val="22"/>
        </w:rPr>
        <w:t xml:space="preserve"> </w:t>
      </w:r>
      <w:r w:rsidRPr="001811DE">
        <w:rPr>
          <w:sz w:val="22"/>
          <w:szCs w:val="22"/>
        </w:rPr>
        <w:t>828,77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69:34:0000010:379</w:t>
      </w:r>
      <w:r w:rsidRPr="00713419">
        <w:rPr>
          <w:sz w:val="22"/>
          <w:szCs w:val="22"/>
        </w:rPr>
        <w:t xml:space="preserve">, общей площадью – 41 869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850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1811DE">
        <w:rPr>
          <w:sz w:val="22"/>
          <w:szCs w:val="22"/>
        </w:rPr>
        <w:t>72</w:t>
      </w:r>
      <w:r>
        <w:rPr>
          <w:sz w:val="22"/>
          <w:szCs w:val="22"/>
        </w:rPr>
        <w:t xml:space="preserve"> </w:t>
      </w:r>
      <w:r w:rsidRPr="001811DE">
        <w:rPr>
          <w:sz w:val="22"/>
          <w:szCs w:val="22"/>
        </w:rPr>
        <w:t>433,37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69:34:0000010:416</w:t>
      </w:r>
      <w:r w:rsidRPr="00713419">
        <w:rPr>
          <w:sz w:val="22"/>
          <w:szCs w:val="22"/>
        </w:rPr>
        <w:t xml:space="preserve">, общей площадью – 29 000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1070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50 170,00 рублей.</w:t>
      </w:r>
    </w:p>
    <w:p w:rsidR="00855AD5" w:rsidRPr="00713419" w:rsidRDefault="00855AD5" w:rsidP="00855AD5">
      <w:pPr>
        <w:ind w:firstLine="284"/>
        <w:contextualSpacing/>
        <w:jc w:val="both"/>
        <w:rPr>
          <w:sz w:val="22"/>
          <w:szCs w:val="22"/>
        </w:rPr>
      </w:pPr>
      <w:r w:rsidRPr="00713419">
        <w:rPr>
          <w:b/>
          <w:sz w:val="22"/>
          <w:szCs w:val="22"/>
        </w:rPr>
        <w:t>69:34:0000010:417</w:t>
      </w:r>
      <w:r w:rsidRPr="00713419">
        <w:rPr>
          <w:sz w:val="22"/>
          <w:szCs w:val="22"/>
        </w:rPr>
        <w:t xml:space="preserve">, общей площадью – 80 001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100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760BF9">
        <w:rPr>
          <w:sz w:val="22"/>
          <w:szCs w:val="22"/>
        </w:rPr>
        <w:t>138</w:t>
      </w:r>
      <w:r>
        <w:rPr>
          <w:sz w:val="22"/>
          <w:szCs w:val="22"/>
        </w:rPr>
        <w:t xml:space="preserve"> </w:t>
      </w:r>
      <w:r w:rsidRPr="00760BF9">
        <w:rPr>
          <w:sz w:val="22"/>
          <w:szCs w:val="22"/>
        </w:rPr>
        <w:t>401,73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69:34:0000010:389</w:t>
      </w:r>
      <w:r w:rsidRPr="00713419">
        <w:rPr>
          <w:sz w:val="22"/>
          <w:szCs w:val="22"/>
        </w:rPr>
        <w:t xml:space="preserve">, общей площадью – 103 974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w:t>
      </w:r>
      <w:r w:rsidRPr="00713419">
        <w:rPr>
          <w:sz w:val="22"/>
          <w:szCs w:val="22"/>
        </w:rPr>
        <w:lastRenderedPageBreak/>
        <w:t xml:space="preserve">участка. Ориентир д. Паршино. Участок находится в 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760BF9">
        <w:rPr>
          <w:sz w:val="22"/>
          <w:szCs w:val="22"/>
        </w:rPr>
        <w:t>179</w:t>
      </w:r>
      <w:r>
        <w:rPr>
          <w:sz w:val="22"/>
          <w:szCs w:val="22"/>
        </w:rPr>
        <w:t xml:space="preserve"> </w:t>
      </w:r>
      <w:r w:rsidRPr="00760BF9">
        <w:rPr>
          <w:sz w:val="22"/>
          <w:szCs w:val="22"/>
        </w:rPr>
        <w:t>875,02</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69:34:0000010:402</w:t>
      </w:r>
      <w:r w:rsidRPr="00713419">
        <w:rPr>
          <w:sz w:val="22"/>
          <w:szCs w:val="22"/>
        </w:rPr>
        <w:t xml:space="preserve">, общей площадью – 30 995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70BEB">
        <w:rPr>
          <w:sz w:val="22"/>
          <w:szCs w:val="22"/>
        </w:rPr>
        <w:t>53</w:t>
      </w:r>
      <w:r>
        <w:rPr>
          <w:sz w:val="22"/>
          <w:szCs w:val="22"/>
        </w:rPr>
        <w:t xml:space="preserve"> </w:t>
      </w:r>
      <w:r w:rsidRPr="00870BEB">
        <w:rPr>
          <w:sz w:val="22"/>
          <w:szCs w:val="22"/>
        </w:rPr>
        <w:t>621,35</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69:34:0000010:324</w:t>
      </w:r>
      <w:r w:rsidRPr="00713419">
        <w:rPr>
          <w:sz w:val="22"/>
          <w:szCs w:val="22"/>
        </w:rPr>
        <w:t xml:space="preserve">, общей площадью – 1 997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1800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70BEB">
        <w:rPr>
          <w:sz w:val="22"/>
          <w:szCs w:val="22"/>
        </w:rPr>
        <w:t>3</w:t>
      </w:r>
      <w:r>
        <w:rPr>
          <w:sz w:val="22"/>
          <w:szCs w:val="22"/>
        </w:rPr>
        <w:t xml:space="preserve"> </w:t>
      </w:r>
      <w:r w:rsidRPr="00870BEB">
        <w:rPr>
          <w:sz w:val="22"/>
          <w:szCs w:val="22"/>
        </w:rPr>
        <w:t>454,81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69:34:0000010:393</w:t>
      </w:r>
      <w:r w:rsidRPr="00713419">
        <w:rPr>
          <w:sz w:val="22"/>
          <w:szCs w:val="22"/>
        </w:rPr>
        <w:t xml:space="preserve">, общей площадью – 51 406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1900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70BEB">
        <w:rPr>
          <w:sz w:val="22"/>
          <w:szCs w:val="22"/>
        </w:rPr>
        <w:t>88</w:t>
      </w:r>
      <w:r>
        <w:rPr>
          <w:sz w:val="22"/>
          <w:szCs w:val="22"/>
        </w:rPr>
        <w:t xml:space="preserve"> </w:t>
      </w:r>
      <w:r w:rsidRPr="00870BEB">
        <w:rPr>
          <w:sz w:val="22"/>
          <w:szCs w:val="22"/>
        </w:rPr>
        <w:t>932,38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69:34:0000010:388</w:t>
      </w:r>
      <w:r w:rsidRPr="00713419">
        <w:rPr>
          <w:sz w:val="22"/>
          <w:szCs w:val="22"/>
        </w:rPr>
        <w:t xml:space="preserve">, общей площадью – 102 892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Паршино. Участок находится в 1600 м от ориентира по направлению на северо-восток,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70BEB">
        <w:rPr>
          <w:sz w:val="22"/>
          <w:szCs w:val="22"/>
        </w:rPr>
        <w:t>178</w:t>
      </w:r>
      <w:r>
        <w:rPr>
          <w:sz w:val="22"/>
          <w:szCs w:val="22"/>
        </w:rPr>
        <w:t xml:space="preserve"> </w:t>
      </w:r>
      <w:r w:rsidRPr="00870BEB">
        <w:rPr>
          <w:sz w:val="22"/>
          <w:szCs w:val="22"/>
        </w:rPr>
        <w:t>003,16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Начальная стоимость Лота №5 составляет 1 23</w:t>
      </w:r>
      <w:r>
        <w:rPr>
          <w:b/>
          <w:sz w:val="22"/>
          <w:szCs w:val="22"/>
        </w:rPr>
        <w:t>1</w:t>
      </w:r>
      <w:r w:rsidRPr="00713419">
        <w:rPr>
          <w:b/>
          <w:sz w:val="22"/>
          <w:szCs w:val="22"/>
        </w:rPr>
        <w:t xml:space="preserve"> </w:t>
      </w:r>
      <w:r>
        <w:rPr>
          <w:b/>
          <w:sz w:val="22"/>
          <w:szCs w:val="22"/>
        </w:rPr>
        <w:t>661</w:t>
      </w:r>
      <w:r w:rsidRPr="00713419">
        <w:rPr>
          <w:b/>
          <w:sz w:val="22"/>
          <w:szCs w:val="22"/>
        </w:rPr>
        <w:t>,</w:t>
      </w:r>
      <w:r>
        <w:rPr>
          <w:b/>
          <w:sz w:val="22"/>
          <w:szCs w:val="22"/>
        </w:rPr>
        <w:t>33</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№6.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69:34:0000010:328</w:t>
      </w:r>
      <w:r w:rsidRPr="00713419">
        <w:rPr>
          <w:sz w:val="22"/>
          <w:szCs w:val="22"/>
        </w:rPr>
        <w:t xml:space="preserve">, общей площадью – 29 577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C112B">
        <w:rPr>
          <w:sz w:val="22"/>
          <w:szCs w:val="22"/>
        </w:rPr>
        <w:t>51</w:t>
      </w:r>
      <w:r>
        <w:rPr>
          <w:sz w:val="22"/>
          <w:szCs w:val="22"/>
        </w:rPr>
        <w:t xml:space="preserve"> </w:t>
      </w:r>
      <w:r w:rsidRPr="008C112B">
        <w:rPr>
          <w:sz w:val="22"/>
          <w:szCs w:val="22"/>
        </w:rPr>
        <w:t>168,21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69:34:0000010:329</w:t>
      </w:r>
      <w:r w:rsidRPr="00713419">
        <w:rPr>
          <w:sz w:val="22"/>
          <w:szCs w:val="22"/>
        </w:rPr>
        <w:t xml:space="preserve">, общей площадью – 15 178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2850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C112B">
        <w:rPr>
          <w:sz w:val="22"/>
          <w:szCs w:val="22"/>
        </w:rPr>
        <w:t>26</w:t>
      </w:r>
      <w:r>
        <w:rPr>
          <w:sz w:val="22"/>
          <w:szCs w:val="22"/>
        </w:rPr>
        <w:t xml:space="preserve"> </w:t>
      </w:r>
      <w:r w:rsidRPr="008C112B">
        <w:rPr>
          <w:sz w:val="22"/>
          <w:szCs w:val="22"/>
        </w:rPr>
        <w:t>257,94</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69:34:0000010:400</w:t>
      </w:r>
      <w:r w:rsidRPr="00713419">
        <w:rPr>
          <w:sz w:val="22"/>
          <w:szCs w:val="22"/>
        </w:rPr>
        <w:t xml:space="preserve">, общей площадью – 89 882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3240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C112B">
        <w:rPr>
          <w:sz w:val="22"/>
          <w:szCs w:val="22"/>
        </w:rPr>
        <w:t>155</w:t>
      </w:r>
      <w:r>
        <w:rPr>
          <w:sz w:val="22"/>
          <w:szCs w:val="22"/>
        </w:rPr>
        <w:t xml:space="preserve"> </w:t>
      </w:r>
      <w:r w:rsidRPr="008C112B">
        <w:rPr>
          <w:sz w:val="22"/>
          <w:szCs w:val="22"/>
        </w:rPr>
        <w:t>495,86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69:34:0000010:411</w:t>
      </w:r>
      <w:r w:rsidRPr="00713419">
        <w:rPr>
          <w:sz w:val="22"/>
          <w:szCs w:val="22"/>
        </w:rPr>
        <w:t xml:space="preserve">, общей площадью – 10 286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3100 м от ориентира по направлению на юго-запад,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sidRPr="008C112B">
        <w:rPr>
          <w:sz w:val="22"/>
          <w:szCs w:val="22"/>
        </w:rPr>
        <w:t>17</w:t>
      </w:r>
      <w:r>
        <w:rPr>
          <w:sz w:val="22"/>
          <w:szCs w:val="22"/>
        </w:rPr>
        <w:t xml:space="preserve"> </w:t>
      </w:r>
      <w:r w:rsidRPr="008C112B">
        <w:rPr>
          <w:sz w:val="22"/>
          <w:szCs w:val="22"/>
        </w:rPr>
        <w:t>794,78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Начальная стоимость Лота №6 составляет </w:t>
      </w:r>
      <w:r>
        <w:rPr>
          <w:b/>
          <w:sz w:val="22"/>
          <w:szCs w:val="22"/>
        </w:rPr>
        <w:t>250 716,</w:t>
      </w:r>
      <w:proofErr w:type="gramStart"/>
      <w:r>
        <w:rPr>
          <w:b/>
          <w:sz w:val="22"/>
          <w:szCs w:val="22"/>
        </w:rPr>
        <w:t>79</w:t>
      </w:r>
      <w:r w:rsidRPr="00713419">
        <w:rPr>
          <w:b/>
          <w:sz w:val="22"/>
          <w:szCs w:val="22"/>
        </w:rPr>
        <w:t xml:space="preserve">  рублей</w:t>
      </w:r>
      <w:proofErr w:type="gramEnd"/>
    </w:p>
    <w:p w:rsidR="00855AD5" w:rsidRPr="00713419" w:rsidRDefault="00855AD5" w:rsidP="00855AD5">
      <w:pPr>
        <w:ind w:firstLine="284"/>
        <w:contextualSpacing/>
        <w:jc w:val="both"/>
        <w:rPr>
          <w:b/>
          <w:sz w:val="22"/>
          <w:szCs w:val="22"/>
        </w:rPr>
      </w:pPr>
      <w:r w:rsidRPr="00713419">
        <w:rPr>
          <w:b/>
          <w:i/>
          <w:sz w:val="22"/>
          <w:szCs w:val="22"/>
        </w:rPr>
        <w:t>Лот №7.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69:34:0000010:446</w:t>
      </w:r>
      <w:r w:rsidRPr="00713419">
        <w:rPr>
          <w:sz w:val="22"/>
          <w:szCs w:val="22"/>
        </w:rPr>
        <w:t xml:space="preserve">, общей площадью – 14 016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w:t>
      </w:r>
      <w:r w:rsidRPr="00713419">
        <w:rPr>
          <w:sz w:val="22"/>
          <w:szCs w:val="22"/>
        </w:rPr>
        <w:lastRenderedPageBreak/>
        <w:t xml:space="preserve">участка. Ориентир д. Попляхны. Участок находится в 2650 м от ориентира по направлению на юго-запад. Начальная цена продажи земельного участка в составе лота – </w:t>
      </w:r>
      <w:r w:rsidRPr="008C112B">
        <w:rPr>
          <w:sz w:val="22"/>
          <w:szCs w:val="22"/>
        </w:rPr>
        <w:t>24</w:t>
      </w:r>
      <w:r>
        <w:rPr>
          <w:sz w:val="22"/>
          <w:szCs w:val="22"/>
        </w:rPr>
        <w:t xml:space="preserve"> </w:t>
      </w:r>
      <w:r w:rsidRPr="008C112B">
        <w:rPr>
          <w:sz w:val="22"/>
          <w:szCs w:val="22"/>
        </w:rPr>
        <w:t>247,68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69:34:0000010:444</w:t>
      </w:r>
      <w:r w:rsidRPr="00713419">
        <w:rPr>
          <w:sz w:val="22"/>
          <w:szCs w:val="22"/>
        </w:rPr>
        <w:t xml:space="preserve">, общей площадью – 21 780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2350 м от ориентира по направлению на юго-запад. Начальная цена продажи земельного участка в составе лота – </w:t>
      </w:r>
      <w:r w:rsidRPr="008C112B">
        <w:rPr>
          <w:sz w:val="22"/>
          <w:szCs w:val="22"/>
        </w:rPr>
        <w:t>37</w:t>
      </w:r>
      <w:r>
        <w:rPr>
          <w:sz w:val="22"/>
          <w:szCs w:val="22"/>
        </w:rPr>
        <w:t xml:space="preserve"> </w:t>
      </w:r>
      <w:r w:rsidRPr="008C112B">
        <w:rPr>
          <w:sz w:val="22"/>
          <w:szCs w:val="22"/>
        </w:rPr>
        <w:t>679,4</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69:34:0000010:326</w:t>
      </w:r>
      <w:r w:rsidRPr="00713419">
        <w:rPr>
          <w:sz w:val="22"/>
          <w:szCs w:val="22"/>
        </w:rPr>
        <w:t xml:space="preserve">, общей площадью – 18 486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2400 м от ориентира по направлению на юго-запад. Начальная цена продажи земельного участка в составе лота – </w:t>
      </w:r>
      <w:r w:rsidRPr="008C112B">
        <w:rPr>
          <w:sz w:val="22"/>
          <w:szCs w:val="22"/>
        </w:rPr>
        <w:t>31</w:t>
      </w:r>
      <w:r>
        <w:rPr>
          <w:sz w:val="22"/>
          <w:szCs w:val="22"/>
        </w:rPr>
        <w:t xml:space="preserve"> </w:t>
      </w:r>
      <w:r w:rsidRPr="008C112B">
        <w:rPr>
          <w:sz w:val="22"/>
          <w:szCs w:val="22"/>
        </w:rPr>
        <w:t>980,78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69:34:0000010:433</w:t>
      </w:r>
      <w:r w:rsidRPr="00713419">
        <w:rPr>
          <w:sz w:val="22"/>
          <w:szCs w:val="22"/>
        </w:rPr>
        <w:t xml:space="preserve">, общей площадью – 32 002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2740 м от ориентира по направлению на юго-запад. Начальная цена продажи земельного участка в составе лота – </w:t>
      </w:r>
      <w:r w:rsidRPr="008C112B">
        <w:rPr>
          <w:sz w:val="22"/>
          <w:szCs w:val="22"/>
        </w:rPr>
        <w:t>55</w:t>
      </w:r>
      <w:r>
        <w:rPr>
          <w:sz w:val="22"/>
          <w:szCs w:val="22"/>
        </w:rPr>
        <w:t xml:space="preserve"> </w:t>
      </w:r>
      <w:r w:rsidRPr="008C112B">
        <w:rPr>
          <w:sz w:val="22"/>
          <w:szCs w:val="22"/>
        </w:rPr>
        <w:t>363,46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69:34:0000010:441</w:t>
      </w:r>
      <w:r w:rsidRPr="00713419">
        <w:rPr>
          <w:sz w:val="22"/>
          <w:szCs w:val="22"/>
        </w:rPr>
        <w:t xml:space="preserve">, общей площадью – 49 569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2800 м от ориентира по направлению на юго-запад. Начальная цена продажи земельного участка в составе лота – </w:t>
      </w:r>
      <w:r w:rsidRPr="008C112B">
        <w:rPr>
          <w:sz w:val="22"/>
          <w:szCs w:val="22"/>
        </w:rPr>
        <w:t>85</w:t>
      </w:r>
      <w:r>
        <w:rPr>
          <w:sz w:val="22"/>
          <w:szCs w:val="22"/>
        </w:rPr>
        <w:t xml:space="preserve"> </w:t>
      </w:r>
      <w:r w:rsidRPr="008C112B">
        <w:rPr>
          <w:sz w:val="22"/>
          <w:szCs w:val="22"/>
        </w:rPr>
        <w:t>754,37</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69:34:0000010:316</w:t>
      </w:r>
      <w:r w:rsidRPr="00713419">
        <w:rPr>
          <w:sz w:val="22"/>
          <w:szCs w:val="22"/>
        </w:rPr>
        <w:t xml:space="preserve">, общей площадью – 136 013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2200 м от ориентира по направлению на юго-запад. Начальная цена продажи земельного участка в составе лота – </w:t>
      </w:r>
      <w:r w:rsidRPr="008C112B">
        <w:rPr>
          <w:sz w:val="22"/>
          <w:szCs w:val="22"/>
        </w:rPr>
        <w:t>235</w:t>
      </w:r>
      <w:r>
        <w:rPr>
          <w:sz w:val="22"/>
          <w:szCs w:val="22"/>
        </w:rPr>
        <w:t xml:space="preserve"> </w:t>
      </w:r>
      <w:r w:rsidRPr="008C112B">
        <w:rPr>
          <w:sz w:val="22"/>
          <w:szCs w:val="22"/>
        </w:rPr>
        <w:t>302,49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69:34:0000010:443</w:t>
      </w:r>
      <w:r w:rsidRPr="00713419">
        <w:rPr>
          <w:sz w:val="22"/>
          <w:szCs w:val="22"/>
        </w:rPr>
        <w:t xml:space="preserve">, общей площадью – 23 000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3020 м от ориентира по направлению на юго-запад. Начальная цена продажи земельного участка в составе лота – </w:t>
      </w:r>
      <w:r w:rsidRPr="008C112B">
        <w:rPr>
          <w:sz w:val="22"/>
          <w:szCs w:val="22"/>
        </w:rPr>
        <w:t>39</w:t>
      </w:r>
      <w:r>
        <w:rPr>
          <w:sz w:val="22"/>
          <w:szCs w:val="22"/>
        </w:rPr>
        <w:t> </w:t>
      </w:r>
      <w:r w:rsidRPr="008C112B">
        <w:rPr>
          <w:sz w:val="22"/>
          <w:szCs w:val="22"/>
        </w:rPr>
        <w:t>790</w:t>
      </w:r>
      <w:r>
        <w:rPr>
          <w:sz w:val="22"/>
          <w:szCs w:val="22"/>
        </w:rPr>
        <w:t xml:space="preserve">,00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69:34:0000010:442</w:t>
      </w:r>
      <w:r w:rsidRPr="00713419">
        <w:rPr>
          <w:sz w:val="22"/>
          <w:szCs w:val="22"/>
        </w:rPr>
        <w:t xml:space="preserve">, общей площадью – 5 000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3200 м от ориентира по направлению на юго-запад. Начальная цена продажи земельного участка в составе лота – 8 650,00 рублей.</w:t>
      </w:r>
    </w:p>
    <w:p w:rsidR="00855AD5" w:rsidRPr="00713419" w:rsidRDefault="00855AD5" w:rsidP="00855AD5">
      <w:pPr>
        <w:ind w:firstLine="284"/>
        <w:contextualSpacing/>
        <w:jc w:val="both"/>
        <w:rPr>
          <w:sz w:val="22"/>
          <w:szCs w:val="22"/>
        </w:rPr>
      </w:pPr>
      <w:r w:rsidRPr="00713419">
        <w:rPr>
          <w:b/>
          <w:sz w:val="22"/>
          <w:szCs w:val="22"/>
        </w:rPr>
        <w:t>69:34:0000010:315</w:t>
      </w:r>
      <w:r w:rsidRPr="00713419">
        <w:rPr>
          <w:sz w:val="22"/>
          <w:szCs w:val="22"/>
        </w:rPr>
        <w:t xml:space="preserve">, общей площадью – 8 532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Матюшино. Участок находится в 2050 м от ориентира по направлению на юго-восток. Начальная цена продажи земельного участка в составе лота – </w:t>
      </w:r>
      <w:r w:rsidRPr="00BF43F6">
        <w:rPr>
          <w:sz w:val="22"/>
          <w:szCs w:val="22"/>
        </w:rPr>
        <w:t>14</w:t>
      </w:r>
      <w:r>
        <w:rPr>
          <w:sz w:val="22"/>
          <w:szCs w:val="22"/>
        </w:rPr>
        <w:t xml:space="preserve"> </w:t>
      </w:r>
      <w:r w:rsidRPr="00BF43F6">
        <w:rPr>
          <w:sz w:val="22"/>
          <w:szCs w:val="22"/>
        </w:rPr>
        <w:t>760,36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69:34:0000010:386</w:t>
      </w:r>
      <w:r w:rsidRPr="00713419">
        <w:rPr>
          <w:sz w:val="22"/>
          <w:szCs w:val="22"/>
        </w:rPr>
        <w:t xml:space="preserve">, общей площадью – 7 000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3380 м от ориентира по направлению на юго-запад. Начальная цена продажи земельного участка в составе лота – 12 110,00 рублей.</w:t>
      </w:r>
    </w:p>
    <w:p w:rsidR="00855AD5" w:rsidRPr="00713419" w:rsidRDefault="00855AD5" w:rsidP="00855AD5">
      <w:pPr>
        <w:ind w:firstLine="284"/>
        <w:contextualSpacing/>
        <w:jc w:val="both"/>
        <w:rPr>
          <w:sz w:val="22"/>
          <w:szCs w:val="22"/>
        </w:rPr>
      </w:pPr>
      <w:r w:rsidRPr="00713419">
        <w:rPr>
          <w:b/>
          <w:sz w:val="22"/>
          <w:szCs w:val="22"/>
        </w:rPr>
        <w:t>69:34:0000010:325</w:t>
      </w:r>
      <w:r w:rsidRPr="00713419">
        <w:rPr>
          <w:sz w:val="22"/>
          <w:szCs w:val="22"/>
        </w:rPr>
        <w:t xml:space="preserve">, общей площадью – 23 450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Попляхны. Участок находится в 2670 м от ориентира по направлению на юго-восток. Начальная цена продажи земельного участка в составе лота – </w:t>
      </w:r>
      <w:r w:rsidRPr="00BF43F6">
        <w:rPr>
          <w:sz w:val="22"/>
          <w:szCs w:val="22"/>
        </w:rPr>
        <w:t>40</w:t>
      </w:r>
      <w:r>
        <w:rPr>
          <w:sz w:val="22"/>
          <w:szCs w:val="22"/>
        </w:rPr>
        <w:t xml:space="preserve"> </w:t>
      </w:r>
      <w:r w:rsidRPr="00BF43F6">
        <w:rPr>
          <w:sz w:val="22"/>
          <w:szCs w:val="22"/>
        </w:rPr>
        <w:t>568,5</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№7 составляет </w:t>
      </w:r>
      <w:r>
        <w:rPr>
          <w:b/>
          <w:sz w:val="22"/>
          <w:szCs w:val="22"/>
        </w:rPr>
        <w:t>586</w:t>
      </w:r>
      <w:r w:rsidRPr="00713419">
        <w:rPr>
          <w:b/>
          <w:sz w:val="22"/>
          <w:szCs w:val="22"/>
        </w:rPr>
        <w:t xml:space="preserve"> </w:t>
      </w:r>
      <w:r>
        <w:rPr>
          <w:b/>
          <w:sz w:val="22"/>
          <w:szCs w:val="22"/>
        </w:rPr>
        <w:t>207</w:t>
      </w:r>
      <w:r w:rsidRPr="00713419">
        <w:rPr>
          <w:b/>
          <w:sz w:val="22"/>
          <w:szCs w:val="22"/>
        </w:rPr>
        <w:t>,0</w:t>
      </w:r>
      <w:r>
        <w:rPr>
          <w:b/>
          <w:sz w:val="22"/>
          <w:szCs w:val="22"/>
        </w:rPr>
        <w:t>4</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№8.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69:34:0000010:333</w:t>
      </w:r>
      <w:r w:rsidRPr="00713419">
        <w:rPr>
          <w:sz w:val="22"/>
          <w:szCs w:val="22"/>
        </w:rPr>
        <w:t xml:space="preserve">, общей площадью – 21 003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Уварово. Участок находится в 2100 м от ориентира по направлению на северо-восток. Начальная цена продажи земельного участка в составе лота – </w:t>
      </w:r>
      <w:r w:rsidRPr="002B161A">
        <w:rPr>
          <w:sz w:val="22"/>
          <w:szCs w:val="22"/>
        </w:rPr>
        <w:t>36</w:t>
      </w:r>
      <w:r>
        <w:rPr>
          <w:sz w:val="22"/>
          <w:szCs w:val="22"/>
        </w:rPr>
        <w:t xml:space="preserve"> </w:t>
      </w:r>
      <w:r w:rsidRPr="002B161A">
        <w:rPr>
          <w:sz w:val="22"/>
          <w:szCs w:val="22"/>
        </w:rPr>
        <w:t>335,19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69:34:0000010:334</w:t>
      </w:r>
      <w:r w:rsidRPr="00713419">
        <w:rPr>
          <w:sz w:val="22"/>
          <w:szCs w:val="22"/>
        </w:rPr>
        <w:t xml:space="preserve">, общей площадью – 11 000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Уварово. Участок находится в 2420 м от ориентира по направлению на северо-восток. Начальная цена продажи земельного участка в составе лота – 19 030,00 рублей.</w:t>
      </w:r>
    </w:p>
    <w:p w:rsidR="00855AD5" w:rsidRPr="00713419" w:rsidRDefault="00855AD5" w:rsidP="00855AD5">
      <w:pPr>
        <w:ind w:firstLine="284"/>
        <w:contextualSpacing/>
        <w:jc w:val="both"/>
        <w:rPr>
          <w:sz w:val="22"/>
          <w:szCs w:val="22"/>
        </w:rPr>
      </w:pPr>
      <w:r w:rsidRPr="00713419">
        <w:rPr>
          <w:b/>
          <w:sz w:val="22"/>
          <w:szCs w:val="22"/>
        </w:rPr>
        <w:t>69:34:0000010:335</w:t>
      </w:r>
      <w:r w:rsidRPr="00713419">
        <w:rPr>
          <w:sz w:val="22"/>
          <w:szCs w:val="22"/>
        </w:rPr>
        <w:t xml:space="preserve">, общей площадью – 7 000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900 м от ориентира по направлению на юго-восток. Начальная цена продажи земельного участка в составе лота – 12 110,00 рублей.</w:t>
      </w:r>
    </w:p>
    <w:p w:rsidR="00855AD5" w:rsidRPr="00713419" w:rsidRDefault="00855AD5" w:rsidP="00855AD5">
      <w:pPr>
        <w:ind w:firstLine="284"/>
        <w:contextualSpacing/>
        <w:jc w:val="both"/>
        <w:rPr>
          <w:sz w:val="22"/>
          <w:szCs w:val="22"/>
        </w:rPr>
      </w:pPr>
      <w:r w:rsidRPr="00713419">
        <w:rPr>
          <w:b/>
          <w:sz w:val="22"/>
          <w:szCs w:val="22"/>
        </w:rPr>
        <w:t>69:34:0000010:336</w:t>
      </w:r>
      <w:r w:rsidRPr="00713419">
        <w:rPr>
          <w:sz w:val="22"/>
          <w:szCs w:val="22"/>
        </w:rPr>
        <w:t xml:space="preserve">, общей площадью – 31 000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870 м от ориентира по направлению на юго-восток. </w:t>
      </w:r>
      <w:r w:rsidRPr="00713419">
        <w:rPr>
          <w:sz w:val="22"/>
          <w:szCs w:val="22"/>
        </w:rPr>
        <w:lastRenderedPageBreak/>
        <w:t>Начальная цена продажи земельного участка в составе лота – 53 630,00 рублей.</w:t>
      </w:r>
    </w:p>
    <w:p w:rsidR="00855AD5" w:rsidRPr="00713419" w:rsidRDefault="00855AD5" w:rsidP="00855AD5">
      <w:pPr>
        <w:ind w:firstLine="284"/>
        <w:contextualSpacing/>
        <w:jc w:val="both"/>
        <w:rPr>
          <w:sz w:val="22"/>
          <w:szCs w:val="22"/>
        </w:rPr>
      </w:pPr>
      <w:r w:rsidRPr="00713419">
        <w:rPr>
          <w:b/>
          <w:sz w:val="22"/>
          <w:szCs w:val="22"/>
        </w:rPr>
        <w:t>69:34:0000010:342</w:t>
      </w:r>
      <w:r w:rsidRPr="00713419">
        <w:rPr>
          <w:sz w:val="22"/>
          <w:szCs w:val="22"/>
        </w:rPr>
        <w:t xml:space="preserve">, общей площадью – 6 001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820 м от ориентира по направлению на юго-восток. Начальная цена продажи земельного участка в составе лота – </w:t>
      </w:r>
      <w:r w:rsidRPr="005904FC">
        <w:rPr>
          <w:sz w:val="22"/>
          <w:szCs w:val="22"/>
        </w:rPr>
        <w:t>10</w:t>
      </w:r>
      <w:r>
        <w:rPr>
          <w:sz w:val="22"/>
          <w:szCs w:val="22"/>
        </w:rPr>
        <w:t xml:space="preserve"> </w:t>
      </w:r>
      <w:r w:rsidRPr="005904FC">
        <w:rPr>
          <w:sz w:val="22"/>
          <w:szCs w:val="22"/>
        </w:rPr>
        <w:t>381,73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69:34:0000010:337</w:t>
      </w:r>
      <w:r w:rsidRPr="00713419">
        <w:rPr>
          <w:sz w:val="22"/>
          <w:szCs w:val="22"/>
        </w:rPr>
        <w:t xml:space="preserve">, общей площадью – 19 001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1100 м от ориентира по направлению на юго-восток. Начальная цена продажи земельного участка в составе лота – </w:t>
      </w:r>
      <w:r w:rsidRPr="005904FC">
        <w:rPr>
          <w:sz w:val="22"/>
          <w:szCs w:val="22"/>
        </w:rPr>
        <w:t>32</w:t>
      </w:r>
      <w:r>
        <w:rPr>
          <w:sz w:val="22"/>
          <w:szCs w:val="22"/>
        </w:rPr>
        <w:t xml:space="preserve"> </w:t>
      </w:r>
      <w:r w:rsidRPr="005904FC">
        <w:rPr>
          <w:sz w:val="22"/>
          <w:szCs w:val="22"/>
        </w:rPr>
        <w:t>871,73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69:34:0000010:420</w:t>
      </w:r>
      <w:r w:rsidRPr="00713419">
        <w:rPr>
          <w:sz w:val="22"/>
          <w:szCs w:val="22"/>
        </w:rPr>
        <w:t xml:space="preserve">, общей площадью – 12 000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940 м от ориентира по направлению на юго-восток. Начальная цена продажи земельного участка в составе лота – 20 760,00 рублей.</w:t>
      </w:r>
    </w:p>
    <w:p w:rsidR="00855AD5" w:rsidRPr="00713419" w:rsidRDefault="00855AD5" w:rsidP="00855AD5">
      <w:pPr>
        <w:ind w:firstLine="284"/>
        <w:contextualSpacing/>
        <w:jc w:val="both"/>
        <w:rPr>
          <w:sz w:val="22"/>
          <w:szCs w:val="22"/>
        </w:rPr>
      </w:pPr>
      <w:r w:rsidRPr="00713419">
        <w:rPr>
          <w:b/>
          <w:sz w:val="22"/>
          <w:szCs w:val="22"/>
        </w:rPr>
        <w:t>69:34:0000010:421</w:t>
      </w:r>
      <w:r w:rsidRPr="00713419">
        <w:rPr>
          <w:sz w:val="22"/>
          <w:szCs w:val="22"/>
        </w:rPr>
        <w:t xml:space="preserve">, общей площадью – 22 000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1040 м от ориентира по направлению на юго-восток. Начальная цена продажи земельного участка в составе лота – 38 060,00 рублей.</w:t>
      </w:r>
    </w:p>
    <w:p w:rsidR="00855AD5" w:rsidRPr="00713419" w:rsidRDefault="00855AD5" w:rsidP="00855AD5">
      <w:pPr>
        <w:ind w:firstLine="284"/>
        <w:contextualSpacing/>
        <w:jc w:val="both"/>
        <w:rPr>
          <w:sz w:val="22"/>
          <w:szCs w:val="22"/>
        </w:rPr>
      </w:pPr>
      <w:r w:rsidRPr="00713419">
        <w:rPr>
          <w:b/>
          <w:sz w:val="22"/>
          <w:szCs w:val="22"/>
        </w:rPr>
        <w:t>69:34:0000010:422</w:t>
      </w:r>
      <w:r w:rsidRPr="00713419">
        <w:rPr>
          <w:sz w:val="22"/>
          <w:szCs w:val="22"/>
        </w:rPr>
        <w:t xml:space="preserve">, общей площадью – 15 001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1150 м от ориентира по направлению на юго-восток. Начальная цена продажи земельного участка в составе лота – </w:t>
      </w:r>
      <w:r w:rsidRPr="005904FC">
        <w:rPr>
          <w:sz w:val="22"/>
          <w:szCs w:val="22"/>
        </w:rPr>
        <w:t>25</w:t>
      </w:r>
      <w:r>
        <w:rPr>
          <w:sz w:val="22"/>
          <w:szCs w:val="22"/>
        </w:rPr>
        <w:t xml:space="preserve"> </w:t>
      </w:r>
      <w:r w:rsidRPr="005904FC">
        <w:rPr>
          <w:sz w:val="22"/>
          <w:szCs w:val="22"/>
        </w:rPr>
        <w:t>951,73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69:34:0000010:423</w:t>
      </w:r>
      <w:r w:rsidRPr="00713419">
        <w:rPr>
          <w:sz w:val="22"/>
          <w:szCs w:val="22"/>
        </w:rPr>
        <w:t xml:space="preserve">, общей площадью – 17 000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1520 м от ориентира по направлению на юго-восток. Начальная цена продажи земельного участка в составе лота – 29 410,00 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№8 составляет 278 </w:t>
      </w:r>
      <w:r>
        <w:rPr>
          <w:b/>
          <w:sz w:val="22"/>
          <w:szCs w:val="22"/>
        </w:rPr>
        <w:t>540</w:t>
      </w:r>
      <w:r w:rsidRPr="00713419">
        <w:rPr>
          <w:b/>
          <w:sz w:val="22"/>
          <w:szCs w:val="22"/>
        </w:rPr>
        <w:t>,</w:t>
      </w:r>
      <w:r>
        <w:rPr>
          <w:b/>
          <w:sz w:val="22"/>
          <w:szCs w:val="22"/>
        </w:rPr>
        <w:t>38</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№9.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69:34:0000010:340</w:t>
      </w:r>
      <w:r w:rsidRPr="00713419">
        <w:rPr>
          <w:sz w:val="22"/>
          <w:szCs w:val="22"/>
        </w:rPr>
        <w:t xml:space="preserve">, общей площадью – 10 000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600 м от ориентира по направлению на север. Начальная цена продажи земельного участка в составе лота – 17 300,00 рублей.</w:t>
      </w:r>
    </w:p>
    <w:p w:rsidR="00855AD5" w:rsidRPr="00713419" w:rsidRDefault="00855AD5" w:rsidP="00855AD5">
      <w:pPr>
        <w:ind w:firstLine="284"/>
        <w:contextualSpacing/>
        <w:jc w:val="both"/>
        <w:rPr>
          <w:sz w:val="22"/>
          <w:szCs w:val="22"/>
        </w:rPr>
      </w:pPr>
      <w:r w:rsidRPr="00713419">
        <w:rPr>
          <w:b/>
          <w:sz w:val="22"/>
          <w:szCs w:val="22"/>
        </w:rPr>
        <w:t>69:34:0000010:341</w:t>
      </w:r>
      <w:r w:rsidRPr="00713419">
        <w:rPr>
          <w:sz w:val="22"/>
          <w:szCs w:val="22"/>
        </w:rPr>
        <w:t xml:space="preserve">, общей площадью – 344 283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примыкает к ориентиру с востока. Начальная цена продажи земельного участка в составе лота – </w:t>
      </w:r>
      <w:r w:rsidRPr="003C0058">
        <w:rPr>
          <w:sz w:val="22"/>
          <w:szCs w:val="22"/>
        </w:rPr>
        <w:t>595</w:t>
      </w:r>
      <w:r>
        <w:rPr>
          <w:sz w:val="22"/>
          <w:szCs w:val="22"/>
        </w:rPr>
        <w:t xml:space="preserve"> </w:t>
      </w:r>
      <w:r w:rsidRPr="003C0058">
        <w:rPr>
          <w:sz w:val="22"/>
          <w:szCs w:val="22"/>
        </w:rPr>
        <w:t>609,59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69:34:0000010:346</w:t>
      </w:r>
      <w:r w:rsidRPr="00713419">
        <w:rPr>
          <w:sz w:val="22"/>
          <w:szCs w:val="22"/>
        </w:rPr>
        <w:t xml:space="preserve">, общей площадью – 5 000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480 м от ориентира по направлению на северо-восток. Начальная цена продажи земельного участка в составе лота – 8 650,00 рублей.</w:t>
      </w:r>
    </w:p>
    <w:p w:rsidR="00855AD5" w:rsidRPr="00713419" w:rsidRDefault="00855AD5" w:rsidP="00855AD5">
      <w:pPr>
        <w:ind w:firstLine="284"/>
        <w:contextualSpacing/>
        <w:jc w:val="both"/>
        <w:rPr>
          <w:sz w:val="22"/>
          <w:szCs w:val="22"/>
        </w:rPr>
      </w:pPr>
      <w:r w:rsidRPr="00713419">
        <w:rPr>
          <w:b/>
          <w:sz w:val="22"/>
          <w:szCs w:val="22"/>
        </w:rPr>
        <w:t>69:34:0000010:339</w:t>
      </w:r>
      <w:r w:rsidRPr="00713419">
        <w:rPr>
          <w:sz w:val="22"/>
          <w:szCs w:val="22"/>
        </w:rPr>
        <w:t xml:space="preserve">, общей площадью – 175 451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примыкает к ориентиру с севера. Начальная цена продажи земельного участка в составе лота – </w:t>
      </w:r>
      <w:r w:rsidRPr="003C0058">
        <w:rPr>
          <w:sz w:val="22"/>
          <w:szCs w:val="22"/>
        </w:rPr>
        <w:t>303</w:t>
      </w:r>
      <w:r>
        <w:rPr>
          <w:sz w:val="22"/>
          <w:szCs w:val="22"/>
        </w:rPr>
        <w:t xml:space="preserve"> </w:t>
      </w:r>
      <w:r w:rsidRPr="003C0058">
        <w:rPr>
          <w:sz w:val="22"/>
          <w:szCs w:val="22"/>
        </w:rPr>
        <w:t>530,23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69:34:0000010:359</w:t>
      </w:r>
      <w:r w:rsidRPr="00713419">
        <w:rPr>
          <w:sz w:val="22"/>
          <w:szCs w:val="22"/>
        </w:rPr>
        <w:t xml:space="preserve">, общей площадью – 5 000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840 м от ориентира по направлению на северо-восток. Начальная цена продажи земельного участка в составе лота – 8 650,00 рублей.</w:t>
      </w:r>
    </w:p>
    <w:p w:rsidR="00855AD5" w:rsidRPr="00713419" w:rsidRDefault="00855AD5" w:rsidP="00855AD5">
      <w:pPr>
        <w:ind w:firstLine="284"/>
        <w:contextualSpacing/>
        <w:jc w:val="both"/>
        <w:rPr>
          <w:sz w:val="22"/>
          <w:szCs w:val="22"/>
        </w:rPr>
      </w:pPr>
      <w:r w:rsidRPr="00713419">
        <w:rPr>
          <w:b/>
          <w:sz w:val="22"/>
          <w:szCs w:val="22"/>
        </w:rPr>
        <w:t>69:34:0000010:360</w:t>
      </w:r>
      <w:r w:rsidRPr="00713419">
        <w:rPr>
          <w:sz w:val="22"/>
          <w:szCs w:val="22"/>
        </w:rPr>
        <w:t xml:space="preserve">, общей площадью – 4 000 </w:t>
      </w:r>
      <w:proofErr w:type="gramStart"/>
      <w:r w:rsidRPr="00713419">
        <w:rPr>
          <w:sz w:val="22"/>
          <w:szCs w:val="22"/>
        </w:rPr>
        <w:t>кв.м</w:t>
      </w:r>
      <w:proofErr w:type="gramEnd"/>
      <w:r w:rsidRPr="00713419">
        <w:rPr>
          <w:sz w:val="22"/>
          <w:szCs w:val="22"/>
        </w:rPr>
        <w:t>,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790 м от ориентира по направлению на северо-восток. Начальная цена продажи земельного участка в составе лота – 6 920,00 рублей.</w:t>
      </w:r>
    </w:p>
    <w:p w:rsidR="00855AD5" w:rsidRPr="00713419" w:rsidRDefault="00855AD5" w:rsidP="00855AD5">
      <w:pPr>
        <w:ind w:firstLine="284"/>
        <w:contextualSpacing/>
        <w:jc w:val="both"/>
        <w:rPr>
          <w:sz w:val="22"/>
          <w:szCs w:val="22"/>
        </w:rPr>
      </w:pPr>
      <w:r w:rsidRPr="00713419">
        <w:rPr>
          <w:b/>
          <w:sz w:val="22"/>
          <w:szCs w:val="22"/>
        </w:rPr>
        <w:t>69:34:0000010:313</w:t>
      </w:r>
      <w:r w:rsidRPr="00713419">
        <w:rPr>
          <w:sz w:val="22"/>
          <w:szCs w:val="22"/>
        </w:rPr>
        <w:t xml:space="preserve">, общей площадью – 11 111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Зумен. Участок находится в 290 м от ориентира по направлению на север. Начальная цена продажи земельного участка в составе лота – </w:t>
      </w:r>
      <w:r w:rsidRPr="00747D17">
        <w:rPr>
          <w:sz w:val="22"/>
          <w:szCs w:val="22"/>
        </w:rPr>
        <w:t>19</w:t>
      </w:r>
      <w:r>
        <w:rPr>
          <w:sz w:val="22"/>
          <w:szCs w:val="22"/>
        </w:rPr>
        <w:t xml:space="preserve"> </w:t>
      </w:r>
      <w:r w:rsidRPr="00747D17">
        <w:rPr>
          <w:sz w:val="22"/>
          <w:szCs w:val="22"/>
        </w:rPr>
        <w:t>222,03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Начальная стоимость Лота №9 составляет 9</w:t>
      </w:r>
      <w:r>
        <w:rPr>
          <w:b/>
          <w:sz w:val="22"/>
          <w:szCs w:val="22"/>
        </w:rPr>
        <w:t>59</w:t>
      </w:r>
      <w:r w:rsidRPr="00713419">
        <w:rPr>
          <w:b/>
          <w:sz w:val="22"/>
          <w:szCs w:val="22"/>
        </w:rPr>
        <w:t xml:space="preserve"> </w:t>
      </w:r>
      <w:r>
        <w:rPr>
          <w:b/>
          <w:sz w:val="22"/>
          <w:szCs w:val="22"/>
        </w:rPr>
        <w:t>881</w:t>
      </w:r>
      <w:r w:rsidRPr="00713419">
        <w:rPr>
          <w:b/>
          <w:sz w:val="22"/>
          <w:szCs w:val="22"/>
        </w:rPr>
        <w:t>,</w:t>
      </w:r>
      <w:r>
        <w:rPr>
          <w:b/>
          <w:sz w:val="22"/>
          <w:szCs w:val="22"/>
        </w:rPr>
        <w:t>85</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№10.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69:34:0000010:338</w:t>
      </w:r>
      <w:r w:rsidRPr="00713419">
        <w:rPr>
          <w:sz w:val="22"/>
          <w:szCs w:val="22"/>
        </w:rPr>
        <w:t xml:space="preserve">, общей площадью – 63 000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w:t>
      </w:r>
      <w:r w:rsidRPr="00713419">
        <w:rPr>
          <w:sz w:val="22"/>
          <w:szCs w:val="22"/>
        </w:rPr>
        <w:lastRenderedPageBreak/>
        <w:t>сельское поселение. Местоположение установлено относительно ориентира, расположенного за пределами участка. Ориентир д. Краснодубье. Участок находится в 1600 м от ориентира по направлению на север. Начальная цена продажи земельного участка в составе лота – 108 990,00 рублей.</w:t>
      </w:r>
    </w:p>
    <w:p w:rsidR="00855AD5" w:rsidRPr="00713419" w:rsidRDefault="00855AD5" w:rsidP="00855AD5">
      <w:pPr>
        <w:ind w:firstLine="284"/>
        <w:contextualSpacing/>
        <w:jc w:val="both"/>
        <w:rPr>
          <w:sz w:val="22"/>
          <w:szCs w:val="22"/>
        </w:rPr>
      </w:pPr>
      <w:r w:rsidRPr="00713419">
        <w:rPr>
          <w:b/>
          <w:sz w:val="22"/>
          <w:szCs w:val="22"/>
        </w:rPr>
        <w:t>69:34:0000010:436</w:t>
      </w:r>
      <w:r w:rsidRPr="00713419">
        <w:rPr>
          <w:sz w:val="22"/>
          <w:szCs w:val="22"/>
        </w:rPr>
        <w:t xml:space="preserve">, общей площадью – 17 927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Уварово. Участок находится в 1650 м от ориентира по направлению на северо-восток. Начальная цена продажи земельного участка в составе лота – </w:t>
      </w:r>
      <w:r w:rsidRPr="00D50975">
        <w:rPr>
          <w:sz w:val="22"/>
          <w:szCs w:val="22"/>
        </w:rPr>
        <w:t>31</w:t>
      </w:r>
      <w:r>
        <w:rPr>
          <w:sz w:val="22"/>
          <w:szCs w:val="22"/>
        </w:rPr>
        <w:t xml:space="preserve"> </w:t>
      </w:r>
      <w:r w:rsidRPr="00D50975">
        <w:rPr>
          <w:sz w:val="22"/>
          <w:szCs w:val="22"/>
        </w:rPr>
        <w:t>013,71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69:34:0000010:437</w:t>
      </w:r>
      <w:r w:rsidRPr="00713419">
        <w:rPr>
          <w:sz w:val="22"/>
          <w:szCs w:val="22"/>
        </w:rPr>
        <w:t xml:space="preserve">, общей площадью – 47 008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Уварово. Участок находится в 1330 м от ориентира по направлению на восток. Начальная цена продажи земельного участка в составе лота – </w:t>
      </w:r>
      <w:r w:rsidRPr="00D50975">
        <w:rPr>
          <w:sz w:val="22"/>
          <w:szCs w:val="22"/>
        </w:rPr>
        <w:t>81</w:t>
      </w:r>
      <w:r>
        <w:rPr>
          <w:sz w:val="22"/>
          <w:szCs w:val="22"/>
        </w:rPr>
        <w:t xml:space="preserve"> </w:t>
      </w:r>
      <w:r w:rsidRPr="00D50975">
        <w:rPr>
          <w:sz w:val="22"/>
          <w:szCs w:val="22"/>
        </w:rPr>
        <w:t>323,84</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69:34:0000010:438</w:t>
      </w:r>
      <w:r w:rsidRPr="00713419">
        <w:rPr>
          <w:sz w:val="22"/>
          <w:szCs w:val="22"/>
        </w:rPr>
        <w:t xml:space="preserve">, общей площадью – 100 110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Уварово. Участок находится в 760 м от ориентира по направлению на восток. Начальная цена продажи земельного участка в составе лота – </w:t>
      </w:r>
      <w:r w:rsidRPr="00D50975">
        <w:rPr>
          <w:sz w:val="22"/>
          <w:szCs w:val="22"/>
        </w:rPr>
        <w:t>173</w:t>
      </w:r>
      <w:r>
        <w:rPr>
          <w:sz w:val="22"/>
          <w:szCs w:val="22"/>
        </w:rPr>
        <w:t xml:space="preserve"> </w:t>
      </w:r>
      <w:r w:rsidRPr="00D50975">
        <w:rPr>
          <w:sz w:val="22"/>
          <w:szCs w:val="22"/>
        </w:rPr>
        <w:t>190,3</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69:34:0000010:439</w:t>
      </w:r>
      <w:r w:rsidRPr="00713419">
        <w:rPr>
          <w:sz w:val="22"/>
          <w:szCs w:val="22"/>
        </w:rPr>
        <w:t xml:space="preserve">, общей площадью – 14 541 </w:t>
      </w:r>
      <w:proofErr w:type="gramStart"/>
      <w:r w:rsidRPr="00713419">
        <w:rPr>
          <w:sz w:val="22"/>
          <w:szCs w:val="22"/>
        </w:rPr>
        <w:t>кв.м</w:t>
      </w:r>
      <w:proofErr w:type="gramEnd"/>
      <w:r w:rsidRPr="00713419">
        <w:rPr>
          <w:sz w:val="22"/>
          <w:szCs w:val="22"/>
        </w:rPr>
        <w:t xml:space="preserve">, Тверская область, Торопецкий район, Уваровское сельское поселение. Местоположение установлено относительно ориентира, расположенного за пределами участка. Ориентир д. Уварово. Участок находится в 770 м от ориентира по направлению на восток. Начальная цена продажи земельного участка в составе лота – </w:t>
      </w:r>
      <w:r w:rsidRPr="00FA2FD4">
        <w:rPr>
          <w:sz w:val="22"/>
          <w:szCs w:val="22"/>
        </w:rPr>
        <w:t>25</w:t>
      </w:r>
      <w:r>
        <w:rPr>
          <w:sz w:val="22"/>
          <w:szCs w:val="22"/>
        </w:rPr>
        <w:t xml:space="preserve"> </w:t>
      </w:r>
      <w:r w:rsidRPr="00FA2FD4">
        <w:rPr>
          <w:sz w:val="22"/>
          <w:szCs w:val="22"/>
        </w:rPr>
        <w:t>155,93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№10 составляет 419 </w:t>
      </w:r>
      <w:r>
        <w:rPr>
          <w:b/>
          <w:sz w:val="22"/>
          <w:szCs w:val="22"/>
        </w:rPr>
        <w:t>673</w:t>
      </w:r>
      <w:r w:rsidRPr="00713419">
        <w:rPr>
          <w:b/>
          <w:sz w:val="22"/>
          <w:szCs w:val="22"/>
        </w:rPr>
        <w:t>,</w:t>
      </w:r>
      <w:r>
        <w:rPr>
          <w:b/>
          <w:sz w:val="22"/>
          <w:szCs w:val="22"/>
        </w:rPr>
        <w:t>78</w:t>
      </w:r>
      <w:r w:rsidRPr="00713419">
        <w:rPr>
          <w:b/>
          <w:sz w:val="22"/>
          <w:szCs w:val="22"/>
        </w:rPr>
        <w:t xml:space="preserve"> рублей.</w:t>
      </w:r>
    </w:p>
    <w:p w:rsidR="00855AD5" w:rsidRPr="00713419" w:rsidRDefault="00855AD5" w:rsidP="00855AD5">
      <w:pPr>
        <w:ind w:firstLine="284"/>
        <w:contextualSpacing/>
        <w:jc w:val="both"/>
        <w:rPr>
          <w:b/>
          <w:sz w:val="22"/>
          <w:szCs w:val="22"/>
        </w:rPr>
      </w:pPr>
      <w:r w:rsidRPr="00713419">
        <w:rPr>
          <w:b/>
          <w:i/>
          <w:sz w:val="22"/>
          <w:szCs w:val="22"/>
        </w:rPr>
        <w:t>Лот №11. Земельный участок с кадастровым номером:</w:t>
      </w:r>
    </w:p>
    <w:p w:rsidR="00855AD5" w:rsidRPr="00713419" w:rsidRDefault="00855AD5" w:rsidP="00855AD5">
      <w:pPr>
        <w:ind w:firstLine="284"/>
        <w:contextualSpacing/>
        <w:jc w:val="both"/>
        <w:rPr>
          <w:sz w:val="22"/>
          <w:szCs w:val="22"/>
        </w:rPr>
      </w:pPr>
      <w:r w:rsidRPr="00713419">
        <w:rPr>
          <w:b/>
          <w:sz w:val="22"/>
          <w:szCs w:val="22"/>
        </w:rPr>
        <w:t>69:26:0000022:90</w:t>
      </w:r>
      <w:r w:rsidRPr="00713419">
        <w:rPr>
          <w:sz w:val="22"/>
          <w:szCs w:val="22"/>
        </w:rPr>
        <w:t xml:space="preserve">, общей площадью – 72 000 </w:t>
      </w:r>
      <w:proofErr w:type="gramStart"/>
      <w:r w:rsidRPr="00713419">
        <w:rPr>
          <w:sz w:val="22"/>
          <w:szCs w:val="22"/>
        </w:rPr>
        <w:t>кв.м</w:t>
      </w:r>
      <w:proofErr w:type="gramEnd"/>
      <w:r w:rsidRPr="00713419">
        <w:rPr>
          <w:sz w:val="22"/>
          <w:szCs w:val="22"/>
        </w:rPr>
        <w:t xml:space="preserve">, Тверская область, Рамешковский район, с/п Высоково, д. Ловцово, примерно в 20 м от ориентира по направлению на восток. </w:t>
      </w:r>
    </w:p>
    <w:p w:rsidR="00855AD5" w:rsidRPr="00713419" w:rsidRDefault="00855AD5" w:rsidP="00855AD5">
      <w:pPr>
        <w:ind w:firstLine="284"/>
        <w:contextualSpacing/>
        <w:jc w:val="both"/>
        <w:rPr>
          <w:sz w:val="22"/>
          <w:szCs w:val="22"/>
        </w:rPr>
      </w:pPr>
      <w:r w:rsidRPr="00713419">
        <w:rPr>
          <w:b/>
          <w:sz w:val="22"/>
          <w:szCs w:val="22"/>
        </w:rPr>
        <w:t>Начальная цена продажи земельного участка – 155 520,00 рублей.</w:t>
      </w:r>
    </w:p>
    <w:p w:rsidR="00855AD5" w:rsidRPr="00713419" w:rsidRDefault="00855AD5" w:rsidP="00855AD5">
      <w:pPr>
        <w:ind w:firstLine="284"/>
        <w:contextualSpacing/>
        <w:jc w:val="both"/>
        <w:rPr>
          <w:b/>
          <w:sz w:val="22"/>
          <w:szCs w:val="22"/>
        </w:rPr>
      </w:pPr>
      <w:r w:rsidRPr="00713419">
        <w:rPr>
          <w:b/>
          <w:i/>
          <w:sz w:val="22"/>
          <w:szCs w:val="22"/>
        </w:rPr>
        <w:t>Лот №12. Земельный участок с кадастровым номером:</w:t>
      </w:r>
    </w:p>
    <w:p w:rsidR="00855AD5" w:rsidRPr="00713419" w:rsidRDefault="00855AD5" w:rsidP="00855AD5">
      <w:pPr>
        <w:ind w:firstLine="284"/>
        <w:contextualSpacing/>
        <w:jc w:val="both"/>
        <w:rPr>
          <w:sz w:val="22"/>
          <w:szCs w:val="22"/>
        </w:rPr>
      </w:pPr>
      <w:r w:rsidRPr="00713419">
        <w:rPr>
          <w:b/>
          <w:sz w:val="22"/>
          <w:szCs w:val="22"/>
        </w:rPr>
        <w:t>69:26:0000022:80</w:t>
      </w:r>
      <w:r w:rsidRPr="00713419">
        <w:rPr>
          <w:sz w:val="22"/>
          <w:szCs w:val="22"/>
        </w:rPr>
        <w:t xml:space="preserve">, общей площадью – 183 000 </w:t>
      </w:r>
      <w:proofErr w:type="gramStart"/>
      <w:r w:rsidRPr="00713419">
        <w:rPr>
          <w:sz w:val="22"/>
          <w:szCs w:val="22"/>
        </w:rPr>
        <w:t>кв.м</w:t>
      </w:r>
      <w:proofErr w:type="gramEnd"/>
      <w:r w:rsidRPr="00713419">
        <w:rPr>
          <w:sz w:val="22"/>
          <w:szCs w:val="22"/>
        </w:rPr>
        <w:t xml:space="preserve">, Тверская область, Рамешковский район, с/п Высоково, с. Замытье, примерно в 345 м от ориентира по направлению на восток. </w:t>
      </w:r>
    </w:p>
    <w:p w:rsidR="00855AD5" w:rsidRPr="00713419" w:rsidRDefault="00855AD5" w:rsidP="00855AD5">
      <w:pPr>
        <w:ind w:firstLine="284"/>
        <w:contextualSpacing/>
        <w:jc w:val="both"/>
        <w:rPr>
          <w:b/>
          <w:sz w:val="22"/>
          <w:szCs w:val="22"/>
        </w:rPr>
      </w:pPr>
      <w:r w:rsidRPr="00713419">
        <w:rPr>
          <w:b/>
          <w:sz w:val="22"/>
          <w:szCs w:val="22"/>
        </w:rPr>
        <w:t>Начальная цена продажи земельного участка – 395 280,00 рублей.</w:t>
      </w:r>
    </w:p>
    <w:p w:rsidR="00855AD5" w:rsidRPr="00713419" w:rsidRDefault="00855AD5" w:rsidP="00855AD5">
      <w:pPr>
        <w:ind w:firstLine="284"/>
        <w:contextualSpacing/>
        <w:jc w:val="both"/>
        <w:rPr>
          <w:sz w:val="22"/>
          <w:szCs w:val="22"/>
        </w:rPr>
      </w:pPr>
      <w:r w:rsidRPr="00713419">
        <w:rPr>
          <w:b/>
          <w:i/>
          <w:sz w:val="22"/>
          <w:szCs w:val="22"/>
        </w:rPr>
        <w:t>Лот №13.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69:23:0000010:135</w:t>
      </w:r>
      <w:r w:rsidRPr="00713419">
        <w:rPr>
          <w:sz w:val="22"/>
          <w:szCs w:val="22"/>
        </w:rPr>
        <w:t xml:space="preserve">, общей площадью – 177 507 </w:t>
      </w:r>
      <w:proofErr w:type="gramStart"/>
      <w:r w:rsidRPr="00713419">
        <w:rPr>
          <w:sz w:val="22"/>
          <w:szCs w:val="22"/>
        </w:rPr>
        <w:t>кв.м</w:t>
      </w:r>
      <w:proofErr w:type="gramEnd"/>
      <w:r w:rsidRPr="00713419">
        <w:rPr>
          <w:sz w:val="22"/>
          <w:szCs w:val="22"/>
        </w:rPr>
        <w:t xml:space="preserve">, Тверская обл., Оленинский р-н, Мостовское с/п, д.Высокое, примерно в 1120 м от ориентира по направлению на северо-запад. Начальная цена продажи земельного участка в составе лота – </w:t>
      </w:r>
      <w:r w:rsidRPr="00FA2FD4">
        <w:rPr>
          <w:sz w:val="22"/>
          <w:szCs w:val="22"/>
        </w:rPr>
        <w:t>489</w:t>
      </w:r>
      <w:r>
        <w:rPr>
          <w:sz w:val="22"/>
          <w:szCs w:val="22"/>
        </w:rPr>
        <w:t xml:space="preserve"> </w:t>
      </w:r>
      <w:r w:rsidRPr="00FA2FD4">
        <w:rPr>
          <w:sz w:val="22"/>
          <w:szCs w:val="22"/>
        </w:rPr>
        <w:t>919,32</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69:23:0000010:136</w:t>
      </w:r>
      <w:r w:rsidRPr="00713419">
        <w:rPr>
          <w:sz w:val="22"/>
          <w:szCs w:val="22"/>
        </w:rPr>
        <w:t xml:space="preserve">, общей площадью – 382 423 </w:t>
      </w:r>
      <w:proofErr w:type="gramStart"/>
      <w:r w:rsidRPr="00713419">
        <w:rPr>
          <w:sz w:val="22"/>
          <w:szCs w:val="22"/>
        </w:rPr>
        <w:t>кв.м</w:t>
      </w:r>
      <w:proofErr w:type="gramEnd"/>
      <w:r w:rsidRPr="00713419">
        <w:rPr>
          <w:sz w:val="22"/>
          <w:szCs w:val="22"/>
        </w:rPr>
        <w:t xml:space="preserve">, Тверская обл., Оленинский р-н, Мостовское с/п, д.Высокое, примерно в 880 м от ориентира по направлению на северо-запад. Начальная цена продажи земельного участка в составе лота – </w:t>
      </w:r>
      <w:r w:rsidRPr="00FA2FD4">
        <w:rPr>
          <w:sz w:val="22"/>
          <w:szCs w:val="22"/>
        </w:rPr>
        <w:t>891</w:t>
      </w:r>
      <w:r>
        <w:rPr>
          <w:sz w:val="22"/>
          <w:szCs w:val="22"/>
        </w:rPr>
        <w:t xml:space="preserve"> </w:t>
      </w:r>
      <w:r w:rsidRPr="00FA2FD4">
        <w:rPr>
          <w:sz w:val="22"/>
          <w:szCs w:val="22"/>
        </w:rPr>
        <w:t>045,59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Начальная стоимость Лота №13 составляет 1 38</w:t>
      </w:r>
      <w:r>
        <w:rPr>
          <w:b/>
          <w:sz w:val="22"/>
          <w:szCs w:val="22"/>
        </w:rPr>
        <w:t>0</w:t>
      </w:r>
      <w:r w:rsidRPr="00713419">
        <w:rPr>
          <w:b/>
          <w:sz w:val="22"/>
          <w:szCs w:val="22"/>
        </w:rPr>
        <w:t xml:space="preserve"> </w:t>
      </w:r>
      <w:r>
        <w:rPr>
          <w:b/>
          <w:sz w:val="22"/>
          <w:szCs w:val="22"/>
        </w:rPr>
        <w:t>964</w:t>
      </w:r>
      <w:r w:rsidRPr="00713419">
        <w:rPr>
          <w:b/>
          <w:sz w:val="22"/>
          <w:szCs w:val="22"/>
        </w:rPr>
        <w:t>,</w:t>
      </w:r>
      <w:r>
        <w:rPr>
          <w:b/>
          <w:sz w:val="22"/>
          <w:szCs w:val="22"/>
        </w:rPr>
        <w:t>91</w:t>
      </w:r>
      <w:r w:rsidRPr="00713419">
        <w:rPr>
          <w:b/>
          <w:sz w:val="22"/>
          <w:szCs w:val="22"/>
        </w:rPr>
        <w:t xml:space="preserve"> рублей.</w:t>
      </w:r>
    </w:p>
    <w:p w:rsidR="00855AD5" w:rsidRPr="00713419" w:rsidRDefault="00855AD5" w:rsidP="00855AD5">
      <w:pPr>
        <w:ind w:firstLine="284"/>
        <w:contextualSpacing/>
        <w:jc w:val="both"/>
        <w:rPr>
          <w:sz w:val="22"/>
          <w:szCs w:val="22"/>
        </w:rPr>
      </w:pPr>
      <w:r w:rsidRPr="00713419">
        <w:rPr>
          <w:b/>
          <w:i/>
          <w:sz w:val="22"/>
          <w:szCs w:val="22"/>
        </w:rPr>
        <w:t>Лот №14.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69:23:0000010:141</w:t>
      </w:r>
      <w:r w:rsidRPr="00713419">
        <w:rPr>
          <w:sz w:val="22"/>
          <w:szCs w:val="22"/>
        </w:rPr>
        <w:t xml:space="preserve">, общей площадью – 35 041 </w:t>
      </w:r>
      <w:proofErr w:type="gramStart"/>
      <w:r w:rsidRPr="00713419">
        <w:rPr>
          <w:sz w:val="22"/>
          <w:szCs w:val="22"/>
        </w:rPr>
        <w:t>кв.м</w:t>
      </w:r>
      <w:proofErr w:type="gramEnd"/>
      <w:r w:rsidRPr="00713419">
        <w:rPr>
          <w:sz w:val="22"/>
          <w:szCs w:val="22"/>
        </w:rPr>
        <w:t xml:space="preserve">, Тверская обл., Оленинский р-н, Мостовское с/п, д.Требески, примерно в 30 м от ориентира по направлению на север. Начальная цена продажи земельного участка в составе лота – </w:t>
      </w:r>
      <w:r w:rsidRPr="00FA2FD4">
        <w:rPr>
          <w:sz w:val="22"/>
          <w:szCs w:val="22"/>
        </w:rPr>
        <w:t>96</w:t>
      </w:r>
      <w:r>
        <w:rPr>
          <w:sz w:val="22"/>
          <w:szCs w:val="22"/>
        </w:rPr>
        <w:t xml:space="preserve"> </w:t>
      </w:r>
      <w:r w:rsidRPr="00FA2FD4">
        <w:rPr>
          <w:sz w:val="22"/>
          <w:szCs w:val="22"/>
        </w:rPr>
        <w:t>713,16</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69:23:0000010:142</w:t>
      </w:r>
      <w:r w:rsidRPr="00713419">
        <w:rPr>
          <w:sz w:val="22"/>
          <w:szCs w:val="22"/>
        </w:rPr>
        <w:t xml:space="preserve">, общей площадью – 11 476 </w:t>
      </w:r>
      <w:proofErr w:type="gramStart"/>
      <w:r w:rsidRPr="00713419">
        <w:rPr>
          <w:sz w:val="22"/>
          <w:szCs w:val="22"/>
        </w:rPr>
        <w:t>кв.м</w:t>
      </w:r>
      <w:proofErr w:type="gramEnd"/>
      <w:r w:rsidRPr="00713419">
        <w:rPr>
          <w:sz w:val="22"/>
          <w:szCs w:val="22"/>
        </w:rPr>
        <w:t xml:space="preserve">, Тверская обл., Оленинский р-н, Мостовское с/п, д.Требески, примерно в 60 м от ориентира по направлению на север. Начальная цена продажи земельного участка в составе лота – </w:t>
      </w:r>
      <w:r w:rsidRPr="00FA2FD4">
        <w:rPr>
          <w:sz w:val="22"/>
          <w:szCs w:val="22"/>
        </w:rPr>
        <w:t>26</w:t>
      </w:r>
      <w:r>
        <w:rPr>
          <w:sz w:val="22"/>
          <w:szCs w:val="22"/>
        </w:rPr>
        <w:t xml:space="preserve"> </w:t>
      </w:r>
      <w:r w:rsidRPr="00FA2FD4">
        <w:rPr>
          <w:sz w:val="22"/>
          <w:szCs w:val="22"/>
        </w:rPr>
        <w:t>739,08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69:23:0000010:143</w:t>
      </w:r>
      <w:r w:rsidRPr="00713419">
        <w:rPr>
          <w:sz w:val="22"/>
          <w:szCs w:val="22"/>
        </w:rPr>
        <w:t xml:space="preserve">, общей площадью – 17 260 </w:t>
      </w:r>
      <w:proofErr w:type="gramStart"/>
      <w:r w:rsidRPr="00713419">
        <w:rPr>
          <w:sz w:val="22"/>
          <w:szCs w:val="22"/>
        </w:rPr>
        <w:t>кв.м</w:t>
      </w:r>
      <w:proofErr w:type="gramEnd"/>
      <w:r w:rsidRPr="00713419">
        <w:rPr>
          <w:sz w:val="22"/>
          <w:szCs w:val="22"/>
        </w:rPr>
        <w:t xml:space="preserve">, Тверская обл., Оленинский р-н, Мостовское с/п, д.Требески, примерно в 150 м от ориентира по направлению на север. Начальная цена продажи земельного участка в составе лота – </w:t>
      </w:r>
      <w:r w:rsidRPr="00FA2FD4">
        <w:rPr>
          <w:sz w:val="22"/>
          <w:szCs w:val="22"/>
        </w:rPr>
        <w:t>40</w:t>
      </w:r>
      <w:r>
        <w:rPr>
          <w:sz w:val="22"/>
          <w:szCs w:val="22"/>
        </w:rPr>
        <w:t xml:space="preserve"> </w:t>
      </w:r>
      <w:r w:rsidRPr="00FA2FD4">
        <w:rPr>
          <w:sz w:val="22"/>
          <w:szCs w:val="22"/>
        </w:rPr>
        <w:t>215,8</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69:23:0000010:144</w:t>
      </w:r>
      <w:r w:rsidRPr="00713419">
        <w:rPr>
          <w:sz w:val="22"/>
          <w:szCs w:val="22"/>
        </w:rPr>
        <w:t xml:space="preserve">, общей площадью – 8 360 </w:t>
      </w:r>
      <w:proofErr w:type="gramStart"/>
      <w:r w:rsidRPr="00713419">
        <w:rPr>
          <w:sz w:val="22"/>
          <w:szCs w:val="22"/>
        </w:rPr>
        <w:t>кв.м</w:t>
      </w:r>
      <w:proofErr w:type="gramEnd"/>
      <w:r w:rsidRPr="00713419">
        <w:rPr>
          <w:sz w:val="22"/>
          <w:szCs w:val="22"/>
        </w:rPr>
        <w:t xml:space="preserve">, Тверская обл., Оленинский р-н, Мостовское с/п, д.Можайка, примерно в 190 м от ориентира по направлению на юго-запад. Начальная цена продажи земельного участка в составе лота – </w:t>
      </w:r>
      <w:r w:rsidRPr="00FA2FD4">
        <w:rPr>
          <w:sz w:val="22"/>
          <w:szCs w:val="22"/>
        </w:rPr>
        <w:t>19</w:t>
      </w:r>
      <w:r>
        <w:rPr>
          <w:sz w:val="22"/>
          <w:szCs w:val="22"/>
        </w:rPr>
        <w:t xml:space="preserve"> </w:t>
      </w:r>
      <w:r w:rsidRPr="00FA2FD4">
        <w:rPr>
          <w:sz w:val="22"/>
          <w:szCs w:val="22"/>
        </w:rPr>
        <w:t>478,8</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№14 составляет 183 </w:t>
      </w:r>
      <w:r>
        <w:rPr>
          <w:b/>
          <w:sz w:val="22"/>
          <w:szCs w:val="22"/>
        </w:rPr>
        <w:t>146</w:t>
      </w:r>
      <w:r w:rsidRPr="00713419">
        <w:rPr>
          <w:b/>
          <w:sz w:val="22"/>
          <w:szCs w:val="22"/>
        </w:rPr>
        <w:t>,</w:t>
      </w:r>
      <w:r>
        <w:rPr>
          <w:b/>
          <w:sz w:val="22"/>
          <w:szCs w:val="22"/>
        </w:rPr>
        <w:t>84</w:t>
      </w:r>
      <w:r w:rsidRPr="00713419">
        <w:rPr>
          <w:b/>
          <w:sz w:val="22"/>
          <w:szCs w:val="22"/>
        </w:rPr>
        <w:t xml:space="preserve"> рублей.</w:t>
      </w:r>
    </w:p>
    <w:p w:rsidR="00855AD5" w:rsidRPr="00713419" w:rsidRDefault="00855AD5" w:rsidP="00855AD5">
      <w:pPr>
        <w:ind w:firstLine="284"/>
        <w:contextualSpacing/>
        <w:jc w:val="both"/>
        <w:rPr>
          <w:sz w:val="22"/>
          <w:szCs w:val="22"/>
        </w:rPr>
      </w:pPr>
      <w:r w:rsidRPr="00713419">
        <w:rPr>
          <w:b/>
          <w:i/>
          <w:sz w:val="22"/>
          <w:szCs w:val="22"/>
        </w:rPr>
        <w:t>Лот №15.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69:23:0000010:123</w:t>
      </w:r>
      <w:r w:rsidRPr="00713419">
        <w:rPr>
          <w:sz w:val="22"/>
          <w:szCs w:val="22"/>
        </w:rPr>
        <w:t xml:space="preserve">, общей площадью – 179 453 </w:t>
      </w:r>
      <w:proofErr w:type="gramStart"/>
      <w:r w:rsidRPr="00713419">
        <w:rPr>
          <w:sz w:val="22"/>
          <w:szCs w:val="22"/>
        </w:rPr>
        <w:t>кв.м</w:t>
      </w:r>
      <w:proofErr w:type="gramEnd"/>
      <w:r w:rsidRPr="00713419">
        <w:rPr>
          <w:sz w:val="22"/>
          <w:szCs w:val="22"/>
        </w:rPr>
        <w:t xml:space="preserve">, Тверская обл., Оленинский р-н, Мостовское с/п, д. Меженинка, примерно в 5 м от ориентира по направлению на юг. Начальная цена продажи земельного участка в составе лота – </w:t>
      </w:r>
      <w:r w:rsidRPr="00FA2FD4">
        <w:rPr>
          <w:sz w:val="22"/>
          <w:szCs w:val="22"/>
        </w:rPr>
        <w:t>462</w:t>
      </w:r>
      <w:r>
        <w:rPr>
          <w:sz w:val="22"/>
          <w:szCs w:val="22"/>
        </w:rPr>
        <w:t xml:space="preserve"> </w:t>
      </w:r>
      <w:r w:rsidRPr="00FA2FD4">
        <w:rPr>
          <w:sz w:val="22"/>
          <w:szCs w:val="22"/>
        </w:rPr>
        <w:t>988,74</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69:23:0000010:128</w:t>
      </w:r>
      <w:r w:rsidRPr="00713419">
        <w:rPr>
          <w:sz w:val="22"/>
          <w:szCs w:val="22"/>
        </w:rPr>
        <w:t xml:space="preserve">, общей площадью – 338 564 </w:t>
      </w:r>
      <w:proofErr w:type="gramStart"/>
      <w:r w:rsidRPr="00713419">
        <w:rPr>
          <w:sz w:val="22"/>
          <w:szCs w:val="22"/>
        </w:rPr>
        <w:t>кв.м</w:t>
      </w:r>
      <w:proofErr w:type="gramEnd"/>
      <w:r w:rsidRPr="00713419">
        <w:rPr>
          <w:sz w:val="22"/>
          <w:szCs w:val="22"/>
        </w:rPr>
        <w:t xml:space="preserve">, Тверская обл., Оленинский р-н, Мостовское с/п, д. Меженинка, примерно в 20 м от ориентира по направлению на юг. Начальная цена продажи земельного участка в составе лота – </w:t>
      </w:r>
      <w:r w:rsidRPr="00FA2FD4">
        <w:rPr>
          <w:sz w:val="22"/>
          <w:szCs w:val="22"/>
        </w:rPr>
        <w:t>873</w:t>
      </w:r>
      <w:r>
        <w:rPr>
          <w:sz w:val="22"/>
          <w:szCs w:val="22"/>
        </w:rPr>
        <w:t xml:space="preserve"> </w:t>
      </w:r>
      <w:r w:rsidRPr="00FA2FD4">
        <w:rPr>
          <w:sz w:val="22"/>
          <w:szCs w:val="22"/>
        </w:rPr>
        <w:t>495,12</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lastRenderedPageBreak/>
        <w:t xml:space="preserve">Начальная стоимость Лота №15 составляет 1 336 </w:t>
      </w:r>
      <w:r>
        <w:rPr>
          <w:b/>
          <w:sz w:val="22"/>
          <w:szCs w:val="22"/>
        </w:rPr>
        <w:t>483</w:t>
      </w:r>
      <w:r w:rsidRPr="00713419">
        <w:rPr>
          <w:b/>
          <w:sz w:val="22"/>
          <w:szCs w:val="22"/>
        </w:rPr>
        <w:t>,</w:t>
      </w:r>
      <w:r>
        <w:rPr>
          <w:b/>
          <w:sz w:val="22"/>
          <w:szCs w:val="22"/>
        </w:rPr>
        <w:t>86</w:t>
      </w:r>
      <w:r w:rsidRPr="00713419">
        <w:rPr>
          <w:b/>
          <w:sz w:val="22"/>
          <w:szCs w:val="22"/>
        </w:rPr>
        <w:t xml:space="preserve"> рублей</w:t>
      </w:r>
    </w:p>
    <w:p w:rsidR="00855AD5" w:rsidRPr="00713419" w:rsidRDefault="00855AD5" w:rsidP="00855AD5">
      <w:pPr>
        <w:ind w:firstLine="284"/>
        <w:contextualSpacing/>
        <w:jc w:val="both"/>
        <w:rPr>
          <w:sz w:val="22"/>
          <w:szCs w:val="22"/>
        </w:rPr>
      </w:pPr>
      <w:r w:rsidRPr="00713419">
        <w:rPr>
          <w:b/>
          <w:i/>
          <w:sz w:val="22"/>
          <w:szCs w:val="22"/>
        </w:rPr>
        <w:t>Лот №16.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69:05:0000017:304</w:t>
      </w:r>
      <w:r w:rsidRPr="00713419">
        <w:rPr>
          <w:sz w:val="22"/>
          <w:szCs w:val="22"/>
        </w:rPr>
        <w:t xml:space="preserve">, общей площадью – 20 256 </w:t>
      </w:r>
      <w:proofErr w:type="gramStart"/>
      <w:r w:rsidRPr="00713419">
        <w:rPr>
          <w:sz w:val="22"/>
          <w:szCs w:val="22"/>
        </w:rPr>
        <w:t>кв.м</w:t>
      </w:r>
      <w:proofErr w:type="gramEnd"/>
      <w:r w:rsidRPr="00713419">
        <w:rPr>
          <w:sz w:val="22"/>
          <w:szCs w:val="22"/>
        </w:rPr>
        <w:t xml:space="preserve">, Тверская обл., Весьегонский р-он, Пронинское с/п, д.Тебеньки, примерно в 150 м от ориентира по направлению на северо-запад. Начальная цена продажи земельного участка в составе лота – </w:t>
      </w:r>
      <w:r w:rsidRPr="00FA2FD4">
        <w:rPr>
          <w:sz w:val="22"/>
          <w:szCs w:val="22"/>
        </w:rPr>
        <w:t>27</w:t>
      </w:r>
      <w:r>
        <w:rPr>
          <w:sz w:val="22"/>
          <w:szCs w:val="22"/>
        </w:rPr>
        <w:t xml:space="preserve"> </w:t>
      </w:r>
      <w:r w:rsidRPr="00FA2FD4">
        <w:rPr>
          <w:sz w:val="22"/>
          <w:szCs w:val="22"/>
        </w:rPr>
        <w:t>750,72</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69:05:0000017:306</w:t>
      </w:r>
      <w:r w:rsidRPr="00713419">
        <w:rPr>
          <w:sz w:val="22"/>
          <w:szCs w:val="22"/>
        </w:rPr>
        <w:t xml:space="preserve">, общей площадью – 369 006 </w:t>
      </w:r>
      <w:proofErr w:type="gramStart"/>
      <w:r w:rsidRPr="00713419">
        <w:rPr>
          <w:sz w:val="22"/>
          <w:szCs w:val="22"/>
        </w:rPr>
        <w:t>кв.м</w:t>
      </w:r>
      <w:proofErr w:type="gramEnd"/>
      <w:r w:rsidRPr="00713419">
        <w:rPr>
          <w:sz w:val="22"/>
          <w:szCs w:val="22"/>
        </w:rPr>
        <w:t xml:space="preserve">, Тверская обл., Весьегонский р-он, Пронинское с/п, д.Чернецкое, примерно в 750 м от ориентира по направлению на юго-запад. Начальная цена продажи земельного участка в составе лота – </w:t>
      </w:r>
      <w:r w:rsidRPr="00FA2FD4">
        <w:rPr>
          <w:sz w:val="22"/>
          <w:szCs w:val="22"/>
        </w:rPr>
        <w:t>505</w:t>
      </w:r>
      <w:r>
        <w:rPr>
          <w:sz w:val="22"/>
          <w:szCs w:val="22"/>
        </w:rPr>
        <w:t xml:space="preserve"> </w:t>
      </w:r>
      <w:r w:rsidRPr="00FA2FD4">
        <w:rPr>
          <w:sz w:val="22"/>
          <w:szCs w:val="22"/>
        </w:rPr>
        <w:t>538,</w:t>
      </w:r>
      <w:proofErr w:type="gramStart"/>
      <w:r w:rsidRPr="00FA2FD4">
        <w:rPr>
          <w:sz w:val="22"/>
          <w:szCs w:val="22"/>
        </w:rPr>
        <w:t>22</w:t>
      </w:r>
      <w:r>
        <w:rPr>
          <w:sz w:val="22"/>
          <w:szCs w:val="22"/>
        </w:rPr>
        <w:t xml:space="preserve">  </w:t>
      </w:r>
      <w:r w:rsidRPr="00713419">
        <w:rPr>
          <w:sz w:val="22"/>
          <w:szCs w:val="22"/>
        </w:rPr>
        <w:t>рублей</w:t>
      </w:r>
      <w:proofErr w:type="gramEnd"/>
      <w:r w:rsidRPr="00713419">
        <w:rPr>
          <w:sz w:val="22"/>
          <w:szCs w:val="22"/>
        </w:rPr>
        <w:t>.</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№16 составляет 533 </w:t>
      </w:r>
      <w:r>
        <w:rPr>
          <w:b/>
          <w:sz w:val="22"/>
          <w:szCs w:val="22"/>
        </w:rPr>
        <w:t>288</w:t>
      </w:r>
      <w:r w:rsidRPr="00713419">
        <w:rPr>
          <w:b/>
          <w:sz w:val="22"/>
          <w:szCs w:val="22"/>
        </w:rPr>
        <w:t>,</w:t>
      </w:r>
      <w:r>
        <w:rPr>
          <w:b/>
          <w:sz w:val="22"/>
          <w:szCs w:val="22"/>
        </w:rPr>
        <w:t>94</w:t>
      </w:r>
      <w:r w:rsidRPr="00713419">
        <w:rPr>
          <w:b/>
          <w:sz w:val="22"/>
          <w:szCs w:val="22"/>
        </w:rPr>
        <w:t xml:space="preserve"> рублей</w:t>
      </w:r>
    </w:p>
    <w:p w:rsidR="00855AD5" w:rsidRPr="00713419" w:rsidRDefault="00855AD5" w:rsidP="00855AD5">
      <w:pPr>
        <w:ind w:firstLine="284"/>
        <w:contextualSpacing/>
        <w:jc w:val="both"/>
        <w:rPr>
          <w:sz w:val="22"/>
          <w:szCs w:val="22"/>
        </w:rPr>
      </w:pPr>
      <w:r w:rsidRPr="00713419">
        <w:rPr>
          <w:b/>
          <w:i/>
          <w:sz w:val="22"/>
          <w:szCs w:val="22"/>
        </w:rPr>
        <w:t>Лот №17.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69:05:0000017:290</w:t>
      </w:r>
      <w:r w:rsidRPr="00713419">
        <w:rPr>
          <w:sz w:val="22"/>
          <w:szCs w:val="22"/>
        </w:rPr>
        <w:t xml:space="preserve">, общей площадью – 2 674 </w:t>
      </w:r>
      <w:proofErr w:type="gramStart"/>
      <w:r w:rsidRPr="00713419">
        <w:rPr>
          <w:sz w:val="22"/>
          <w:szCs w:val="22"/>
        </w:rPr>
        <w:t>кв.м</w:t>
      </w:r>
      <w:proofErr w:type="gramEnd"/>
      <w:r w:rsidRPr="00713419">
        <w:rPr>
          <w:sz w:val="22"/>
          <w:szCs w:val="22"/>
        </w:rPr>
        <w:t xml:space="preserve">, Тверская обл., Весьегонский р-он, Пронинское с/п, д.Данилково, примерно в 430 м от ориентира по направлению на север. Начальная цена продажи земельного участка в составе лота – </w:t>
      </w:r>
      <w:r w:rsidRPr="00924D55">
        <w:rPr>
          <w:sz w:val="22"/>
          <w:szCs w:val="22"/>
        </w:rPr>
        <w:t>3</w:t>
      </w:r>
      <w:r>
        <w:rPr>
          <w:sz w:val="22"/>
          <w:szCs w:val="22"/>
        </w:rPr>
        <w:t xml:space="preserve"> </w:t>
      </w:r>
      <w:r w:rsidRPr="00924D55">
        <w:rPr>
          <w:sz w:val="22"/>
          <w:szCs w:val="22"/>
        </w:rPr>
        <w:t>663,38</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69:05:0000017:291</w:t>
      </w:r>
      <w:r w:rsidRPr="00713419">
        <w:rPr>
          <w:sz w:val="22"/>
          <w:szCs w:val="22"/>
        </w:rPr>
        <w:t xml:space="preserve">, общей площадью – 153 787 </w:t>
      </w:r>
      <w:proofErr w:type="gramStart"/>
      <w:r w:rsidRPr="00713419">
        <w:rPr>
          <w:sz w:val="22"/>
          <w:szCs w:val="22"/>
        </w:rPr>
        <w:t>кв.м</w:t>
      </w:r>
      <w:proofErr w:type="gramEnd"/>
      <w:r w:rsidRPr="00713419">
        <w:rPr>
          <w:sz w:val="22"/>
          <w:szCs w:val="22"/>
        </w:rPr>
        <w:t xml:space="preserve">, Тверская обл., Весьегонский р-он, Пронинское с/п, д.Романцево, примерно в 250 м от ориентира по направлению на юг. Начальная цена продажи земельного участка в составе лота – </w:t>
      </w:r>
      <w:r w:rsidRPr="00924D55">
        <w:rPr>
          <w:sz w:val="22"/>
          <w:szCs w:val="22"/>
        </w:rPr>
        <w:t>210</w:t>
      </w:r>
      <w:r>
        <w:rPr>
          <w:sz w:val="22"/>
          <w:szCs w:val="22"/>
        </w:rPr>
        <w:t xml:space="preserve"> </w:t>
      </w:r>
      <w:r w:rsidRPr="00924D55">
        <w:rPr>
          <w:sz w:val="22"/>
          <w:szCs w:val="22"/>
        </w:rPr>
        <w:t>688,19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69:05:0000017:292</w:t>
      </w:r>
      <w:r w:rsidRPr="00713419">
        <w:rPr>
          <w:sz w:val="22"/>
          <w:szCs w:val="22"/>
        </w:rPr>
        <w:t xml:space="preserve">, общей площадью – 9 700 </w:t>
      </w:r>
      <w:proofErr w:type="gramStart"/>
      <w:r w:rsidRPr="00713419">
        <w:rPr>
          <w:sz w:val="22"/>
          <w:szCs w:val="22"/>
        </w:rPr>
        <w:t>кв.м</w:t>
      </w:r>
      <w:proofErr w:type="gramEnd"/>
      <w:r w:rsidRPr="00713419">
        <w:rPr>
          <w:sz w:val="22"/>
          <w:szCs w:val="22"/>
        </w:rPr>
        <w:t xml:space="preserve">, Тверская обл., Весьегонский р-он, Пронинское с/п, д.Романцево, примерно в 350 м от ориентира по направлению на юго-запад. Начальная цена продажи земельного участка в составе лота – </w:t>
      </w:r>
      <w:r w:rsidRPr="00924D55">
        <w:rPr>
          <w:sz w:val="22"/>
          <w:szCs w:val="22"/>
        </w:rPr>
        <w:t>13</w:t>
      </w:r>
      <w:r>
        <w:rPr>
          <w:sz w:val="22"/>
          <w:szCs w:val="22"/>
        </w:rPr>
        <w:t xml:space="preserve"> </w:t>
      </w:r>
      <w:r w:rsidRPr="00924D55">
        <w:rPr>
          <w:sz w:val="22"/>
          <w:szCs w:val="22"/>
        </w:rPr>
        <w:t>289</w:t>
      </w:r>
      <w:r>
        <w:rPr>
          <w:sz w:val="22"/>
          <w:szCs w:val="22"/>
        </w:rPr>
        <w:t xml:space="preserve">,00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Начальная стоимость Лота №17 составляет 227 </w:t>
      </w:r>
      <w:r>
        <w:rPr>
          <w:b/>
          <w:sz w:val="22"/>
          <w:szCs w:val="22"/>
        </w:rPr>
        <w:t>640</w:t>
      </w:r>
      <w:r w:rsidRPr="00713419">
        <w:rPr>
          <w:b/>
          <w:sz w:val="22"/>
          <w:szCs w:val="22"/>
        </w:rPr>
        <w:t>,</w:t>
      </w:r>
      <w:r>
        <w:rPr>
          <w:b/>
          <w:sz w:val="22"/>
          <w:szCs w:val="22"/>
        </w:rPr>
        <w:t>57</w:t>
      </w:r>
      <w:r w:rsidRPr="00713419">
        <w:rPr>
          <w:b/>
          <w:sz w:val="22"/>
          <w:szCs w:val="22"/>
        </w:rPr>
        <w:t xml:space="preserve"> рублей</w:t>
      </w:r>
    </w:p>
    <w:p w:rsidR="00855AD5" w:rsidRPr="00713419" w:rsidRDefault="00855AD5" w:rsidP="00855AD5">
      <w:pPr>
        <w:ind w:firstLine="284"/>
        <w:contextualSpacing/>
        <w:jc w:val="both"/>
        <w:rPr>
          <w:sz w:val="22"/>
          <w:szCs w:val="22"/>
        </w:rPr>
      </w:pPr>
      <w:r w:rsidRPr="00713419">
        <w:rPr>
          <w:b/>
          <w:i/>
          <w:sz w:val="22"/>
          <w:szCs w:val="22"/>
        </w:rPr>
        <w:t>Лот №18.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69:04:0000015:2189</w:t>
      </w:r>
      <w:r w:rsidRPr="00713419">
        <w:rPr>
          <w:sz w:val="22"/>
          <w:szCs w:val="22"/>
        </w:rPr>
        <w:t xml:space="preserve">, общей площадью – 14 060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Ганево.  Местоположение установлено относительно ориентира, расположенного за пределами участка. Ориентир д. Ганево. Участок находится примерно в 1800 м от ориентира по направлению на юг. Начальная цена продажи земельного участка в составе лота – </w:t>
      </w:r>
      <w:r w:rsidRPr="00924D55">
        <w:rPr>
          <w:sz w:val="22"/>
          <w:szCs w:val="22"/>
        </w:rPr>
        <w:t>26</w:t>
      </w:r>
      <w:r>
        <w:rPr>
          <w:sz w:val="22"/>
          <w:szCs w:val="22"/>
        </w:rPr>
        <w:t xml:space="preserve"> </w:t>
      </w:r>
      <w:r w:rsidRPr="00924D55">
        <w:rPr>
          <w:sz w:val="22"/>
          <w:szCs w:val="22"/>
        </w:rPr>
        <w:t>292,2</w:t>
      </w:r>
      <w:r>
        <w:rPr>
          <w:sz w:val="22"/>
          <w:szCs w:val="22"/>
        </w:rPr>
        <w:t xml:space="preserve">0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69:04:0000015:2190, </w:t>
      </w:r>
      <w:r w:rsidRPr="00713419">
        <w:rPr>
          <w:sz w:val="22"/>
          <w:szCs w:val="22"/>
        </w:rPr>
        <w:t xml:space="preserve">общей площадью – 13 682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Ганево.  Местоположение установлено относительно ориентира, расположенного за пределами участка. Ориентир д. Ганево. Участок находится примерно в 1700 м от ориентира по направлению на юг. Начальная цена продажи земельного участка в составе лота – </w:t>
      </w:r>
      <w:r w:rsidRPr="00924D55">
        <w:rPr>
          <w:sz w:val="22"/>
          <w:szCs w:val="22"/>
        </w:rPr>
        <w:t>25</w:t>
      </w:r>
      <w:r>
        <w:rPr>
          <w:sz w:val="22"/>
          <w:szCs w:val="22"/>
        </w:rPr>
        <w:t xml:space="preserve"> </w:t>
      </w:r>
      <w:r w:rsidRPr="00924D55">
        <w:rPr>
          <w:sz w:val="22"/>
          <w:szCs w:val="22"/>
        </w:rPr>
        <w:t>585,34</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69:04:0000015:2191, </w:t>
      </w:r>
      <w:r w:rsidRPr="00713419">
        <w:rPr>
          <w:sz w:val="22"/>
          <w:szCs w:val="22"/>
        </w:rPr>
        <w:t xml:space="preserve">общей площадью – 18 723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Ганево.  Местоположение установлено относительно ориентира, расположенного за пределами участка. Ориентир д. Ганево. Участок находится </w:t>
      </w:r>
      <w:proofErr w:type="gramStart"/>
      <w:r w:rsidRPr="00713419">
        <w:rPr>
          <w:sz w:val="22"/>
          <w:szCs w:val="22"/>
        </w:rPr>
        <w:t>примерно  в</w:t>
      </w:r>
      <w:proofErr w:type="gramEnd"/>
      <w:r w:rsidRPr="00713419">
        <w:rPr>
          <w:sz w:val="22"/>
          <w:szCs w:val="22"/>
        </w:rPr>
        <w:t xml:space="preserve"> 1670 м от ориентира по направлению на юг. Начальная цена продажи земельного участка в составе лота – </w:t>
      </w:r>
      <w:r w:rsidRPr="00924D55">
        <w:rPr>
          <w:sz w:val="22"/>
          <w:szCs w:val="22"/>
        </w:rPr>
        <w:t>35</w:t>
      </w:r>
      <w:r>
        <w:rPr>
          <w:sz w:val="22"/>
          <w:szCs w:val="22"/>
        </w:rPr>
        <w:t xml:space="preserve"> </w:t>
      </w:r>
      <w:r w:rsidRPr="00924D55">
        <w:rPr>
          <w:sz w:val="22"/>
          <w:szCs w:val="22"/>
        </w:rPr>
        <w:t>012,01</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69:04:0000015:2192, </w:t>
      </w:r>
      <w:r w:rsidRPr="00713419">
        <w:rPr>
          <w:sz w:val="22"/>
          <w:szCs w:val="22"/>
        </w:rPr>
        <w:t xml:space="preserve">общей площадью – 3 879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Ганево.  Местоположение установлено относительно ориентира, расположенного за пределами участка. Ориентир д. Ганево. Участок находится примерно в 1670 м от ориентира по направлению на юг. Начальная цена продажи земельного участка в составе лота – </w:t>
      </w:r>
      <w:r w:rsidRPr="00924D55">
        <w:rPr>
          <w:sz w:val="22"/>
          <w:szCs w:val="22"/>
        </w:rPr>
        <w:t>7</w:t>
      </w:r>
      <w:r>
        <w:rPr>
          <w:sz w:val="22"/>
          <w:szCs w:val="22"/>
        </w:rPr>
        <w:t xml:space="preserve"> </w:t>
      </w:r>
      <w:r w:rsidRPr="00924D55">
        <w:rPr>
          <w:sz w:val="22"/>
          <w:szCs w:val="22"/>
        </w:rPr>
        <w:t>253,73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№18 составляет 94 </w:t>
      </w:r>
      <w:r>
        <w:rPr>
          <w:b/>
          <w:sz w:val="22"/>
          <w:szCs w:val="22"/>
        </w:rPr>
        <w:t>143</w:t>
      </w:r>
      <w:r w:rsidRPr="00713419">
        <w:rPr>
          <w:b/>
          <w:sz w:val="22"/>
          <w:szCs w:val="22"/>
        </w:rPr>
        <w:t>,</w:t>
      </w:r>
      <w:r>
        <w:rPr>
          <w:b/>
          <w:sz w:val="22"/>
          <w:szCs w:val="22"/>
        </w:rPr>
        <w:t>28</w:t>
      </w:r>
      <w:r w:rsidRPr="00713419">
        <w:rPr>
          <w:b/>
          <w:sz w:val="22"/>
          <w:szCs w:val="22"/>
        </w:rPr>
        <w:t xml:space="preserve"> рублей.</w:t>
      </w:r>
    </w:p>
    <w:p w:rsidR="00855AD5" w:rsidRPr="00713419" w:rsidRDefault="00855AD5" w:rsidP="00855AD5">
      <w:pPr>
        <w:ind w:firstLine="284"/>
        <w:contextualSpacing/>
        <w:jc w:val="both"/>
        <w:rPr>
          <w:sz w:val="22"/>
          <w:szCs w:val="22"/>
        </w:rPr>
      </w:pPr>
      <w:r w:rsidRPr="00713419">
        <w:rPr>
          <w:b/>
          <w:i/>
          <w:sz w:val="22"/>
          <w:szCs w:val="22"/>
        </w:rPr>
        <w:t>Лот №19.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69:04:0000015:2139</w:t>
      </w:r>
      <w:r w:rsidRPr="00713419">
        <w:rPr>
          <w:sz w:val="22"/>
          <w:szCs w:val="22"/>
        </w:rPr>
        <w:t xml:space="preserve">, общей площадью – 16 326 </w:t>
      </w:r>
      <w:proofErr w:type="gramStart"/>
      <w:r w:rsidRPr="00713419">
        <w:rPr>
          <w:sz w:val="22"/>
          <w:szCs w:val="22"/>
        </w:rPr>
        <w:t>кв.м</w:t>
      </w:r>
      <w:proofErr w:type="gramEnd"/>
      <w:r w:rsidRPr="00713419">
        <w:rPr>
          <w:sz w:val="22"/>
          <w:szCs w:val="22"/>
        </w:rPr>
        <w:t xml:space="preserve">, </w:t>
      </w:r>
      <w:r>
        <w:rPr>
          <w:sz w:val="22"/>
          <w:szCs w:val="22"/>
        </w:rPr>
        <w:t>Т</w:t>
      </w:r>
      <w:r w:rsidRPr="00713419">
        <w:rPr>
          <w:sz w:val="22"/>
          <w:szCs w:val="22"/>
        </w:rPr>
        <w:t xml:space="preserve">верская область, Бологовский район, Кафтинское сельское поселение, д. Глубокое.  Местоположение установлено относительно ориентира, расположенного за пределами участка. Ориентир д. Глубокое. Участок находится примерно в 700 м от ориентира по направлению на юг. Начальная цена продажи земельного участка в составе лота – </w:t>
      </w:r>
      <w:r w:rsidRPr="00924D55">
        <w:rPr>
          <w:sz w:val="22"/>
          <w:szCs w:val="22"/>
        </w:rPr>
        <w:t>30</w:t>
      </w:r>
      <w:r>
        <w:rPr>
          <w:sz w:val="22"/>
          <w:szCs w:val="22"/>
        </w:rPr>
        <w:t xml:space="preserve"> </w:t>
      </w:r>
      <w:r w:rsidRPr="00924D55">
        <w:rPr>
          <w:sz w:val="22"/>
          <w:szCs w:val="22"/>
        </w:rPr>
        <w:t>529,62</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69:04:0000015:2140, </w:t>
      </w:r>
      <w:r w:rsidRPr="00713419">
        <w:rPr>
          <w:sz w:val="22"/>
          <w:szCs w:val="22"/>
        </w:rPr>
        <w:t xml:space="preserve">общей площадью – 25 267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Глубокое.  Местоположение установлено относительно ориентира, расположенного за пределами участка. Ориентир д. Глубокое. Участок находится примерно в 120 м от ориентира по направлению на юг. Начальная цена продажи земельного участка в составе лота – </w:t>
      </w:r>
      <w:r w:rsidRPr="00924D55">
        <w:rPr>
          <w:sz w:val="22"/>
          <w:szCs w:val="22"/>
        </w:rPr>
        <w:t>47</w:t>
      </w:r>
      <w:r>
        <w:rPr>
          <w:sz w:val="22"/>
          <w:szCs w:val="22"/>
        </w:rPr>
        <w:t xml:space="preserve"> </w:t>
      </w:r>
      <w:r w:rsidRPr="00924D55">
        <w:rPr>
          <w:sz w:val="22"/>
          <w:szCs w:val="22"/>
        </w:rPr>
        <w:t>249,29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69:04:0000015:2141, </w:t>
      </w:r>
      <w:r w:rsidRPr="00713419">
        <w:rPr>
          <w:sz w:val="22"/>
          <w:szCs w:val="22"/>
        </w:rPr>
        <w:t xml:space="preserve">общей площадью – 82 517 </w:t>
      </w:r>
      <w:proofErr w:type="gramStart"/>
      <w:r w:rsidRPr="00713419">
        <w:rPr>
          <w:sz w:val="22"/>
          <w:szCs w:val="22"/>
        </w:rPr>
        <w:t>кв.м</w:t>
      </w:r>
      <w:proofErr w:type="gramEnd"/>
      <w:r w:rsidRPr="00713419">
        <w:rPr>
          <w:sz w:val="22"/>
          <w:szCs w:val="22"/>
        </w:rPr>
        <w:t>, Тверская область, Бологовский район,</w:t>
      </w:r>
    </w:p>
    <w:p w:rsidR="00855AD5" w:rsidRPr="00713419" w:rsidRDefault="00855AD5" w:rsidP="00855AD5">
      <w:pPr>
        <w:ind w:firstLine="284"/>
        <w:contextualSpacing/>
        <w:jc w:val="both"/>
        <w:rPr>
          <w:sz w:val="22"/>
          <w:szCs w:val="22"/>
        </w:rPr>
      </w:pPr>
      <w:r w:rsidRPr="00713419">
        <w:rPr>
          <w:sz w:val="22"/>
          <w:szCs w:val="22"/>
        </w:rPr>
        <w:t xml:space="preserve"> Кафтинское сельское поселение, д. Глубокое.  Местоположение установлено относительно ориентира, расположенного за пределами участка. Ориентир д. Глубокое. Участок находится примерно в 420 м от ориентира по направлению на юг. Начальная цена продажи земельного участка в составе лота – </w:t>
      </w:r>
      <w:r w:rsidRPr="00924D55">
        <w:rPr>
          <w:sz w:val="22"/>
          <w:szCs w:val="22"/>
        </w:rPr>
        <w:t>154</w:t>
      </w:r>
      <w:r>
        <w:rPr>
          <w:sz w:val="22"/>
          <w:szCs w:val="22"/>
        </w:rPr>
        <w:t xml:space="preserve"> </w:t>
      </w:r>
      <w:r w:rsidRPr="00924D55">
        <w:rPr>
          <w:sz w:val="22"/>
          <w:szCs w:val="22"/>
        </w:rPr>
        <w:t>306,79</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b/>
          <w:sz w:val="22"/>
          <w:szCs w:val="22"/>
        </w:rPr>
      </w:pPr>
      <w:r w:rsidRPr="00713419">
        <w:rPr>
          <w:b/>
          <w:sz w:val="22"/>
          <w:szCs w:val="22"/>
        </w:rPr>
        <w:t xml:space="preserve">Начальная стоимость Лота №19 составляет 232 </w:t>
      </w:r>
      <w:r>
        <w:rPr>
          <w:b/>
          <w:sz w:val="22"/>
          <w:szCs w:val="22"/>
        </w:rPr>
        <w:t>085</w:t>
      </w:r>
      <w:r w:rsidRPr="00713419">
        <w:rPr>
          <w:b/>
          <w:sz w:val="22"/>
          <w:szCs w:val="22"/>
        </w:rPr>
        <w:t>,</w:t>
      </w:r>
      <w:r>
        <w:rPr>
          <w:b/>
          <w:sz w:val="22"/>
          <w:szCs w:val="22"/>
        </w:rPr>
        <w:t>7</w:t>
      </w:r>
      <w:r w:rsidRPr="00713419">
        <w:rPr>
          <w:b/>
          <w:sz w:val="22"/>
          <w:szCs w:val="22"/>
        </w:rPr>
        <w:t>0 рублей.</w:t>
      </w:r>
    </w:p>
    <w:p w:rsidR="00855AD5" w:rsidRPr="00713419" w:rsidRDefault="00855AD5" w:rsidP="00855AD5">
      <w:pPr>
        <w:ind w:firstLine="284"/>
        <w:contextualSpacing/>
        <w:jc w:val="both"/>
        <w:rPr>
          <w:sz w:val="22"/>
          <w:szCs w:val="22"/>
        </w:rPr>
      </w:pPr>
      <w:r w:rsidRPr="00713419">
        <w:rPr>
          <w:b/>
          <w:i/>
          <w:sz w:val="22"/>
          <w:szCs w:val="22"/>
        </w:rPr>
        <w:t>Лот №20. Комплекс земельных участков, состоящий из следующих земельных участков с кадастровыми номерами:</w:t>
      </w:r>
    </w:p>
    <w:p w:rsidR="00855AD5" w:rsidRPr="00713419" w:rsidRDefault="00855AD5" w:rsidP="00855AD5">
      <w:pPr>
        <w:ind w:firstLine="284"/>
        <w:contextualSpacing/>
        <w:jc w:val="both"/>
        <w:rPr>
          <w:sz w:val="22"/>
          <w:szCs w:val="22"/>
        </w:rPr>
      </w:pPr>
      <w:r w:rsidRPr="00713419">
        <w:rPr>
          <w:b/>
          <w:sz w:val="22"/>
          <w:szCs w:val="22"/>
        </w:rPr>
        <w:t>69:04:0000015:2169</w:t>
      </w:r>
      <w:r w:rsidRPr="00713419">
        <w:rPr>
          <w:sz w:val="22"/>
          <w:szCs w:val="22"/>
        </w:rPr>
        <w:t xml:space="preserve">, общей площадью – 109 900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w:t>
      </w:r>
      <w:r w:rsidRPr="00713419">
        <w:rPr>
          <w:sz w:val="22"/>
          <w:szCs w:val="22"/>
        </w:rPr>
        <w:lastRenderedPageBreak/>
        <w:t>сельское поселение, д. Красное Раменье. Местоположение установлено относительно ориентира, расположенного за пределами участка. Ориентир д. Красное Раменье. Участок находится примерно в 540 м от ориентира по направлению на юго-запад. Начальная цена продажи земельного участка в составе лота – 205 513,00 рублей.</w:t>
      </w:r>
    </w:p>
    <w:p w:rsidR="00855AD5" w:rsidRPr="00713419" w:rsidRDefault="00855AD5" w:rsidP="00855AD5">
      <w:pPr>
        <w:ind w:firstLine="284"/>
        <w:contextualSpacing/>
        <w:jc w:val="both"/>
        <w:rPr>
          <w:sz w:val="22"/>
          <w:szCs w:val="22"/>
        </w:rPr>
      </w:pPr>
      <w:r w:rsidRPr="00713419">
        <w:rPr>
          <w:b/>
          <w:sz w:val="22"/>
          <w:szCs w:val="22"/>
        </w:rPr>
        <w:t xml:space="preserve">69:04:0000015:2170, </w:t>
      </w:r>
      <w:r w:rsidRPr="00713419">
        <w:rPr>
          <w:sz w:val="22"/>
          <w:szCs w:val="22"/>
        </w:rPr>
        <w:t xml:space="preserve">общей площадью – 2 959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Красное Раменье.  Местоположение установлено относительно ориентира, расположенного за пределами участка. Ориентир д. Красное Раменье. Участок находится примерно в 510 м от ориентира по направлению на юго-запад. Начальная цена продажи земельного участка в составе лота – </w:t>
      </w:r>
      <w:r w:rsidRPr="00924D55">
        <w:rPr>
          <w:sz w:val="22"/>
          <w:szCs w:val="22"/>
        </w:rPr>
        <w:t>5</w:t>
      </w:r>
      <w:r>
        <w:rPr>
          <w:sz w:val="22"/>
          <w:szCs w:val="22"/>
        </w:rPr>
        <w:t xml:space="preserve"> </w:t>
      </w:r>
      <w:r w:rsidRPr="00924D55">
        <w:rPr>
          <w:sz w:val="22"/>
          <w:szCs w:val="22"/>
        </w:rPr>
        <w:t>533,33</w:t>
      </w:r>
      <w:r>
        <w:rPr>
          <w:sz w:val="22"/>
          <w:szCs w:val="22"/>
        </w:rPr>
        <w:t xml:space="preserve"> </w:t>
      </w:r>
      <w:r w:rsidRPr="00713419">
        <w:rPr>
          <w:sz w:val="22"/>
          <w:szCs w:val="22"/>
        </w:rPr>
        <w:t>рублей.</w:t>
      </w:r>
    </w:p>
    <w:p w:rsidR="00855AD5" w:rsidRPr="00713419" w:rsidRDefault="00855AD5" w:rsidP="00855AD5">
      <w:pPr>
        <w:ind w:firstLine="284"/>
        <w:contextualSpacing/>
        <w:jc w:val="both"/>
        <w:rPr>
          <w:sz w:val="22"/>
          <w:szCs w:val="22"/>
        </w:rPr>
      </w:pPr>
      <w:r w:rsidRPr="00713419">
        <w:rPr>
          <w:b/>
          <w:sz w:val="22"/>
          <w:szCs w:val="22"/>
        </w:rPr>
        <w:t xml:space="preserve">69:04:0000015:2171, </w:t>
      </w:r>
      <w:r w:rsidRPr="00713419">
        <w:rPr>
          <w:sz w:val="22"/>
          <w:szCs w:val="22"/>
        </w:rPr>
        <w:t xml:space="preserve">общей площадью – 2 017 </w:t>
      </w:r>
      <w:proofErr w:type="gramStart"/>
      <w:r w:rsidRPr="00713419">
        <w:rPr>
          <w:sz w:val="22"/>
          <w:szCs w:val="22"/>
        </w:rPr>
        <w:t>кв.м</w:t>
      </w:r>
      <w:proofErr w:type="gramEnd"/>
      <w:r w:rsidRPr="00713419">
        <w:rPr>
          <w:sz w:val="22"/>
          <w:szCs w:val="22"/>
        </w:rPr>
        <w:t xml:space="preserve">, Тверская область, Бологовский район, Кафтинское сельское поселение, д. Красное Раменье. Местоположение установлено относительно ориентира, расположенного за пределами участка. Ориентир д. Красное Раменье. Участок находится примерно в 440 м от ориентира по направлению на юго-запад. Начальная цена продажи земельного участка в составе лота – </w:t>
      </w:r>
      <w:r w:rsidRPr="00924D55">
        <w:rPr>
          <w:sz w:val="22"/>
          <w:szCs w:val="22"/>
        </w:rPr>
        <w:t>3</w:t>
      </w:r>
      <w:r>
        <w:rPr>
          <w:sz w:val="22"/>
          <w:szCs w:val="22"/>
        </w:rPr>
        <w:t xml:space="preserve"> </w:t>
      </w:r>
      <w:r w:rsidRPr="00924D55">
        <w:rPr>
          <w:sz w:val="22"/>
          <w:szCs w:val="22"/>
        </w:rPr>
        <w:t>771,79</w:t>
      </w:r>
      <w:r w:rsidRPr="00713419">
        <w:rPr>
          <w:sz w:val="22"/>
          <w:szCs w:val="22"/>
        </w:rPr>
        <w:t xml:space="preserve"> рублей.</w:t>
      </w:r>
    </w:p>
    <w:p w:rsidR="00855AD5" w:rsidRPr="00713419" w:rsidRDefault="00855AD5" w:rsidP="00855AD5">
      <w:pPr>
        <w:ind w:firstLine="284"/>
        <w:contextualSpacing/>
        <w:jc w:val="both"/>
        <w:rPr>
          <w:b/>
          <w:sz w:val="22"/>
          <w:szCs w:val="22"/>
        </w:rPr>
      </w:pPr>
      <w:r w:rsidRPr="00713419">
        <w:rPr>
          <w:b/>
          <w:sz w:val="22"/>
          <w:szCs w:val="22"/>
        </w:rPr>
        <w:t>Начальная стоимость Лота №20 составляет 214 8</w:t>
      </w:r>
      <w:r>
        <w:rPr>
          <w:b/>
          <w:sz w:val="22"/>
          <w:szCs w:val="22"/>
        </w:rPr>
        <w:t>18</w:t>
      </w:r>
      <w:r w:rsidRPr="00713419">
        <w:rPr>
          <w:b/>
          <w:sz w:val="22"/>
          <w:szCs w:val="22"/>
        </w:rPr>
        <w:t>,</w:t>
      </w:r>
      <w:r>
        <w:rPr>
          <w:b/>
          <w:sz w:val="22"/>
          <w:szCs w:val="22"/>
        </w:rPr>
        <w:t>12</w:t>
      </w:r>
      <w:r w:rsidRPr="00713419">
        <w:rPr>
          <w:b/>
          <w:sz w:val="22"/>
          <w:szCs w:val="22"/>
        </w:rPr>
        <w:t xml:space="preserve"> рублей.</w:t>
      </w:r>
    </w:p>
    <w:p w:rsidR="00855AD5" w:rsidRPr="00713419" w:rsidRDefault="00855AD5" w:rsidP="00855AD5">
      <w:pPr>
        <w:ind w:firstLine="284"/>
        <w:contextualSpacing/>
        <w:jc w:val="both"/>
        <w:rPr>
          <w:sz w:val="22"/>
          <w:szCs w:val="22"/>
        </w:rPr>
      </w:pPr>
    </w:p>
    <w:p w:rsidR="00855AD5" w:rsidRPr="00713419" w:rsidRDefault="00855AD5" w:rsidP="00855AD5">
      <w:pPr>
        <w:ind w:firstLine="284"/>
        <w:contextualSpacing/>
        <w:jc w:val="both"/>
        <w:rPr>
          <w:sz w:val="22"/>
          <w:szCs w:val="22"/>
        </w:rPr>
      </w:pPr>
      <w:r w:rsidRPr="00713419">
        <w:rPr>
          <w:sz w:val="22"/>
          <w:szCs w:val="22"/>
        </w:rPr>
        <w:t>Этапы (периоды) проведения торгов:</w:t>
      </w:r>
    </w:p>
    <w:p w:rsidR="00855AD5" w:rsidRPr="00713419" w:rsidRDefault="00855AD5" w:rsidP="00855AD5">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855AD5" w:rsidRPr="00713419" w:rsidTr="003E326B">
        <w:tc>
          <w:tcPr>
            <w:tcW w:w="925" w:type="dxa"/>
          </w:tcPr>
          <w:p w:rsidR="00855AD5" w:rsidRPr="00713419" w:rsidRDefault="00855AD5" w:rsidP="003E326B">
            <w:pPr>
              <w:contextualSpacing/>
              <w:jc w:val="both"/>
              <w:rPr>
                <w:sz w:val="18"/>
                <w:szCs w:val="18"/>
              </w:rPr>
            </w:pPr>
            <w:r w:rsidRPr="00713419">
              <w:rPr>
                <w:sz w:val="18"/>
                <w:szCs w:val="18"/>
              </w:rPr>
              <w:t>Периоды</w:t>
            </w:r>
          </w:p>
        </w:tc>
        <w:tc>
          <w:tcPr>
            <w:tcW w:w="1971" w:type="dxa"/>
          </w:tcPr>
          <w:p w:rsidR="00855AD5" w:rsidRPr="00713419" w:rsidRDefault="00855AD5" w:rsidP="003E326B">
            <w:pPr>
              <w:contextualSpacing/>
              <w:jc w:val="both"/>
              <w:rPr>
                <w:sz w:val="18"/>
                <w:szCs w:val="18"/>
              </w:rPr>
            </w:pPr>
            <w:r w:rsidRPr="00713419">
              <w:rPr>
                <w:sz w:val="18"/>
                <w:szCs w:val="18"/>
              </w:rPr>
              <w:t>Дата и время начала приема заявок</w:t>
            </w:r>
          </w:p>
        </w:tc>
        <w:tc>
          <w:tcPr>
            <w:tcW w:w="1833" w:type="dxa"/>
          </w:tcPr>
          <w:p w:rsidR="00855AD5" w:rsidRPr="00713419" w:rsidRDefault="00855AD5" w:rsidP="003E326B">
            <w:pPr>
              <w:contextualSpacing/>
              <w:jc w:val="center"/>
              <w:rPr>
                <w:sz w:val="18"/>
                <w:szCs w:val="18"/>
              </w:rPr>
            </w:pPr>
            <w:r w:rsidRPr="00713419">
              <w:rPr>
                <w:sz w:val="18"/>
                <w:szCs w:val="18"/>
              </w:rPr>
              <w:t>Дата и время окончания приема заявок</w:t>
            </w:r>
          </w:p>
        </w:tc>
        <w:tc>
          <w:tcPr>
            <w:tcW w:w="5477" w:type="dxa"/>
          </w:tcPr>
          <w:p w:rsidR="00855AD5" w:rsidRPr="00713419" w:rsidRDefault="00855AD5" w:rsidP="003E326B">
            <w:pPr>
              <w:contextualSpacing/>
              <w:jc w:val="both"/>
              <w:rPr>
                <w:sz w:val="18"/>
                <w:szCs w:val="18"/>
              </w:rPr>
            </w:pPr>
            <w:r w:rsidRPr="00713419">
              <w:rPr>
                <w:sz w:val="18"/>
                <w:szCs w:val="18"/>
              </w:rPr>
              <w:t>Начальные цены продажи для всех лотов устанавливаются следующие</w:t>
            </w:r>
          </w:p>
        </w:tc>
      </w:tr>
      <w:tr w:rsidR="00855AD5" w:rsidRPr="00713419" w:rsidTr="003E326B">
        <w:tc>
          <w:tcPr>
            <w:tcW w:w="925" w:type="dxa"/>
          </w:tcPr>
          <w:p w:rsidR="00855AD5" w:rsidRPr="00713419" w:rsidRDefault="00855AD5" w:rsidP="003E326B">
            <w:pPr>
              <w:contextualSpacing/>
              <w:jc w:val="both"/>
              <w:rPr>
                <w:sz w:val="18"/>
                <w:szCs w:val="18"/>
              </w:rPr>
            </w:pPr>
            <w:r w:rsidRPr="00713419">
              <w:rPr>
                <w:sz w:val="18"/>
                <w:szCs w:val="18"/>
              </w:rPr>
              <w:t>1</w:t>
            </w:r>
          </w:p>
        </w:tc>
        <w:tc>
          <w:tcPr>
            <w:tcW w:w="1971" w:type="dxa"/>
          </w:tcPr>
          <w:p w:rsidR="00855AD5" w:rsidRPr="00713419" w:rsidRDefault="00855AD5" w:rsidP="003E326B">
            <w:pPr>
              <w:contextualSpacing/>
              <w:jc w:val="both"/>
              <w:rPr>
                <w:sz w:val="18"/>
                <w:szCs w:val="18"/>
              </w:rPr>
            </w:pPr>
            <w:r w:rsidRPr="00713419">
              <w:rPr>
                <w:sz w:val="18"/>
                <w:szCs w:val="18"/>
              </w:rPr>
              <w:t>25.12.2023 00:00</w:t>
            </w:r>
          </w:p>
        </w:tc>
        <w:tc>
          <w:tcPr>
            <w:tcW w:w="1833" w:type="dxa"/>
          </w:tcPr>
          <w:p w:rsidR="00855AD5" w:rsidRPr="00713419" w:rsidRDefault="00855AD5" w:rsidP="003E326B">
            <w:pPr>
              <w:contextualSpacing/>
              <w:jc w:val="both"/>
              <w:rPr>
                <w:sz w:val="18"/>
                <w:szCs w:val="18"/>
              </w:rPr>
            </w:pPr>
            <w:r w:rsidRPr="00713419">
              <w:rPr>
                <w:sz w:val="18"/>
                <w:szCs w:val="18"/>
              </w:rPr>
              <w:t>29.12.2023 23:59</w:t>
            </w:r>
          </w:p>
        </w:tc>
        <w:tc>
          <w:tcPr>
            <w:tcW w:w="5477" w:type="dxa"/>
          </w:tcPr>
          <w:p w:rsidR="00855AD5" w:rsidRPr="00713419" w:rsidRDefault="00855AD5" w:rsidP="003E326B">
            <w:pPr>
              <w:contextualSpacing/>
              <w:jc w:val="both"/>
              <w:rPr>
                <w:sz w:val="18"/>
                <w:szCs w:val="18"/>
              </w:rPr>
            </w:pPr>
            <w:r w:rsidRPr="00713419">
              <w:rPr>
                <w:sz w:val="18"/>
                <w:szCs w:val="18"/>
              </w:rPr>
              <w:t>в размере начальной цены продажи лота</w:t>
            </w:r>
          </w:p>
        </w:tc>
      </w:tr>
      <w:tr w:rsidR="00855AD5" w:rsidRPr="00713419" w:rsidTr="003E326B">
        <w:tc>
          <w:tcPr>
            <w:tcW w:w="925" w:type="dxa"/>
          </w:tcPr>
          <w:p w:rsidR="00855AD5" w:rsidRPr="00713419" w:rsidRDefault="00855AD5" w:rsidP="003E326B">
            <w:pPr>
              <w:contextualSpacing/>
              <w:jc w:val="both"/>
              <w:rPr>
                <w:sz w:val="18"/>
                <w:szCs w:val="18"/>
              </w:rPr>
            </w:pPr>
            <w:r w:rsidRPr="00713419">
              <w:rPr>
                <w:sz w:val="18"/>
                <w:szCs w:val="18"/>
              </w:rPr>
              <w:t>2</w:t>
            </w:r>
          </w:p>
        </w:tc>
        <w:tc>
          <w:tcPr>
            <w:tcW w:w="1971" w:type="dxa"/>
          </w:tcPr>
          <w:p w:rsidR="00855AD5" w:rsidRPr="00713419" w:rsidRDefault="00855AD5" w:rsidP="003E326B">
            <w:pPr>
              <w:contextualSpacing/>
              <w:jc w:val="both"/>
              <w:rPr>
                <w:sz w:val="18"/>
                <w:szCs w:val="18"/>
              </w:rPr>
            </w:pPr>
            <w:r w:rsidRPr="00713419">
              <w:rPr>
                <w:sz w:val="18"/>
                <w:szCs w:val="18"/>
              </w:rPr>
              <w:t>30.12.2023 00:00</w:t>
            </w:r>
          </w:p>
        </w:tc>
        <w:tc>
          <w:tcPr>
            <w:tcW w:w="1833" w:type="dxa"/>
          </w:tcPr>
          <w:p w:rsidR="00855AD5" w:rsidRPr="00713419" w:rsidRDefault="00855AD5" w:rsidP="003E326B">
            <w:pPr>
              <w:contextualSpacing/>
              <w:jc w:val="both"/>
              <w:rPr>
                <w:sz w:val="18"/>
                <w:szCs w:val="18"/>
              </w:rPr>
            </w:pPr>
            <w:r w:rsidRPr="00713419">
              <w:rPr>
                <w:sz w:val="18"/>
                <w:szCs w:val="18"/>
              </w:rPr>
              <w:t>15.01.2024 23:59</w:t>
            </w:r>
          </w:p>
        </w:tc>
        <w:tc>
          <w:tcPr>
            <w:tcW w:w="5477" w:type="dxa"/>
          </w:tcPr>
          <w:p w:rsidR="00855AD5" w:rsidRPr="00713419" w:rsidRDefault="00855AD5" w:rsidP="003E326B">
            <w:pPr>
              <w:contextualSpacing/>
              <w:jc w:val="both"/>
              <w:rPr>
                <w:sz w:val="18"/>
                <w:szCs w:val="18"/>
              </w:rPr>
            </w:pPr>
            <w:r w:rsidRPr="00713419">
              <w:rPr>
                <w:sz w:val="18"/>
                <w:szCs w:val="18"/>
              </w:rPr>
              <w:t>в размере 95,00% от начальной цены продажи лота</w:t>
            </w:r>
          </w:p>
        </w:tc>
      </w:tr>
      <w:tr w:rsidR="00855AD5" w:rsidRPr="00713419" w:rsidTr="003E326B">
        <w:tc>
          <w:tcPr>
            <w:tcW w:w="925" w:type="dxa"/>
          </w:tcPr>
          <w:p w:rsidR="00855AD5" w:rsidRPr="00713419" w:rsidRDefault="00855AD5" w:rsidP="003E326B">
            <w:pPr>
              <w:contextualSpacing/>
              <w:jc w:val="both"/>
              <w:rPr>
                <w:sz w:val="18"/>
                <w:szCs w:val="18"/>
              </w:rPr>
            </w:pPr>
            <w:r w:rsidRPr="00713419">
              <w:rPr>
                <w:sz w:val="18"/>
                <w:szCs w:val="18"/>
              </w:rPr>
              <w:t>3</w:t>
            </w:r>
          </w:p>
        </w:tc>
        <w:tc>
          <w:tcPr>
            <w:tcW w:w="1971" w:type="dxa"/>
          </w:tcPr>
          <w:p w:rsidR="00855AD5" w:rsidRPr="00713419" w:rsidRDefault="00855AD5" w:rsidP="003E326B">
            <w:pPr>
              <w:contextualSpacing/>
              <w:jc w:val="both"/>
              <w:rPr>
                <w:sz w:val="18"/>
                <w:szCs w:val="18"/>
              </w:rPr>
            </w:pPr>
            <w:r w:rsidRPr="00713419">
              <w:rPr>
                <w:sz w:val="18"/>
                <w:szCs w:val="18"/>
              </w:rPr>
              <w:t>16.01.2024 00:00</w:t>
            </w:r>
          </w:p>
        </w:tc>
        <w:tc>
          <w:tcPr>
            <w:tcW w:w="1833" w:type="dxa"/>
          </w:tcPr>
          <w:p w:rsidR="00855AD5" w:rsidRPr="00713419" w:rsidRDefault="00855AD5" w:rsidP="003E326B">
            <w:pPr>
              <w:contextualSpacing/>
              <w:jc w:val="both"/>
              <w:rPr>
                <w:sz w:val="18"/>
                <w:szCs w:val="18"/>
              </w:rPr>
            </w:pPr>
            <w:r w:rsidRPr="00713419">
              <w:rPr>
                <w:sz w:val="18"/>
                <w:szCs w:val="18"/>
              </w:rPr>
              <w:t>22.01.2024 23:59</w:t>
            </w:r>
          </w:p>
        </w:tc>
        <w:tc>
          <w:tcPr>
            <w:tcW w:w="5477" w:type="dxa"/>
          </w:tcPr>
          <w:p w:rsidR="00855AD5" w:rsidRPr="00713419" w:rsidRDefault="00855AD5" w:rsidP="003E326B">
            <w:pPr>
              <w:contextualSpacing/>
              <w:jc w:val="both"/>
              <w:rPr>
                <w:sz w:val="18"/>
                <w:szCs w:val="18"/>
              </w:rPr>
            </w:pPr>
            <w:r w:rsidRPr="00713419">
              <w:rPr>
                <w:sz w:val="18"/>
                <w:szCs w:val="18"/>
              </w:rPr>
              <w:t>в размере 90,00% от начальной цены продажи лота</w:t>
            </w:r>
          </w:p>
        </w:tc>
      </w:tr>
      <w:tr w:rsidR="00855AD5" w:rsidRPr="00713419" w:rsidTr="003E326B">
        <w:tc>
          <w:tcPr>
            <w:tcW w:w="925" w:type="dxa"/>
          </w:tcPr>
          <w:p w:rsidR="00855AD5" w:rsidRPr="00713419" w:rsidRDefault="00855AD5" w:rsidP="003E326B">
            <w:pPr>
              <w:contextualSpacing/>
              <w:jc w:val="both"/>
              <w:rPr>
                <w:sz w:val="18"/>
                <w:szCs w:val="18"/>
              </w:rPr>
            </w:pPr>
            <w:r w:rsidRPr="00713419">
              <w:rPr>
                <w:sz w:val="18"/>
                <w:szCs w:val="18"/>
              </w:rPr>
              <w:t>4</w:t>
            </w:r>
          </w:p>
        </w:tc>
        <w:tc>
          <w:tcPr>
            <w:tcW w:w="1971" w:type="dxa"/>
          </w:tcPr>
          <w:p w:rsidR="00855AD5" w:rsidRPr="00713419" w:rsidRDefault="00855AD5" w:rsidP="003E326B">
            <w:pPr>
              <w:contextualSpacing/>
              <w:jc w:val="both"/>
              <w:rPr>
                <w:sz w:val="18"/>
                <w:szCs w:val="18"/>
              </w:rPr>
            </w:pPr>
            <w:r w:rsidRPr="00713419">
              <w:rPr>
                <w:sz w:val="18"/>
                <w:szCs w:val="18"/>
              </w:rPr>
              <w:t>23.01.2024 00:00</w:t>
            </w:r>
          </w:p>
        </w:tc>
        <w:tc>
          <w:tcPr>
            <w:tcW w:w="1833" w:type="dxa"/>
          </w:tcPr>
          <w:p w:rsidR="00855AD5" w:rsidRPr="00713419" w:rsidRDefault="00855AD5" w:rsidP="003E326B">
            <w:pPr>
              <w:contextualSpacing/>
              <w:jc w:val="both"/>
              <w:rPr>
                <w:sz w:val="18"/>
                <w:szCs w:val="18"/>
              </w:rPr>
            </w:pPr>
            <w:r w:rsidRPr="00713419">
              <w:rPr>
                <w:sz w:val="18"/>
                <w:szCs w:val="18"/>
              </w:rPr>
              <w:t>29.01.2024 23:59</w:t>
            </w:r>
          </w:p>
        </w:tc>
        <w:tc>
          <w:tcPr>
            <w:tcW w:w="5477" w:type="dxa"/>
          </w:tcPr>
          <w:p w:rsidR="00855AD5" w:rsidRPr="00713419" w:rsidRDefault="00855AD5" w:rsidP="003E326B">
            <w:pPr>
              <w:contextualSpacing/>
              <w:jc w:val="both"/>
              <w:rPr>
                <w:sz w:val="18"/>
                <w:szCs w:val="18"/>
              </w:rPr>
            </w:pPr>
            <w:r w:rsidRPr="00713419">
              <w:rPr>
                <w:sz w:val="18"/>
                <w:szCs w:val="18"/>
              </w:rPr>
              <w:t>в размере 85,00% от начальной цены продажи лота</w:t>
            </w:r>
          </w:p>
        </w:tc>
      </w:tr>
      <w:tr w:rsidR="00855AD5" w:rsidRPr="00713419" w:rsidTr="003E326B">
        <w:tc>
          <w:tcPr>
            <w:tcW w:w="925" w:type="dxa"/>
          </w:tcPr>
          <w:p w:rsidR="00855AD5" w:rsidRPr="00713419" w:rsidRDefault="00855AD5" w:rsidP="003E326B">
            <w:pPr>
              <w:contextualSpacing/>
              <w:jc w:val="both"/>
              <w:rPr>
                <w:sz w:val="18"/>
                <w:szCs w:val="18"/>
              </w:rPr>
            </w:pPr>
            <w:r w:rsidRPr="00713419">
              <w:rPr>
                <w:sz w:val="18"/>
                <w:szCs w:val="18"/>
              </w:rPr>
              <w:t>5</w:t>
            </w:r>
          </w:p>
        </w:tc>
        <w:tc>
          <w:tcPr>
            <w:tcW w:w="1971" w:type="dxa"/>
          </w:tcPr>
          <w:p w:rsidR="00855AD5" w:rsidRPr="00713419" w:rsidRDefault="00855AD5" w:rsidP="003E326B">
            <w:pPr>
              <w:contextualSpacing/>
              <w:jc w:val="both"/>
              <w:rPr>
                <w:sz w:val="18"/>
                <w:szCs w:val="18"/>
              </w:rPr>
            </w:pPr>
            <w:r w:rsidRPr="00713419">
              <w:rPr>
                <w:sz w:val="18"/>
                <w:szCs w:val="18"/>
              </w:rPr>
              <w:t>30.01.2024 00:00</w:t>
            </w:r>
          </w:p>
        </w:tc>
        <w:tc>
          <w:tcPr>
            <w:tcW w:w="1833" w:type="dxa"/>
          </w:tcPr>
          <w:p w:rsidR="00855AD5" w:rsidRPr="00713419" w:rsidRDefault="00855AD5" w:rsidP="003E326B">
            <w:pPr>
              <w:contextualSpacing/>
              <w:jc w:val="both"/>
              <w:rPr>
                <w:sz w:val="18"/>
                <w:szCs w:val="18"/>
              </w:rPr>
            </w:pPr>
            <w:r w:rsidRPr="00713419">
              <w:rPr>
                <w:sz w:val="18"/>
                <w:szCs w:val="18"/>
              </w:rPr>
              <w:t>05.02.2024 23:59</w:t>
            </w:r>
          </w:p>
        </w:tc>
        <w:tc>
          <w:tcPr>
            <w:tcW w:w="5477" w:type="dxa"/>
          </w:tcPr>
          <w:p w:rsidR="00855AD5" w:rsidRPr="00713419" w:rsidRDefault="00855AD5" w:rsidP="003E326B">
            <w:pPr>
              <w:contextualSpacing/>
              <w:jc w:val="both"/>
              <w:rPr>
                <w:sz w:val="18"/>
                <w:szCs w:val="18"/>
              </w:rPr>
            </w:pPr>
            <w:r w:rsidRPr="00713419">
              <w:rPr>
                <w:sz w:val="18"/>
                <w:szCs w:val="18"/>
              </w:rPr>
              <w:t>в размере 80,00% от начальной цены продажи лота</w:t>
            </w:r>
          </w:p>
        </w:tc>
      </w:tr>
    </w:tbl>
    <w:p w:rsidR="00855AD5" w:rsidRPr="00713419" w:rsidRDefault="00855AD5" w:rsidP="00855AD5">
      <w:pPr>
        <w:ind w:firstLine="284"/>
        <w:contextualSpacing/>
        <w:jc w:val="both"/>
        <w:rPr>
          <w:sz w:val="22"/>
          <w:szCs w:val="22"/>
        </w:rPr>
      </w:pPr>
    </w:p>
    <w:p w:rsidR="00855AD5" w:rsidRPr="00713419" w:rsidRDefault="00855AD5" w:rsidP="00855AD5">
      <w:pPr>
        <w:tabs>
          <w:tab w:val="left" w:pos="284"/>
        </w:tabs>
        <w:ind w:right="-1"/>
        <w:contextualSpacing/>
        <w:jc w:val="both"/>
        <w:rPr>
          <w:bCs/>
          <w:sz w:val="22"/>
          <w:szCs w:val="22"/>
        </w:rPr>
      </w:pPr>
      <w:r w:rsidRPr="00713419">
        <w:rPr>
          <w:bCs/>
          <w:sz w:val="22"/>
          <w:szCs w:val="22"/>
        </w:rPr>
        <w:t>Лот – Код Лота, присвоенный электронной площадкой АО «Российский аукционный дом» (РАД-ххххх)</w:t>
      </w:r>
    </w:p>
    <w:p w:rsidR="00855AD5" w:rsidRPr="00713419" w:rsidRDefault="00855AD5" w:rsidP="00855AD5">
      <w:pPr>
        <w:tabs>
          <w:tab w:val="left" w:pos="284"/>
        </w:tabs>
        <w:ind w:right="-1"/>
        <w:contextualSpacing/>
        <w:jc w:val="both"/>
        <w:rPr>
          <w:bCs/>
          <w:sz w:val="22"/>
          <w:szCs w:val="22"/>
        </w:rPr>
      </w:pPr>
      <w:r w:rsidRPr="00713419">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rsidR="00855AD5" w:rsidRPr="00713419" w:rsidRDefault="00855AD5" w:rsidP="00855AD5">
      <w:pPr>
        <w:ind w:firstLine="284"/>
        <w:contextualSpacing/>
        <w:jc w:val="both"/>
        <w:rPr>
          <w:sz w:val="22"/>
          <w:szCs w:val="22"/>
        </w:rPr>
      </w:pPr>
      <w:r w:rsidRPr="00713419">
        <w:rPr>
          <w:bCs/>
          <w:sz w:val="22"/>
          <w:szCs w:val="22"/>
        </w:rPr>
        <w:t>Организатор торгов</w:t>
      </w:r>
      <w:r w:rsidRPr="00713419">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rsidR="00855AD5" w:rsidRPr="00713419" w:rsidRDefault="00855AD5" w:rsidP="00855AD5">
      <w:pPr>
        <w:ind w:firstLine="284"/>
        <w:contextualSpacing/>
        <w:jc w:val="both"/>
        <w:rPr>
          <w:sz w:val="22"/>
          <w:szCs w:val="22"/>
        </w:rPr>
      </w:pPr>
    </w:p>
    <w:p w:rsidR="00855AD5" w:rsidRPr="00713419" w:rsidRDefault="00855AD5" w:rsidP="00855AD5">
      <w:pPr>
        <w:tabs>
          <w:tab w:val="left" w:pos="426"/>
        </w:tabs>
        <w:ind w:left="426" w:right="-1"/>
        <w:contextualSpacing/>
        <w:rPr>
          <w:b/>
          <w:bCs/>
          <w:sz w:val="22"/>
          <w:szCs w:val="22"/>
        </w:rPr>
      </w:pPr>
      <w:r w:rsidRPr="00713419">
        <w:rPr>
          <w:b/>
          <w:sz w:val="22"/>
          <w:szCs w:val="22"/>
        </w:rPr>
        <w:t xml:space="preserve">КОНТАКТЫ ОРГАНИЗАТОРА ТОРГОВ: тел. 8 (495) 660-14-38, e-mail 130@gazfin.ru. </w:t>
      </w:r>
    </w:p>
    <w:p w:rsidR="00855AD5" w:rsidRPr="00713419" w:rsidRDefault="00855AD5" w:rsidP="00855AD5">
      <w:pPr>
        <w:tabs>
          <w:tab w:val="left" w:pos="284"/>
        </w:tabs>
        <w:ind w:right="-1"/>
        <w:contextualSpacing/>
        <w:jc w:val="center"/>
        <w:rPr>
          <w:b/>
          <w:bCs/>
          <w:sz w:val="22"/>
          <w:szCs w:val="22"/>
        </w:rPr>
      </w:pPr>
    </w:p>
    <w:p w:rsidR="00855AD5" w:rsidRPr="00713419" w:rsidRDefault="00855AD5" w:rsidP="00855AD5">
      <w:pPr>
        <w:tabs>
          <w:tab w:val="left" w:pos="284"/>
        </w:tabs>
        <w:ind w:right="-1"/>
        <w:contextualSpacing/>
        <w:jc w:val="center"/>
        <w:rPr>
          <w:b/>
          <w:sz w:val="22"/>
          <w:szCs w:val="22"/>
        </w:rPr>
      </w:pPr>
      <w:r w:rsidRPr="00713419">
        <w:rPr>
          <w:b/>
          <w:bCs/>
          <w:sz w:val="22"/>
          <w:szCs w:val="22"/>
        </w:rPr>
        <w:t>ОБЩИЕ ПОЛОЖЕНИЯ:</w:t>
      </w:r>
    </w:p>
    <w:p w:rsidR="00855AD5" w:rsidRPr="00713419" w:rsidRDefault="00855AD5" w:rsidP="00855AD5">
      <w:pPr>
        <w:tabs>
          <w:tab w:val="left" w:pos="284"/>
        </w:tabs>
        <w:ind w:right="-1" w:firstLine="567"/>
        <w:contextualSpacing/>
        <w:jc w:val="both"/>
        <w:rPr>
          <w:bCs/>
          <w:sz w:val="22"/>
          <w:szCs w:val="22"/>
        </w:rPr>
      </w:pPr>
    </w:p>
    <w:p w:rsidR="00855AD5" w:rsidRPr="00713419" w:rsidRDefault="00855AD5" w:rsidP="00855AD5">
      <w:pPr>
        <w:tabs>
          <w:tab w:val="left" w:pos="284"/>
        </w:tabs>
        <w:ind w:right="-1" w:firstLine="567"/>
        <w:contextualSpacing/>
        <w:jc w:val="both"/>
        <w:rPr>
          <w:sz w:val="22"/>
          <w:szCs w:val="22"/>
        </w:rPr>
      </w:pPr>
      <w:r w:rsidRPr="00713419">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5" w:history="1">
        <w:r w:rsidRPr="00713419">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713419">
        <w:rPr>
          <w:color w:val="0000FF"/>
          <w:sz w:val="22"/>
          <w:szCs w:val="22"/>
          <w:u w:val="single"/>
        </w:rPr>
        <w:t xml:space="preserve"> (при совпадении оператора электронной торговой площадки и Организатора торгов в одном лице)</w:t>
      </w:r>
      <w:r w:rsidRPr="00713419">
        <w:rPr>
          <w:bCs/>
          <w:sz w:val="22"/>
          <w:szCs w:val="22"/>
        </w:rPr>
        <w:t xml:space="preserve">, размещенном на </w:t>
      </w:r>
      <w:r w:rsidRPr="00713419">
        <w:rPr>
          <w:sz w:val="22"/>
          <w:szCs w:val="22"/>
        </w:rPr>
        <w:t xml:space="preserve">сайте </w:t>
      </w:r>
      <w:hyperlink r:id="rId6" w:history="1">
        <w:r w:rsidRPr="00713419">
          <w:rPr>
            <w:color w:val="0000FF"/>
            <w:sz w:val="22"/>
            <w:szCs w:val="22"/>
            <w:u w:val="single"/>
            <w:lang w:val="en-US"/>
          </w:rPr>
          <w:t>www</w:t>
        </w:r>
        <w:r w:rsidRPr="00713419">
          <w:rPr>
            <w:color w:val="0000FF"/>
            <w:sz w:val="22"/>
            <w:szCs w:val="22"/>
            <w:u w:val="single"/>
          </w:rPr>
          <w:t>.</w:t>
        </w:r>
        <w:r w:rsidRPr="00713419">
          <w:rPr>
            <w:color w:val="0000FF"/>
            <w:sz w:val="22"/>
            <w:szCs w:val="22"/>
            <w:u w:val="single"/>
            <w:lang w:val="en-US"/>
          </w:rPr>
          <w:t>lot</w:t>
        </w:r>
        <w:r w:rsidRPr="00713419">
          <w:rPr>
            <w:color w:val="0000FF"/>
            <w:sz w:val="22"/>
            <w:szCs w:val="22"/>
            <w:u w:val="single"/>
          </w:rPr>
          <w:t>-</w:t>
        </w:r>
        <w:r w:rsidRPr="00713419">
          <w:rPr>
            <w:color w:val="0000FF"/>
            <w:sz w:val="22"/>
            <w:szCs w:val="22"/>
            <w:u w:val="single"/>
            <w:lang w:val="en-US"/>
          </w:rPr>
          <w:t>online</w:t>
        </w:r>
        <w:r w:rsidRPr="00713419">
          <w:rPr>
            <w:color w:val="0000FF"/>
            <w:sz w:val="22"/>
            <w:szCs w:val="22"/>
            <w:u w:val="single"/>
          </w:rPr>
          <w:t>.</w:t>
        </w:r>
        <w:r w:rsidRPr="00713419">
          <w:rPr>
            <w:color w:val="0000FF"/>
            <w:sz w:val="22"/>
            <w:szCs w:val="22"/>
            <w:u w:val="single"/>
            <w:lang w:val="en-US"/>
          </w:rPr>
          <w:t>ru</w:t>
        </w:r>
      </w:hyperlink>
      <w:r w:rsidRPr="00713419">
        <w:rPr>
          <w:sz w:val="22"/>
          <w:szCs w:val="22"/>
        </w:rPr>
        <w:t>.</w:t>
      </w:r>
    </w:p>
    <w:p w:rsidR="00855AD5" w:rsidRPr="00713419" w:rsidRDefault="00855AD5" w:rsidP="00855AD5">
      <w:pPr>
        <w:tabs>
          <w:tab w:val="left" w:pos="284"/>
        </w:tabs>
        <w:ind w:right="-1" w:firstLine="567"/>
        <w:contextualSpacing/>
        <w:jc w:val="both"/>
        <w:rPr>
          <w:sz w:val="22"/>
          <w:szCs w:val="22"/>
        </w:rPr>
      </w:pPr>
    </w:p>
    <w:p w:rsidR="00855AD5" w:rsidRPr="00713419" w:rsidRDefault="00855AD5" w:rsidP="00855AD5">
      <w:pPr>
        <w:pBdr>
          <w:bottom w:val="single" w:sz="12" w:space="0" w:color="auto"/>
        </w:pBdr>
        <w:ind w:firstLine="709"/>
        <w:contextualSpacing/>
        <w:jc w:val="both"/>
        <w:rPr>
          <w:sz w:val="22"/>
          <w:szCs w:val="22"/>
        </w:rPr>
      </w:pPr>
      <w:r w:rsidRPr="00713419">
        <w:rPr>
          <w:sz w:val="22"/>
          <w:szCs w:val="22"/>
        </w:rPr>
        <w:t xml:space="preserve">Торги проводятся в соответствии с требованиями законодательства Российской Федерации. </w:t>
      </w:r>
    </w:p>
    <w:p w:rsidR="00855AD5" w:rsidRPr="00713419" w:rsidRDefault="00855AD5" w:rsidP="00855AD5">
      <w:pPr>
        <w:tabs>
          <w:tab w:val="left" w:pos="284"/>
        </w:tabs>
        <w:ind w:right="-1" w:firstLine="567"/>
        <w:contextualSpacing/>
        <w:jc w:val="both"/>
        <w:rPr>
          <w:bCs/>
          <w:sz w:val="22"/>
          <w:szCs w:val="22"/>
        </w:rPr>
      </w:pPr>
    </w:p>
    <w:p w:rsidR="00855AD5" w:rsidRPr="00713419" w:rsidRDefault="00855AD5" w:rsidP="00855AD5">
      <w:pPr>
        <w:tabs>
          <w:tab w:val="left" w:pos="284"/>
        </w:tabs>
        <w:ind w:right="-1" w:firstLine="567"/>
        <w:contextualSpacing/>
        <w:jc w:val="center"/>
        <w:rPr>
          <w:b/>
          <w:bCs/>
          <w:sz w:val="22"/>
          <w:szCs w:val="22"/>
        </w:rPr>
      </w:pPr>
      <w:r w:rsidRPr="00713419">
        <w:rPr>
          <w:b/>
          <w:bCs/>
          <w:sz w:val="22"/>
          <w:szCs w:val="22"/>
        </w:rPr>
        <w:t>УСЛОВИЯ ПРОВЕДЕНИЯ ТОРГОВ:</w:t>
      </w:r>
    </w:p>
    <w:p w:rsidR="00855AD5" w:rsidRPr="00713419" w:rsidRDefault="00855AD5" w:rsidP="00855AD5">
      <w:pPr>
        <w:tabs>
          <w:tab w:val="left" w:pos="284"/>
        </w:tabs>
        <w:ind w:right="-1" w:firstLine="567"/>
        <w:contextualSpacing/>
        <w:jc w:val="both"/>
        <w:rPr>
          <w:bCs/>
          <w:sz w:val="22"/>
          <w:szCs w:val="22"/>
        </w:rPr>
      </w:pP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w:t>
      </w:r>
      <w:r w:rsidRPr="00713419">
        <w:rPr>
          <w:sz w:val="22"/>
          <w:szCs w:val="22"/>
        </w:rPr>
        <w:lastRenderedPageBreak/>
        <w:t>площадки.</w:t>
      </w:r>
      <w:r w:rsidRPr="00713419">
        <w:t xml:space="preserve"> </w:t>
      </w:r>
      <w:r w:rsidRPr="00713419">
        <w:rPr>
          <w:sz w:val="22"/>
          <w:szCs w:val="22"/>
        </w:rPr>
        <w:t>К участию в Торгах не допускаются:</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 Акционерное общество «Независимый специализированный депозитарий» (ОГРН 1027739470197);</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«Ровер ГРУПП» (ОГРН 1057746702661);</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«ЭнПиВи Консалтинг» (ОГРН 1117746909246).</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rsidR="00855AD5" w:rsidRPr="00713419" w:rsidRDefault="00855AD5" w:rsidP="00855AD5">
      <w:pPr>
        <w:tabs>
          <w:tab w:val="left" w:pos="284"/>
        </w:tabs>
        <w:autoSpaceDE w:val="0"/>
        <w:autoSpaceDN w:val="0"/>
        <w:adjustRightInd w:val="0"/>
        <w:ind w:right="-1" w:firstLine="567"/>
        <w:contextualSpacing/>
        <w:jc w:val="both"/>
        <w:outlineLvl w:val="1"/>
        <w:rPr>
          <w:sz w:val="22"/>
          <w:szCs w:val="22"/>
        </w:rPr>
      </w:pPr>
      <w:r w:rsidRPr="00713419">
        <w:rPr>
          <w:sz w:val="22"/>
          <w:szCs w:val="22"/>
        </w:rPr>
        <w:t>Заявка подписывается электронной подписью Претендента. К заявке прилагаются подписанные электронной подписью Претендента документы.</w:t>
      </w:r>
    </w:p>
    <w:p w:rsidR="00855AD5" w:rsidRPr="00713419" w:rsidRDefault="00855AD5" w:rsidP="00855AD5">
      <w:pPr>
        <w:tabs>
          <w:tab w:val="left" w:pos="284"/>
        </w:tabs>
        <w:autoSpaceDE w:val="0"/>
        <w:autoSpaceDN w:val="0"/>
        <w:adjustRightInd w:val="0"/>
        <w:ind w:right="-1" w:firstLine="567"/>
        <w:contextualSpacing/>
        <w:jc w:val="both"/>
        <w:outlineLvl w:val="1"/>
        <w:rPr>
          <w:bCs/>
          <w:sz w:val="22"/>
          <w:szCs w:val="22"/>
        </w:rPr>
      </w:pPr>
      <w:r w:rsidRPr="00713419">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rsidR="00855AD5" w:rsidRPr="00713419" w:rsidRDefault="00855AD5" w:rsidP="00855AD5">
      <w:pPr>
        <w:tabs>
          <w:tab w:val="left" w:pos="284"/>
        </w:tabs>
        <w:autoSpaceDE w:val="0"/>
        <w:autoSpaceDN w:val="0"/>
        <w:adjustRightInd w:val="0"/>
        <w:ind w:right="-1"/>
        <w:contextualSpacing/>
        <w:jc w:val="both"/>
        <w:outlineLvl w:val="1"/>
        <w:rPr>
          <w:b/>
          <w:bCs/>
          <w:sz w:val="22"/>
          <w:szCs w:val="22"/>
        </w:rPr>
      </w:pPr>
      <w:bookmarkStart w:id="0" w:name="_GoBack"/>
      <w:bookmarkEnd w:id="0"/>
    </w:p>
    <w:p w:rsidR="00855AD5" w:rsidRPr="00713419" w:rsidRDefault="00855AD5" w:rsidP="00855AD5">
      <w:pPr>
        <w:tabs>
          <w:tab w:val="left" w:pos="284"/>
        </w:tabs>
        <w:ind w:right="-1" w:firstLine="567"/>
        <w:contextualSpacing/>
        <w:jc w:val="both"/>
        <w:rPr>
          <w:b/>
          <w:sz w:val="22"/>
          <w:szCs w:val="22"/>
        </w:rPr>
      </w:pPr>
      <w:r w:rsidRPr="00713419">
        <w:rPr>
          <w:b/>
          <w:sz w:val="22"/>
          <w:szCs w:val="22"/>
        </w:rPr>
        <w:t>Документы, необходимые для участия в Торгах:</w:t>
      </w:r>
    </w:p>
    <w:p w:rsidR="00855AD5" w:rsidRPr="00713419" w:rsidRDefault="00855AD5" w:rsidP="00855AD5">
      <w:pPr>
        <w:ind w:firstLine="709"/>
        <w:contextualSpacing/>
        <w:jc w:val="both"/>
        <w:rPr>
          <w:iCs/>
          <w:color w:val="000000"/>
          <w:sz w:val="22"/>
          <w:szCs w:val="22"/>
        </w:rPr>
      </w:pPr>
      <w:r w:rsidRPr="00713419">
        <w:rPr>
          <w:iCs/>
          <w:color w:val="000000"/>
          <w:sz w:val="22"/>
          <w:szCs w:val="22"/>
        </w:rPr>
        <w:t>1. Заявка на участие в Торгах, проводимых в электронной форме.</w:t>
      </w:r>
    </w:p>
    <w:p w:rsidR="00855AD5" w:rsidRPr="00713419" w:rsidRDefault="00855AD5" w:rsidP="00855AD5">
      <w:pPr>
        <w:ind w:firstLine="709"/>
        <w:contextualSpacing/>
        <w:jc w:val="both"/>
        <w:rPr>
          <w:iCs/>
          <w:color w:val="000000"/>
          <w:sz w:val="22"/>
          <w:szCs w:val="22"/>
        </w:rPr>
      </w:pPr>
      <w:r w:rsidRPr="00713419">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855AD5" w:rsidRPr="00713419" w:rsidRDefault="00855AD5" w:rsidP="00855AD5">
      <w:pPr>
        <w:ind w:firstLine="709"/>
        <w:contextualSpacing/>
        <w:jc w:val="both"/>
        <w:rPr>
          <w:iCs/>
          <w:color w:val="000000"/>
          <w:sz w:val="22"/>
          <w:szCs w:val="22"/>
        </w:rPr>
      </w:pPr>
      <w:r w:rsidRPr="00713419">
        <w:rPr>
          <w:iCs/>
          <w:color w:val="000000"/>
          <w:sz w:val="22"/>
          <w:szCs w:val="22"/>
        </w:rPr>
        <w:t>2. Одновременно к заявке Претенденты прилагают подписанные электронной подписью документы:</w:t>
      </w:r>
    </w:p>
    <w:p w:rsidR="00855AD5" w:rsidRPr="00713419" w:rsidRDefault="00855AD5" w:rsidP="00855AD5">
      <w:pPr>
        <w:ind w:firstLine="709"/>
        <w:contextualSpacing/>
        <w:jc w:val="both"/>
        <w:rPr>
          <w:b/>
          <w:color w:val="000000"/>
          <w:sz w:val="22"/>
          <w:szCs w:val="22"/>
        </w:rPr>
      </w:pPr>
      <w:r w:rsidRPr="00713419">
        <w:rPr>
          <w:b/>
          <w:color w:val="000000"/>
          <w:sz w:val="22"/>
          <w:szCs w:val="22"/>
        </w:rPr>
        <w:t>2.1. Физические лица:</w:t>
      </w:r>
    </w:p>
    <w:p w:rsidR="00855AD5" w:rsidRPr="00713419" w:rsidRDefault="00855AD5" w:rsidP="00855AD5">
      <w:pPr>
        <w:ind w:firstLine="709"/>
        <w:contextualSpacing/>
        <w:jc w:val="both"/>
        <w:rPr>
          <w:color w:val="000000"/>
          <w:sz w:val="22"/>
          <w:szCs w:val="22"/>
        </w:rPr>
      </w:pPr>
      <w:r w:rsidRPr="00713419">
        <w:rPr>
          <w:b/>
          <w:color w:val="000000"/>
          <w:sz w:val="22"/>
          <w:szCs w:val="22"/>
        </w:rPr>
        <w:t>-</w:t>
      </w:r>
      <w:r w:rsidRPr="00713419">
        <w:rPr>
          <w:color w:val="000000"/>
          <w:sz w:val="22"/>
          <w:szCs w:val="22"/>
        </w:rPr>
        <w:t xml:space="preserve"> копии всех листов документа, удостоверяющего личность; </w:t>
      </w:r>
    </w:p>
    <w:p w:rsidR="00855AD5" w:rsidRPr="00713419" w:rsidRDefault="00855AD5" w:rsidP="00855AD5">
      <w:pPr>
        <w:ind w:firstLine="709"/>
        <w:contextualSpacing/>
        <w:jc w:val="both"/>
        <w:rPr>
          <w:color w:val="000000"/>
          <w:sz w:val="22"/>
          <w:szCs w:val="22"/>
        </w:rPr>
      </w:pPr>
      <w:r w:rsidRPr="00713419">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855AD5" w:rsidRPr="00713419" w:rsidRDefault="00855AD5" w:rsidP="00855AD5">
      <w:pPr>
        <w:ind w:firstLine="709"/>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rsidR="00855AD5" w:rsidRPr="00713419" w:rsidRDefault="00855AD5" w:rsidP="00855AD5">
      <w:pPr>
        <w:ind w:firstLine="709"/>
        <w:contextualSpacing/>
        <w:jc w:val="both"/>
        <w:rPr>
          <w:b/>
          <w:color w:val="000000"/>
          <w:sz w:val="22"/>
          <w:szCs w:val="22"/>
        </w:rPr>
      </w:pPr>
      <w:r w:rsidRPr="00713419">
        <w:rPr>
          <w:b/>
          <w:color w:val="000000"/>
          <w:sz w:val="22"/>
          <w:szCs w:val="22"/>
        </w:rPr>
        <w:t>2.2. Юридические лица:</w:t>
      </w:r>
    </w:p>
    <w:p w:rsidR="00855AD5" w:rsidRPr="00713419" w:rsidRDefault="00855AD5" w:rsidP="00855AD5">
      <w:pPr>
        <w:ind w:firstLine="709"/>
        <w:contextualSpacing/>
        <w:jc w:val="both"/>
        <w:rPr>
          <w:color w:val="000000"/>
          <w:sz w:val="22"/>
          <w:szCs w:val="22"/>
        </w:rPr>
      </w:pPr>
      <w:r w:rsidRPr="00713419">
        <w:rPr>
          <w:color w:val="000000"/>
          <w:sz w:val="22"/>
          <w:szCs w:val="22"/>
        </w:rPr>
        <w:t>- Учредительные документы (Устав);</w:t>
      </w:r>
    </w:p>
    <w:p w:rsidR="00855AD5" w:rsidRPr="00713419" w:rsidRDefault="00855AD5" w:rsidP="00855AD5">
      <w:pPr>
        <w:ind w:firstLine="709"/>
        <w:contextualSpacing/>
        <w:jc w:val="both"/>
        <w:rPr>
          <w:color w:val="000000"/>
          <w:sz w:val="22"/>
          <w:szCs w:val="22"/>
        </w:rPr>
      </w:pPr>
      <w:r w:rsidRPr="00713419">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rsidR="00855AD5" w:rsidRPr="00713419" w:rsidRDefault="00855AD5" w:rsidP="00855AD5">
      <w:pPr>
        <w:ind w:firstLine="709"/>
        <w:contextualSpacing/>
        <w:jc w:val="both"/>
        <w:rPr>
          <w:color w:val="000000"/>
          <w:sz w:val="22"/>
          <w:szCs w:val="22"/>
        </w:rPr>
      </w:pPr>
      <w:r w:rsidRPr="00713419">
        <w:rPr>
          <w:color w:val="000000"/>
          <w:sz w:val="22"/>
          <w:szCs w:val="22"/>
        </w:rPr>
        <w:t>- Лист записи Единого государственного реестра юридических лиц (в случае регистрации юридического лица после 01.01.2017);</w:t>
      </w:r>
    </w:p>
    <w:p w:rsidR="00855AD5" w:rsidRPr="00713419" w:rsidRDefault="00855AD5" w:rsidP="00855AD5">
      <w:pPr>
        <w:ind w:firstLine="709"/>
        <w:contextualSpacing/>
        <w:jc w:val="both"/>
        <w:rPr>
          <w:color w:val="000000"/>
          <w:sz w:val="22"/>
          <w:szCs w:val="22"/>
        </w:rPr>
      </w:pPr>
      <w:r w:rsidRPr="00713419">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rsidR="00855AD5" w:rsidRPr="00713419" w:rsidRDefault="00855AD5" w:rsidP="00855AD5">
      <w:pPr>
        <w:ind w:firstLine="709"/>
        <w:contextualSpacing/>
        <w:jc w:val="both"/>
        <w:rPr>
          <w:color w:val="000000"/>
          <w:sz w:val="22"/>
          <w:szCs w:val="22"/>
        </w:rPr>
      </w:pPr>
      <w:r w:rsidRPr="00713419">
        <w:rPr>
          <w:color w:val="000000"/>
          <w:sz w:val="22"/>
          <w:szCs w:val="22"/>
        </w:rPr>
        <w:t>- Свидетельство о постановке на учет в налоговом органе;</w:t>
      </w:r>
    </w:p>
    <w:p w:rsidR="00855AD5" w:rsidRPr="00713419" w:rsidRDefault="00855AD5" w:rsidP="00855AD5">
      <w:pPr>
        <w:ind w:firstLine="709"/>
        <w:contextualSpacing/>
        <w:jc w:val="both"/>
        <w:rPr>
          <w:color w:val="000000"/>
          <w:sz w:val="22"/>
          <w:szCs w:val="22"/>
        </w:rPr>
      </w:pPr>
      <w:r w:rsidRPr="00713419">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713419">
        <w:rPr>
          <w:color w:val="000000"/>
          <w:sz w:val="22"/>
          <w:szCs w:val="22"/>
        </w:rPr>
        <w:t xml:space="preserve"> </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Иностранные юридические лица дополнительно предоставляют:</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lastRenderedPageBreak/>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 xml:space="preserve">2.3. Индивидуальные предприниматели: </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Копии всех листов документа, удостоверяющего личность;</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Лист записи Единого государственного реестра Индивидуальных предпринимателей (в случае регистрации после 01.01.2017);</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постановке на налоговый учет.</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xml:space="preserve"> - в свободной форме сведения о наличии/отсутствии фактов принадлежности к:</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rsidR="00855AD5" w:rsidRPr="00713419" w:rsidRDefault="00855AD5" w:rsidP="00855AD5">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rsidR="00855AD5" w:rsidRPr="00713419" w:rsidRDefault="00855AD5" w:rsidP="00855AD5">
      <w:pPr>
        <w:tabs>
          <w:tab w:val="left" w:pos="284"/>
        </w:tabs>
        <w:ind w:right="-1" w:firstLine="567"/>
        <w:contextualSpacing/>
        <w:jc w:val="both"/>
        <w:rPr>
          <w:sz w:val="22"/>
          <w:szCs w:val="22"/>
        </w:rPr>
      </w:pPr>
      <w:r w:rsidRPr="00713419">
        <w:rPr>
          <w:sz w:val="22"/>
          <w:szCs w:val="22"/>
        </w:rPr>
        <w:t>Заявки, поступившие после даты определения Победителя торгов либо окончания</w:t>
      </w:r>
      <w:r w:rsidRPr="00713419">
        <w:t xml:space="preserve"> </w:t>
      </w:r>
      <w:r w:rsidRPr="00713419">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rsidR="00855AD5" w:rsidRPr="00713419" w:rsidRDefault="00855AD5" w:rsidP="00855AD5">
      <w:pPr>
        <w:tabs>
          <w:tab w:val="left" w:pos="284"/>
        </w:tabs>
        <w:ind w:right="-1" w:firstLine="567"/>
        <w:contextualSpacing/>
        <w:jc w:val="both"/>
        <w:rPr>
          <w:sz w:val="22"/>
          <w:szCs w:val="22"/>
        </w:rPr>
      </w:pPr>
      <w:r w:rsidRPr="00713419">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rsidR="00855AD5" w:rsidRPr="00713419" w:rsidRDefault="00855AD5" w:rsidP="00855AD5">
      <w:pPr>
        <w:tabs>
          <w:tab w:val="left" w:pos="284"/>
        </w:tabs>
        <w:ind w:right="-1" w:firstLine="567"/>
        <w:contextualSpacing/>
        <w:jc w:val="both"/>
        <w:rPr>
          <w:sz w:val="22"/>
          <w:szCs w:val="22"/>
        </w:rPr>
      </w:pPr>
      <w:r w:rsidRPr="00713419">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855AD5" w:rsidRPr="00713419" w:rsidRDefault="00855AD5" w:rsidP="00855AD5">
      <w:pPr>
        <w:autoSpaceDE w:val="0"/>
        <w:autoSpaceDN w:val="0"/>
        <w:adjustRightInd w:val="0"/>
        <w:spacing w:line="190" w:lineRule="atLeast"/>
        <w:ind w:firstLine="567"/>
        <w:contextualSpacing/>
        <w:jc w:val="both"/>
        <w:rPr>
          <w:sz w:val="22"/>
          <w:szCs w:val="22"/>
        </w:rPr>
      </w:pPr>
      <w:r w:rsidRPr="00713419">
        <w:rPr>
          <w:sz w:val="22"/>
          <w:szCs w:val="22"/>
        </w:rPr>
        <w:t>Для участия в Торгах Претендент может подать только одну заявку.</w:t>
      </w:r>
    </w:p>
    <w:p w:rsidR="00855AD5" w:rsidRPr="00713419" w:rsidRDefault="00855AD5" w:rsidP="00855AD5">
      <w:pPr>
        <w:autoSpaceDE w:val="0"/>
        <w:autoSpaceDN w:val="0"/>
        <w:adjustRightInd w:val="0"/>
        <w:spacing w:line="190" w:lineRule="atLeast"/>
        <w:ind w:firstLine="567"/>
        <w:contextualSpacing/>
        <w:jc w:val="both"/>
        <w:rPr>
          <w:sz w:val="22"/>
          <w:szCs w:val="22"/>
        </w:rPr>
      </w:pPr>
      <w:r w:rsidRPr="00713419">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rsidR="00855AD5" w:rsidRPr="00713419" w:rsidRDefault="00855AD5" w:rsidP="00855AD5">
      <w:pPr>
        <w:autoSpaceDE w:val="0"/>
        <w:autoSpaceDN w:val="0"/>
        <w:adjustRightInd w:val="0"/>
        <w:spacing w:line="190" w:lineRule="atLeast"/>
        <w:ind w:firstLine="567"/>
        <w:contextualSpacing/>
        <w:jc w:val="both"/>
        <w:rPr>
          <w:sz w:val="22"/>
          <w:szCs w:val="22"/>
        </w:rPr>
      </w:pPr>
      <w:r w:rsidRPr="00713419">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rsidR="00855AD5" w:rsidRPr="00713419" w:rsidRDefault="00855AD5" w:rsidP="00855AD5">
      <w:pPr>
        <w:tabs>
          <w:tab w:val="left" w:pos="284"/>
        </w:tabs>
        <w:ind w:right="-1" w:firstLine="567"/>
        <w:contextualSpacing/>
        <w:jc w:val="both"/>
        <w:rPr>
          <w:sz w:val="22"/>
          <w:szCs w:val="22"/>
        </w:rPr>
      </w:pPr>
      <w:r w:rsidRPr="00713419">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rsidR="00855AD5" w:rsidRPr="00713419" w:rsidRDefault="00855AD5" w:rsidP="00855AD5">
      <w:pPr>
        <w:tabs>
          <w:tab w:val="left" w:pos="284"/>
        </w:tabs>
        <w:ind w:right="-1" w:firstLine="567"/>
        <w:contextualSpacing/>
        <w:jc w:val="both"/>
        <w:rPr>
          <w:sz w:val="22"/>
          <w:szCs w:val="22"/>
        </w:rPr>
      </w:pPr>
      <w:r w:rsidRPr="00713419">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855AD5" w:rsidRPr="00713419" w:rsidRDefault="00855AD5" w:rsidP="00855AD5">
      <w:pPr>
        <w:tabs>
          <w:tab w:val="left" w:pos="284"/>
        </w:tabs>
        <w:ind w:right="-1" w:firstLine="567"/>
        <w:contextualSpacing/>
        <w:jc w:val="center"/>
        <w:rPr>
          <w:b/>
          <w:color w:val="000000"/>
          <w:sz w:val="22"/>
          <w:szCs w:val="22"/>
        </w:rPr>
      </w:pPr>
    </w:p>
    <w:p w:rsidR="00855AD5" w:rsidRPr="00713419" w:rsidRDefault="00855AD5" w:rsidP="00855AD5">
      <w:pPr>
        <w:tabs>
          <w:tab w:val="left" w:pos="284"/>
        </w:tabs>
        <w:ind w:right="-1" w:firstLine="567"/>
        <w:contextualSpacing/>
        <w:jc w:val="center"/>
        <w:rPr>
          <w:b/>
          <w:color w:val="000000"/>
          <w:sz w:val="22"/>
          <w:szCs w:val="22"/>
        </w:rPr>
      </w:pPr>
      <w:r w:rsidRPr="00713419">
        <w:rPr>
          <w:b/>
          <w:color w:val="000000"/>
          <w:sz w:val="22"/>
          <w:szCs w:val="22"/>
        </w:rPr>
        <w:t>ЗАДАТОК:</w:t>
      </w:r>
    </w:p>
    <w:p w:rsidR="00855AD5" w:rsidRPr="00713419" w:rsidRDefault="00855AD5" w:rsidP="00855AD5">
      <w:pPr>
        <w:tabs>
          <w:tab w:val="left" w:pos="284"/>
        </w:tabs>
        <w:ind w:right="-1" w:firstLine="567"/>
        <w:contextualSpacing/>
        <w:jc w:val="center"/>
        <w:rPr>
          <w:sz w:val="22"/>
          <w:szCs w:val="22"/>
        </w:rPr>
      </w:pPr>
    </w:p>
    <w:p w:rsidR="00855AD5" w:rsidRPr="00713419" w:rsidRDefault="00855AD5" w:rsidP="00855AD5">
      <w:pPr>
        <w:tabs>
          <w:tab w:val="left" w:pos="284"/>
        </w:tabs>
        <w:ind w:right="-1" w:firstLine="567"/>
        <w:contextualSpacing/>
        <w:jc w:val="both"/>
        <w:rPr>
          <w:sz w:val="22"/>
          <w:szCs w:val="22"/>
        </w:rPr>
      </w:pPr>
      <w:r w:rsidRPr="00713419">
        <w:rPr>
          <w:sz w:val="22"/>
          <w:szCs w:val="22"/>
        </w:rPr>
        <w:lastRenderedPageBreak/>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rsidR="00855AD5" w:rsidRPr="00713419" w:rsidRDefault="00855AD5" w:rsidP="00855AD5">
      <w:pPr>
        <w:ind w:firstLine="709"/>
        <w:contextualSpacing/>
        <w:jc w:val="both"/>
        <w:rPr>
          <w:bCs/>
          <w:sz w:val="22"/>
          <w:szCs w:val="22"/>
        </w:rPr>
      </w:pPr>
      <w:r w:rsidRPr="00713419">
        <w:rPr>
          <w:b/>
          <w:sz w:val="22"/>
          <w:szCs w:val="22"/>
        </w:rPr>
        <w:t xml:space="preserve">Наименование: </w:t>
      </w:r>
      <w:r w:rsidRPr="00713419">
        <w:rPr>
          <w:bCs/>
          <w:sz w:val="22"/>
          <w:szCs w:val="22"/>
        </w:rPr>
        <w:t>АО «ГФТ ПИФ» Д.У. ЗПИФ рентный «Тверская усадьба»</w:t>
      </w:r>
    </w:p>
    <w:p w:rsidR="00855AD5" w:rsidRPr="00713419" w:rsidRDefault="00855AD5" w:rsidP="00855AD5">
      <w:pPr>
        <w:ind w:firstLine="709"/>
        <w:contextualSpacing/>
        <w:jc w:val="both"/>
        <w:rPr>
          <w:b/>
          <w:sz w:val="22"/>
          <w:szCs w:val="22"/>
        </w:rPr>
      </w:pPr>
      <w:r w:rsidRPr="00713419">
        <w:rPr>
          <w:b/>
          <w:sz w:val="22"/>
          <w:szCs w:val="22"/>
        </w:rPr>
        <w:t>ИНН/КПП</w:t>
      </w:r>
      <w:r w:rsidRPr="00713419">
        <w:rPr>
          <w:b/>
          <w:sz w:val="22"/>
          <w:szCs w:val="22"/>
        </w:rPr>
        <w:tab/>
      </w:r>
      <w:r w:rsidRPr="00713419">
        <w:rPr>
          <w:bCs/>
          <w:sz w:val="22"/>
          <w:szCs w:val="22"/>
        </w:rPr>
        <w:t>7719561939 / 772801001</w:t>
      </w:r>
    </w:p>
    <w:p w:rsidR="00855AD5" w:rsidRPr="00713419" w:rsidRDefault="00855AD5" w:rsidP="00855AD5">
      <w:pPr>
        <w:ind w:firstLine="709"/>
        <w:contextualSpacing/>
        <w:jc w:val="both"/>
        <w:rPr>
          <w:b/>
          <w:sz w:val="22"/>
          <w:szCs w:val="22"/>
        </w:rPr>
      </w:pPr>
      <w:r w:rsidRPr="00713419">
        <w:rPr>
          <w:b/>
          <w:sz w:val="22"/>
          <w:szCs w:val="22"/>
        </w:rPr>
        <w:t>Расчетный счет (основной)</w:t>
      </w:r>
      <w:r w:rsidRPr="00713419">
        <w:rPr>
          <w:bCs/>
          <w:sz w:val="22"/>
          <w:szCs w:val="22"/>
        </w:rPr>
        <w:t xml:space="preserve"> </w:t>
      </w:r>
      <w:r w:rsidRPr="00713419">
        <w:rPr>
          <w:sz w:val="22"/>
          <w:szCs w:val="22"/>
        </w:rPr>
        <w:t>40701810000000000206</w:t>
      </w:r>
    </w:p>
    <w:p w:rsidR="00855AD5" w:rsidRPr="00713419" w:rsidRDefault="00855AD5" w:rsidP="00855AD5">
      <w:pPr>
        <w:ind w:firstLine="709"/>
        <w:contextualSpacing/>
        <w:jc w:val="both"/>
        <w:rPr>
          <w:b/>
          <w:sz w:val="22"/>
          <w:szCs w:val="22"/>
        </w:rPr>
      </w:pPr>
      <w:r w:rsidRPr="00713419">
        <w:rPr>
          <w:b/>
          <w:sz w:val="22"/>
          <w:szCs w:val="22"/>
        </w:rPr>
        <w:t xml:space="preserve">Банк ГПБ (АО) </w:t>
      </w:r>
    </w:p>
    <w:p w:rsidR="00855AD5" w:rsidRPr="00713419" w:rsidRDefault="00855AD5" w:rsidP="00855AD5">
      <w:pPr>
        <w:ind w:firstLine="709"/>
        <w:contextualSpacing/>
        <w:jc w:val="both"/>
        <w:rPr>
          <w:b/>
          <w:sz w:val="22"/>
          <w:szCs w:val="22"/>
        </w:rPr>
      </w:pPr>
      <w:r w:rsidRPr="00713419">
        <w:rPr>
          <w:b/>
          <w:sz w:val="22"/>
          <w:szCs w:val="22"/>
        </w:rPr>
        <w:t xml:space="preserve">БИК </w:t>
      </w:r>
      <w:r w:rsidRPr="00713419">
        <w:rPr>
          <w:bCs/>
          <w:sz w:val="22"/>
          <w:szCs w:val="22"/>
        </w:rPr>
        <w:t>044525823</w:t>
      </w:r>
      <w:r w:rsidRPr="00713419">
        <w:rPr>
          <w:b/>
          <w:sz w:val="22"/>
          <w:szCs w:val="22"/>
        </w:rPr>
        <w:t xml:space="preserve">, </w:t>
      </w:r>
    </w:p>
    <w:p w:rsidR="00855AD5" w:rsidRPr="00713419" w:rsidRDefault="00855AD5" w:rsidP="00855AD5">
      <w:pPr>
        <w:ind w:firstLine="709"/>
        <w:contextualSpacing/>
        <w:jc w:val="both"/>
        <w:rPr>
          <w:b/>
          <w:sz w:val="22"/>
          <w:szCs w:val="22"/>
        </w:rPr>
      </w:pPr>
      <w:r w:rsidRPr="00713419">
        <w:rPr>
          <w:b/>
          <w:sz w:val="22"/>
          <w:szCs w:val="22"/>
        </w:rPr>
        <w:t xml:space="preserve">к/с </w:t>
      </w:r>
      <w:r w:rsidRPr="00713419">
        <w:rPr>
          <w:bCs/>
          <w:sz w:val="22"/>
          <w:szCs w:val="22"/>
        </w:rPr>
        <w:t>30101810200000000823</w:t>
      </w:r>
    </w:p>
    <w:p w:rsidR="00855AD5" w:rsidRPr="00713419" w:rsidRDefault="00855AD5" w:rsidP="00855AD5">
      <w:pPr>
        <w:ind w:firstLine="709"/>
        <w:contextualSpacing/>
        <w:jc w:val="both"/>
        <w:rPr>
          <w:b/>
          <w:sz w:val="22"/>
          <w:szCs w:val="22"/>
        </w:rPr>
      </w:pPr>
    </w:p>
    <w:p w:rsidR="00855AD5" w:rsidRPr="00713419" w:rsidRDefault="00855AD5" w:rsidP="00855AD5">
      <w:pPr>
        <w:ind w:firstLine="709"/>
        <w:contextualSpacing/>
        <w:jc w:val="both"/>
        <w:rPr>
          <w:b/>
          <w:sz w:val="22"/>
          <w:szCs w:val="22"/>
        </w:rPr>
      </w:pPr>
      <w:r w:rsidRPr="00713419">
        <w:rPr>
          <w:b/>
          <w:sz w:val="22"/>
          <w:szCs w:val="22"/>
        </w:rPr>
        <w:t xml:space="preserve">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 </w:t>
      </w:r>
    </w:p>
    <w:p w:rsidR="00855AD5" w:rsidRPr="00713419" w:rsidRDefault="00855AD5" w:rsidP="00855AD5">
      <w:pPr>
        <w:ind w:right="72" w:firstLine="720"/>
        <w:contextualSpacing/>
        <w:jc w:val="both"/>
        <w:rPr>
          <w:bCs/>
          <w:sz w:val="22"/>
          <w:szCs w:val="22"/>
        </w:rPr>
      </w:pPr>
      <w:r w:rsidRPr="00713419">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rsidR="00855AD5" w:rsidRPr="00713419" w:rsidRDefault="00855AD5" w:rsidP="00855AD5">
      <w:pPr>
        <w:tabs>
          <w:tab w:val="left" w:pos="284"/>
        </w:tabs>
        <w:ind w:right="-1" w:firstLine="567"/>
        <w:contextualSpacing/>
        <w:jc w:val="both"/>
        <w:rPr>
          <w:sz w:val="22"/>
          <w:szCs w:val="22"/>
        </w:rPr>
      </w:pPr>
      <w:r w:rsidRPr="00713419">
        <w:rPr>
          <w:bCs/>
          <w:sz w:val="22"/>
          <w:szCs w:val="22"/>
        </w:rPr>
        <w:tab/>
      </w:r>
      <w:r w:rsidRPr="00713419">
        <w:rPr>
          <w:sz w:val="22"/>
          <w:szCs w:val="22"/>
        </w:rPr>
        <w:t>Задаток перечисляется непосредственно стороной по Договору о задатке (договору присоединения).</w:t>
      </w:r>
    </w:p>
    <w:p w:rsidR="00855AD5" w:rsidRPr="00713419" w:rsidRDefault="00855AD5" w:rsidP="00855AD5">
      <w:pPr>
        <w:tabs>
          <w:tab w:val="left" w:pos="284"/>
        </w:tabs>
        <w:ind w:right="-1" w:firstLine="567"/>
        <w:contextualSpacing/>
        <w:jc w:val="both"/>
        <w:rPr>
          <w:sz w:val="22"/>
          <w:szCs w:val="22"/>
        </w:rPr>
      </w:pPr>
      <w:r w:rsidRPr="00713419">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rsidR="00855AD5" w:rsidRPr="00713419" w:rsidRDefault="00855AD5" w:rsidP="00855AD5">
      <w:pPr>
        <w:tabs>
          <w:tab w:val="left" w:pos="284"/>
        </w:tabs>
        <w:ind w:right="-1" w:firstLine="567"/>
        <w:contextualSpacing/>
        <w:jc w:val="both"/>
        <w:rPr>
          <w:sz w:val="22"/>
          <w:szCs w:val="22"/>
        </w:rPr>
      </w:pPr>
      <w:r w:rsidRPr="00713419">
        <w:rPr>
          <w:sz w:val="22"/>
          <w:szCs w:val="22"/>
        </w:rPr>
        <w:t>Задаток подлежит возврату на условиях, указанных в Договоре о задатке.</w:t>
      </w:r>
    </w:p>
    <w:p w:rsidR="00855AD5" w:rsidRPr="00713419" w:rsidRDefault="00855AD5" w:rsidP="00855AD5">
      <w:pPr>
        <w:tabs>
          <w:tab w:val="left" w:pos="284"/>
        </w:tabs>
        <w:ind w:right="-1" w:firstLine="567"/>
        <w:contextualSpacing/>
        <w:jc w:val="both"/>
        <w:rPr>
          <w:sz w:val="22"/>
          <w:szCs w:val="22"/>
        </w:rPr>
      </w:pPr>
      <w:r w:rsidRPr="00713419">
        <w:rPr>
          <w:sz w:val="22"/>
          <w:szCs w:val="22"/>
        </w:rPr>
        <w:t>Задаток, перечисленный победителем Торгов, засчитывается в счет частичной оплаты по Договору купли-продажи.</w:t>
      </w:r>
    </w:p>
    <w:p w:rsidR="00855AD5" w:rsidRPr="00713419" w:rsidRDefault="00855AD5" w:rsidP="00855AD5">
      <w:pPr>
        <w:autoSpaceDE w:val="0"/>
        <w:autoSpaceDN w:val="0"/>
        <w:adjustRightInd w:val="0"/>
        <w:spacing w:line="190" w:lineRule="atLeast"/>
        <w:ind w:firstLine="567"/>
        <w:contextualSpacing/>
        <w:jc w:val="both"/>
        <w:rPr>
          <w:sz w:val="22"/>
          <w:szCs w:val="22"/>
        </w:rPr>
      </w:pPr>
      <w:r w:rsidRPr="00713419">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rsidR="00855AD5" w:rsidRPr="00713419" w:rsidRDefault="00855AD5" w:rsidP="00855AD5">
      <w:pPr>
        <w:autoSpaceDE w:val="0"/>
        <w:autoSpaceDN w:val="0"/>
        <w:adjustRightInd w:val="0"/>
        <w:spacing w:line="190" w:lineRule="atLeast"/>
        <w:ind w:firstLine="567"/>
        <w:contextualSpacing/>
        <w:jc w:val="both"/>
        <w:rPr>
          <w:sz w:val="22"/>
          <w:szCs w:val="22"/>
        </w:rPr>
      </w:pPr>
      <w:r w:rsidRPr="00713419">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rsidR="00855AD5" w:rsidRPr="00713419" w:rsidRDefault="00855AD5" w:rsidP="00855AD5">
      <w:pPr>
        <w:autoSpaceDE w:val="0"/>
        <w:autoSpaceDN w:val="0"/>
        <w:adjustRightInd w:val="0"/>
        <w:ind w:firstLine="709"/>
        <w:contextualSpacing/>
        <w:jc w:val="both"/>
        <w:rPr>
          <w:b/>
          <w:sz w:val="22"/>
          <w:szCs w:val="22"/>
        </w:rPr>
      </w:pPr>
    </w:p>
    <w:p w:rsidR="00855AD5" w:rsidRPr="00713419" w:rsidRDefault="00855AD5" w:rsidP="00855AD5">
      <w:pPr>
        <w:autoSpaceDE w:val="0"/>
        <w:autoSpaceDN w:val="0"/>
        <w:adjustRightInd w:val="0"/>
        <w:ind w:firstLine="709"/>
        <w:contextualSpacing/>
        <w:jc w:val="both"/>
        <w:rPr>
          <w:b/>
          <w:sz w:val="22"/>
          <w:szCs w:val="22"/>
        </w:rPr>
      </w:pPr>
      <w:r w:rsidRPr="00713419">
        <w:rPr>
          <w:b/>
          <w:sz w:val="22"/>
          <w:szCs w:val="22"/>
        </w:rPr>
        <w:t>Организатор торгов не признает Претендента Участником торгов, если:</w:t>
      </w:r>
    </w:p>
    <w:p w:rsidR="00855AD5" w:rsidRPr="00713419" w:rsidRDefault="00855AD5" w:rsidP="00855AD5">
      <w:pPr>
        <w:autoSpaceDE w:val="0"/>
        <w:autoSpaceDN w:val="0"/>
        <w:adjustRightInd w:val="0"/>
        <w:ind w:firstLine="709"/>
        <w:contextualSpacing/>
        <w:jc w:val="both"/>
        <w:rPr>
          <w:sz w:val="22"/>
          <w:szCs w:val="22"/>
        </w:rPr>
      </w:pPr>
      <w:r w:rsidRPr="00713419">
        <w:rPr>
          <w:sz w:val="22"/>
          <w:szCs w:val="22"/>
        </w:rPr>
        <w:t>1) заявка на участие в Торгах не соответствует требованиям, установленным в настоящем информационном сообщение;</w:t>
      </w:r>
    </w:p>
    <w:p w:rsidR="00855AD5" w:rsidRPr="00713419" w:rsidRDefault="00855AD5" w:rsidP="00855AD5">
      <w:pPr>
        <w:autoSpaceDE w:val="0"/>
        <w:autoSpaceDN w:val="0"/>
        <w:adjustRightInd w:val="0"/>
        <w:ind w:firstLine="709"/>
        <w:contextualSpacing/>
        <w:jc w:val="both"/>
        <w:rPr>
          <w:sz w:val="22"/>
          <w:szCs w:val="22"/>
        </w:rPr>
      </w:pPr>
      <w:r w:rsidRPr="00713419">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rsidR="00855AD5" w:rsidRPr="00713419" w:rsidRDefault="00855AD5" w:rsidP="00855AD5">
      <w:pPr>
        <w:autoSpaceDE w:val="0"/>
        <w:autoSpaceDN w:val="0"/>
        <w:adjustRightInd w:val="0"/>
        <w:ind w:firstLine="709"/>
        <w:contextualSpacing/>
        <w:jc w:val="both"/>
        <w:outlineLvl w:val="1"/>
        <w:rPr>
          <w:sz w:val="22"/>
          <w:szCs w:val="22"/>
        </w:rPr>
      </w:pPr>
      <w:r w:rsidRPr="00713419">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rsidR="00855AD5" w:rsidRPr="00713419" w:rsidRDefault="00855AD5" w:rsidP="00855AD5">
      <w:pPr>
        <w:autoSpaceDE w:val="0"/>
        <w:autoSpaceDN w:val="0"/>
        <w:adjustRightInd w:val="0"/>
        <w:ind w:firstLine="709"/>
        <w:contextualSpacing/>
        <w:jc w:val="both"/>
        <w:outlineLvl w:val="1"/>
        <w:rPr>
          <w:sz w:val="22"/>
          <w:szCs w:val="22"/>
        </w:rPr>
      </w:pPr>
      <w:r w:rsidRPr="00713419">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rsidR="00855AD5" w:rsidRPr="00713419" w:rsidRDefault="00855AD5" w:rsidP="00855AD5">
      <w:pPr>
        <w:tabs>
          <w:tab w:val="left" w:pos="284"/>
        </w:tabs>
        <w:ind w:right="-1" w:firstLine="567"/>
        <w:contextualSpacing/>
        <w:jc w:val="both"/>
        <w:rPr>
          <w:sz w:val="22"/>
          <w:szCs w:val="22"/>
        </w:rPr>
      </w:pPr>
    </w:p>
    <w:p w:rsidR="00855AD5" w:rsidRPr="00713419" w:rsidRDefault="00855AD5" w:rsidP="00855AD5">
      <w:pPr>
        <w:ind w:right="-57"/>
        <w:contextualSpacing/>
        <w:jc w:val="center"/>
        <w:rPr>
          <w:b/>
          <w:sz w:val="22"/>
          <w:szCs w:val="22"/>
        </w:rPr>
      </w:pPr>
      <w:r w:rsidRPr="00713419">
        <w:rPr>
          <w:b/>
          <w:sz w:val="22"/>
          <w:szCs w:val="22"/>
        </w:rPr>
        <w:t>ПОРЯДОК ПРОВЕДЕНИЯ ТОРГОВ:</w:t>
      </w:r>
    </w:p>
    <w:p w:rsidR="00855AD5" w:rsidRPr="00713419" w:rsidRDefault="00855AD5" w:rsidP="00855AD5">
      <w:pPr>
        <w:ind w:right="-57"/>
        <w:contextualSpacing/>
        <w:jc w:val="both"/>
        <w:rPr>
          <w:sz w:val="22"/>
          <w:szCs w:val="22"/>
        </w:rPr>
      </w:pPr>
      <w:r w:rsidRPr="00713419">
        <w:rPr>
          <w:sz w:val="22"/>
          <w:szCs w:val="22"/>
        </w:rPr>
        <w:t xml:space="preserve">      </w:t>
      </w:r>
    </w:p>
    <w:p w:rsidR="00855AD5" w:rsidRPr="00713419" w:rsidRDefault="00855AD5" w:rsidP="00855AD5">
      <w:pPr>
        <w:ind w:right="-57" w:firstLine="708"/>
        <w:contextualSpacing/>
        <w:jc w:val="both"/>
        <w:rPr>
          <w:sz w:val="22"/>
          <w:szCs w:val="22"/>
        </w:rPr>
      </w:pPr>
      <w:r w:rsidRPr="00713419">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rsidR="00855AD5" w:rsidRPr="00713419" w:rsidRDefault="00855AD5" w:rsidP="00855AD5">
      <w:pPr>
        <w:ind w:right="-57" w:firstLine="708"/>
        <w:contextualSpacing/>
        <w:jc w:val="both"/>
        <w:rPr>
          <w:sz w:val="22"/>
          <w:szCs w:val="22"/>
        </w:rPr>
      </w:pPr>
      <w:r w:rsidRPr="00713419">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rsidR="00855AD5" w:rsidRPr="00713419" w:rsidRDefault="00855AD5" w:rsidP="00855AD5">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rsidR="00855AD5" w:rsidRPr="00713419" w:rsidRDefault="00855AD5" w:rsidP="00855AD5">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rsidR="00855AD5" w:rsidRPr="00713419" w:rsidRDefault="00855AD5" w:rsidP="00855AD5">
      <w:pPr>
        <w:ind w:right="-57" w:firstLine="708"/>
        <w:contextualSpacing/>
        <w:jc w:val="both"/>
      </w:pPr>
      <w:r w:rsidRPr="00713419">
        <w:rPr>
          <w:sz w:val="22"/>
          <w:szCs w:val="22"/>
        </w:rPr>
        <w:t xml:space="preserve">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w:t>
      </w:r>
      <w:r w:rsidRPr="00713419">
        <w:rPr>
          <w:sz w:val="22"/>
          <w:szCs w:val="22"/>
        </w:rPr>
        <w:lastRenderedPageBreak/>
        <w:t>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855AD5" w:rsidRPr="00713419" w:rsidRDefault="00855AD5" w:rsidP="00855AD5">
      <w:pPr>
        <w:ind w:right="-57" w:firstLine="567"/>
        <w:contextualSpacing/>
        <w:jc w:val="both"/>
      </w:pPr>
      <w:r w:rsidRPr="00713419">
        <w:rPr>
          <w:sz w:val="22"/>
          <w:szCs w:val="22"/>
        </w:rPr>
        <w:t xml:space="preserve">Торги признаются несостоявшимися в случае: </w:t>
      </w:r>
    </w:p>
    <w:p w:rsidR="00855AD5" w:rsidRPr="00713419" w:rsidRDefault="00855AD5" w:rsidP="00855AD5">
      <w:pPr>
        <w:ind w:right="-57" w:firstLine="567"/>
        <w:contextualSpacing/>
        <w:jc w:val="both"/>
      </w:pPr>
      <w:r w:rsidRPr="00713419">
        <w:rPr>
          <w:sz w:val="22"/>
          <w:szCs w:val="22"/>
        </w:rPr>
        <w:t>а) если не было подано ни одной заявки на участие в Торгах,</w:t>
      </w:r>
    </w:p>
    <w:p w:rsidR="00855AD5" w:rsidRPr="00713419" w:rsidRDefault="00855AD5" w:rsidP="00855AD5">
      <w:pPr>
        <w:ind w:right="-57" w:firstLine="567"/>
        <w:contextualSpacing/>
        <w:jc w:val="both"/>
      </w:pPr>
      <w:r w:rsidRPr="00713419">
        <w:t xml:space="preserve">б) </w:t>
      </w:r>
      <w:r w:rsidRPr="00713419">
        <w:rPr>
          <w:sz w:val="22"/>
          <w:szCs w:val="22"/>
        </w:rPr>
        <w:t xml:space="preserve">ни один из Претендентов не признан Участником торгов. </w:t>
      </w:r>
    </w:p>
    <w:p w:rsidR="00855AD5" w:rsidRPr="00713419" w:rsidRDefault="00855AD5" w:rsidP="00855AD5">
      <w:pPr>
        <w:ind w:right="-57" w:firstLine="567"/>
        <w:contextualSpacing/>
        <w:jc w:val="both"/>
      </w:pPr>
      <w:r w:rsidRPr="00713419">
        <w:rPr>
          <w:sz w:val="22"/>
          <w:szCs w:val="22"/>
        </w:rPr>
        <w:t>в) ни один из Участников торгов не сделал предложения о цене.</w:t>
      </w:r>
    </w:p>
    <w:p w:rsidR="00855AD5" w:rsidRPr="00713419" w:rsidRDefault="00855AD5" w:rsidP="00855AD5">
      <w:pPr>
        <w:ind w:right="-57" w:firstLine="567"/>
        <w:contextualSpacing/>
        <w:jc w:val="both"/>
      </w:pPr>
      <w:r w:rsidRPr="00713419">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rsidR="00855AD5" w:rsidRPr="00713419" w:rsidRDefault="00855AD5" w:rsidP="00855AD5">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rsidR="00855AD5" w:rsidRPr="00713419" w:rsidRDefault="00855AD5" w:rsidP="00855AD5">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купли-продажи.</w:t>
      </w:r>
    </w:p>
    <w:p w:rsidR="00855AD5" w:rsidRPr="00713419" w:rsidRDefault="00855AD5" w:rsidP="00855AD5">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713419">
        <w:rPr>
          <w:b/>
          <w:sz w:val="22"/>
          <w:szCs w:val="22"/>
          <w:lang w:val="en-US"/>
        </w:rPr>
        <w:t>e</w:t>
      </w:r>
      <w:r w:rsidRPr="00713419">
        <w:rPr>
          <w:b/>
          <w:sz w:val="22"/>
          <w:szCs w:val="22"/>
        </w:rPr>
        <w:t>-</w:t>
      </w:r>
      <w:r w:rsidRPr="00713419">
        <w:rPr>
          <w:b/>
          <w:sz w:val="22"/>
          <w:szCs w:val="22"/>
          <w:lang w:val="en-US"/>
        </w:rPr>
        <w:t>mail</w:t>
      </w:r>
      <w:r w:rsidRPr="00713419">
        <w:rPr>
          <w:b/>
          <w:sz w:val="22"/>
          <w:szCs w:val="22"/>
        </w:rPr>
        <w:t xml:space="preserve">: </w:t>
      </w:r>
      <w:hyperlink r:id="rId7" w:history="1">
        <w:r w:rsidRPr="00713419">
          <w:rPr>
            <w:b/>
            <w:color w:val="0000FF"/>
            <w:sz w:val="22"/>
            <w:szCs w:val="22"/>
            <w:u w:val="single"/>
          </w:rPr>
          <w:t>130@</w:t>
        </w:r>
        <w:r w:rsidRPr="00713419">
          <w:rPr>
            <w:b/>
            <w:color w:val="0000FF"/>
            <w:sz w:val="22"/>
            <w:szCs w:val="22"/>
            <w:u w:val="single"/>
            <w:lang w:val="en-US"/>
          </w:rPr>
          <w:t>gazfin</w:t>
        </w:r>
        <w:r w:rsidRPr="00713419">
          <w:rPr>
            <w:b/>
            <w:color w:val="0000FF"/>
            <w:sz w:val="22"/>
            <w:szCs w:val="22"/>
            <w:u w:val="single"/>
          </w:rPr>
          <w:t>.ru</w:t>
        </w:r>
      </w:hyperlink>
      <w:r w:rsidRPr="00713419">
        <w:rPr>
          <w:b/>
          <w:sz w:val="22"/>
          <w:szCs w:val="22"/>
        </w:rPr>
        <w:t xml:space="preserve">. </w:t>
      </w:r>
    </w:p>
    <w:p w:rsidR="00855AD5" w:rsidRPr="00713419" w:rsidRDefault="00855AD5" w:rsidP="00855AD5">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rsidR="00855AD5" w:rsidRPr="00713419" w:rsidRDefault="00855AD5" w:rsidP="00855AD5">
      <w:pPr>
        <w:tabs>
          <w:tab w:val="left" w:pos="284"/>
        </w:tabs>
        <w:ind w:right="-1" w:firstLine="567"/>
        <w:contextualSpacing/>
        <w:jc w:val="both"/>
        <w:rPr>
          <w:sz w:val="22"/>
          <w:szCs w:val="22"/>
        </w:rPr>
      </w:pPr>
      <w:r w:rsidRPr="00713419">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rsidR="00855AD5" w:rsidRPr="00713419" w:rsidRDefault="00855AD5" w:rsidP="00855AD5">
      <w:pPr>
        <w:tabs>
          <w:tab w:val="left" w:pos="284"/>
        </w:tabs>
        <w:ind w:right="-1" w:firstLine="567"/>
        <w:contextualSpacing/>
        <w:jc w:val="both"/>
        <w:rPr>
          <w:sz w:val="22"/>
          <w:szCs w:val="22"/>
        </w:rPr>
      </w:pPr>
    </w:p>
    <w:p w:rsidR="00855AD5" w:rsidRPr="00713419" w:rsidRDefault="00855AD5" w:rsidP="00855AD5">
      <w:pPr>
        <w:widowControl/>
        <w:rPr>
          <w:b/>
          <w:sz w:val="22"/>
          <w:szCs w:val="22"/>
        </w:rPr>
      </w:pPr>
      <w:r w:rsidRPr="00713419">
        <w:rPr>
          <w:b/>
          <w:sz w:val="22"/>
          <w:szCs w:val="22"/>
        </w:rPr>
        <w:t xml:space="preserve">Перечень приложений </w:t>
      </w:r>
    </w:p>
    <w:p w:rsidR="00855AD5" w:rsidRPr="00713419" w:rsidRDefault="00855AD5" w:rsidP="00855AD5">
      <w:pPr>
        <w:widowControl/>
        <w:rPr>
          <w:sz w:val="22"/>
          <w:szCs w:val="22"/>
        </w:rPr>
      </w:pPr>
    </w:p>
    <w:p w:rsidR="00855AD5" w:rsidRPr="00713419" w:rsidRDefault="00855AD5" w:rsidP="00855AD5">
      <w:pPr>
        <w:widowControl/>
        <w:rPr>
          <w:sz w:val="22"/>
          <w:szCs w:val="22"/>
        </w:rPr>
      </w:pPr>
      <w:r w:rsidRPr="00713419">
        <w:rPr>
          <w:sz w:val="22"/>
          <w:szCs w:val="22"/>
        </w:rPr>
        <w:t>Приложение 1. Форма Договора о задатке (договора присоединения)</w:t>
      </w:r>
    </w:p>
    <w:p w:rsidR="00855AD5" w:rsidRPr="00713419" w:rsidRDefault="00855AD5" w:rsidP="00855AD5">
      <w:pPr>
        <w:widowControl/>
        <w:rPr>
          <w:sz w:val="22"/>
          <w:szCs w:val="22"/>
        </w:rPr>
      </w:pPr>
      <w:r w:rsidRPr="00713419">
        <w:rPr>
          <w:sz w:val="22"/>
          <w:szCs w:val="22"/>
        </w:rPr>
        <w:t>Приложение 2. Форма Договора купли-продажи земельного участка</w:t>
      </w:r>
    </w:p>
    <w:p w:rsidR="00855AD5" w:rsidRPr="00713419" w:rsidRDefault="00855AD5" w:rsidP="00855AD5">
      <w:pPr>
        <w:widowControl/>
        <w:rPr>
          <w:sz w:val="22"/>
          <w:szCs w:val="22"/>
        </w:rPr>
      </w:pPr>
      <w:r w:rsidRPr="00713419">
        <w:rPr>
          <w:sz w:val="22"/>
          <w:szCs w:val="22"/>
        </w:rPr>
        <w:br w:type="page"/>
      </w:r>
    </w:p>
    <w:p w:rsidR="00855AD5" w:rsidRPr="00713419" w:rsidRDefault="00855AD5" w:rsidP="00855AD5">
      <w:pPr>
        <w:contextualSpacing/>
        <w:jc w:val="right"/>
        <w:rPr>
          <w:b/>
        </w:rPr>
      </w:pPr>
      <w:r w:rsidRPr="00713419">
        <w:rPr>
          <w:b/>
        </w:rPr>
        <w:lastRenderedPageBreak/>
        <w:t>Приложение № 1</w:t>
      </w:r>
    </w:p>
    <w:p w:rsidR="00855AD5" w:rsidRPr="00713419" w:rsidRDefault="00855AD5" w:rsidP="00855AD5">
      <w:pPr>
        <w:ind w:firstLine="709"/>
        <w:contextualSpacing/>
        <w:jc w:val="right"/>
      </w:pPr>
    </w:p>
    <w:p w:rsidR="00855AD5" w:rsidRPr="00713419" w:rsidRDefault="00855AD5" w:rsidP="00855AD5">
      <w:pPr>
        <w:ind w:left="-284"/>
      </w:pPr>
      <w:r w:rsidRPr="00713419">
        <w:t xml:space="preserve">Договор о задатке </w:t>
      </w:r>
    </w:p>
    <w:p w:rsidR="00855AD5" w:rsidRPr="00713419" w:rsidRDefault="00855AD5" w:rsidP="00855AD5">
      <w:pPr>
        <w:rPr>
          <w:b/>
          <w:bCs/>
          <w:sz w:val="22"/>
          <w:szCs w:val="24"/>
        </w:rPr>
      </w:pPr>
      <w:r w:rsidRPr="00713419">
        <w:rPr>
          <w:b/>
          <w:bCs/>
          <w:spacing w:val="30"/>
          <w:sz w:val="24"/>
          <w:szCs w:val="24"/>
        </w:rPr>
        <w:t>(договор присоединения)</w:t>
      </w:r>
    </w:p>
    <w:p w:rsidR="00855AD5" w:rsidRPr="00713419" w:rsidRDefault="00855AD5" w:rsidP="00855AD5">
      <w:pPr>
        <w:ind w:hanging="284"/>
        <w:jc w:val="both"/>
        <w:rPr>
          <w:b/>
          <w:bCs/>
          <w:sz w:val="22"/>
          <w:szCs w:val="24"/>
        </w:rPr>
      </w:pPr>
      <w:r w:rsidRPr="00713419">
        <w:rPr>
          <w:b/>
          <w:bCs/>
          <w:sz w:val="22"/>
          <w:szCs w:val="24"/>
        </w:rPr>
        <w:t xml:space="preserve">г. Москва                                                                                                                   </w:t>
      </w:r>
      <w:proofErr w:type="gramStart"/>
      <w:r w:rsidRPr="00713419">
        <w:rPr>
          <w:b/>
          <w:bCs/>
          <w:sz w:val="22"/>
          <w:szCs w:val="24"/>
        </w:rPr>
        <w:t xml:space="preserve">   </w:t>
      </w:r>
      <w:r w:rsidRPr="00713419">
        <w:rPr>
          <w:b/>
          <w:bCs/>
          <w:sz w:val="24"/>
          <w:szCs w:val="24"/>
        </w:rPr>
        <w:t>«</w:t>
      </w:r>
      <w:proofErr w:type="gramEnd"/>
      <w:r w:rsidRPr="00713419">
        <w:rPr>
          <w:b/>
          <w:bCs/>
          <w:sz w:val="24"/>
          <w:szCs w:val="24"/>
        </w:rPr>
        <w:t>______» ____________</w:t>
      </w:r>
      <w:r w:rsidRPr="00713419">
        <w:rPr>
          <w:b/>
          <w:bCs/>
          <w:sz w:val="22"/>
          <w:szCs w:val="24"/>
        </w:rPr>
        <w:t xml:space="preserve">202_ г. </w:t>
      </w:r>
    </w:p>
    <w:p w:rsidR="00855AD5" w:rsidRPr="00713419" w:rsidRDefault="00855AD5" w:rsidP="00855AD5">
      <w:pPr>
        <w:ind w:left="-284" w:firstLine="284"/>
        <w:jc w:val="both"/>
        <w:rPr>
          <w:b/>
          <w:bCs/>
          <w:sz w:val="22"/>
          <w:szCs w:val="24"/>
        </w:rPr>
      </w:pPr>
    </w:p>
    <w:p w:rsidR="00855AD5" w:rsidRPr="00713419" w:rsidRDefault="00855AD5" w:rsidP="00855AD5">
      <w:pPr>
        <w:ind w:left="-284" w:right="27"/>
        <w:jc w:val="both"/>
        <w:rPr>
          <w:sz w:val="22"/>
          <w:szCs w:val="22"/>
        </w:rPr>
      </w:pPr>
      <w:r w:rsidRPr="00713419">
        <w:rPr>
          <w:sz w:val="22"/>
          <w:szCs w:val="22"/>
        </w:rPr>
        <w:t>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Банком России 26.11.2015г. за №3080, с одной стороны и</w:t>
      </w:r>
    </w:p>
    <w:p w:rsidR="00855AD5" w:rsidRPr="00713419" w:rsidRDefault="00855AD5" w:rsidP="00855AD5">
      <w:pPr>
        <w:ind w:left="-284" w:right="27"/>
        <w:jc w:val="both"/>
        <w:rPr>
          <w:sz w:val="22"/>
          <w:szCs w:val="22"/>
        </w:rPr>
      </w:pPr>
      <w:r w:rsidRPr="00713419">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rsidR="00855AD5" w:rsidRPr="00713419" w:rsidRDefault="00855AD5" w:rsidP="00855AD5">
      <w:pPr>
        <w:ind w:left="-284" w:firstLine="284"/>
        <w:rPr>
          <w:sz w:val="24"/>
          <w:szCs w:val="24"/>
        </w:rPr>
      </w:pPr>
    </w:p>
    <w:p w:rsidR="00855AD5" w:rsidRPr="00713419" w:rsidRDefault="00855AD5" w:rsidP="00855AD5">
      <w:pPr>
        <w:ind w:left="-284" w:firstLine="284"/>
        <w:rPr>
          <w:sz w:val="24"/>
          <w:szCs w:val="24"/>
        </w:rPr>
      </w:pPr>
      <w:smartTag w:uri="urn:schemas-microsoft-com:office:smarttags" w:element="place">
        <w:r w:rsidRPr="00713419">
          <w:rPr>
            <w:sz w:val="24"/>
            <w:szCs w:val="24"/>
            <w:lang w:val="en-US"/>
          </w:rPr>
          <w:t>I</w:t>
        </w:r>
        <w:r w:rsidRPr="00713419">
          <w:rPr>
            <w:sz w:val="24"/>
            <w:szCs w:val="24"/>
          </w:rPr>
          <w:t>.</w:t>
        </w:r>
      </w:smartTag>
      <w:r w:rsidRPr="00713419">
        <w:rPr>
          <w:sz w:val="24"/>
          <w:szCs w:val="24"/>
        </w:rPr>
        <w:t xml:space="preserve"> Предмет договора</w:t>
      </w:r>
    </w:p>
    <w:p w:rsidR="00855AD5" w:rsidRPr="00713419" w:rsidRDefault="00855AD5" w:rsidP="00855AD5">
      <w:pPr>
        <w:ind w:left="-284" w:firstLine="284"/>
        <w:rPr>
          <w:sz w:val="24"/>
          <w:szCs w:val="24"/>
        </w:rPr>
      </w:pPr>
    </w:p>
    <w:p w:rsidR="00855AD5" w:rsidRPr="00713419" w:rsidRDefault="00855AD5" w:rsidP="00855AD5">
      <w:pPr>
        <w:ind w:left="-284" w:firstLine="426"/>
        <w:jc w:val="both"/>
        <w:rPr>
          <w:sz w:val="22"/>
          <w:szCs w:val="22"/>
        </w:rPr>
      </w:pPr>
      <w:r w:rsidRPr="00713419">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rsidR="00855AD5" w:rsidRPr="00713419" w:rsidRDefault="00855AD5" w:rsidP="00855AD5">
      <w:pPr>
        <w:ind w:left="-284"/>
        <w:jc w:val="both"/>
        <w:rPr>
          <w:sz w:val="22"/>
          <w:szCs w:val="22"/>
        </w:rPr>
      </w:pPr>
      <w:r w:rsidRPr="00713419">
        <w:rPr>
          <w:b/>
          <w:bCs/>
          <w:sz w:val="22"/>
          <w:szCs w:val="22"/>
        </w:rPr>
        <w:t>Код Лота РАД-___________</w:t>
      </w:r>
      <w:r w:rsidRPr="00713419">
        <w:rPr>
          <w:sz w:val="22"/>
          <w:szCs w:val="22"/>
        </w:rPr>
        <w:t xml:space="preserve">период публичного предложения: с_________________ по_____________, перечисляет денежные средства в размере </w:t>
      </w:r>
      <w:r w:rsidRPr="00713419">
        <w:rPr>
          <w:b/>
          <w:sz w:val="22"/>
          <w:szCs w:val="22"/>
        </w:rPr>
        <w:t>_________________ (____)</w:t>
      </w:r>
      <w:r w:rsidRPr="00713419">
        <w:rPr>
          <w:sz w:val="22"/>
          <w:szCs w:val="22"/>
        </w:rPr>
        <w:t xml:space="preserve"> </w:t>
      </w:r>
      <w:r w:rsidRPr="00713419">
        <w:rPr>
          <w:b/>
          <w:sz w:val="22"/>
          <w:szCs w:val="22"/>
        </w:rPr>
        <w:t>рублей ___ копеек, НДС не облагается,</w:t>
      </w:r>
      <w:r w:rsidRPr="00713419">
        <w:rPr>
          <w:sz w:val="22"/>
          <w:szCs w:val="22"/>
        </w:rPr>
        <w:t xml:space="preserve"> (далее – «Задаток») путем перечисления на расчетный счет Организатора торгов:</w:t>
      </w:r>
    </w:p>
    <w:p w:rsidR="00855AD5" w:rsidRPr="00713419" w:rsidRDefault="00855AD5" w:rsidP="00855AD5">
      <w:pPr>
        <w:ind w:firstLine="465"/>
        <w:rPr>
          <w:bCs/>
          <w:sz w:val="22"/>
          <w:szCs w:val="22"/>
        </w:rPr>
      </w:pPr>
      <w:r w:rsidRPr="00713419">
        <w:rPr>
          <w:bCs/>
          <w:sz w:val="22"/>
          <w:szCs w:val="22"/>
        </w:rPr>
        <w:t xml:space="preserve">Наименование получателя: АО «ГФТ ПИФ» Д.У. ЗПИФ рентный «Тверская усадьба» </w:t>
      </w:r>
    </w:p>
    <w:p w:rsidR="00855AD5" w:rsidRPr="00713419" w:rsidRDefault="00855AD5" w:rsidP="00855AD5">
      <w:pPr>
        <w:ind w:firstLine="465"/>
        <w:rPr>
          <w:bCs/>
          <w:sz w:val="22"/>
          <w:szCs w:val="22"/>
        </w:rPr>
      </w:pPr>
      <w:r w:rsidRPr="00713419">
        <w:rPr>
          <w:bCs/>
          <w:sz w:val="22"/>
          <w:szCs w:val="22"/>
        </w:rPr>
        <w:t xml:space="preserve">ИНН/КПП 7719561939 / 772801001, </w:t>
      </w:r>
    </w:p>
    <w:p w:rsidR="00855AD5" w:rsidRPr="00713419" w:rsidRDefault="00855AD5" w:rsidP="00855AD5">
      <w:pPr>
        <w:ind w:firstLine="465"/>
        <w:rPr>
          <w:bCs/>
          <w:sz w:val="22"/>
          <w:szCs w:val="22"/>
        </w:rPr>
      </w:pPr>
      <w:r w:rsidRPr="00713419">
        <w:rPr>
          <w:bCs/>
          <w:sz w:val="22"/>
          <w:szCs w:val="22"/>
        </w:rPr>
        <w:t xml:space="preserve">Наименование банка получателя: Банк ГПБ (АО), </w:t>
      </w:r>
    </w:p>
    <w:p w:rsidR="00855AD5" w:rsidRPr="00713419" w:rsidRDefault="00855AD5" w:rsidP="00855AD5">
      <w:pPr>
        <w:ind w:firstLine="465"/>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rsidR="00855AD5" w:rsidRPr="00713419" w:rsidRDefault="00855AD5" w:rsidP="00855AD5">
      <w:pPr>
        <w:ind w:firstLine="465"/>
        <w:rPr>
          <w:bCs/>
          <w:sz w:val="22"/>
          <w:szCs w:val="22"/>
        </w:rPr>
      </w:pPr>
      <w:r w:rsidRPr="00713419">
        <w:rPr>
          <w:bCs/>
          <w:sz w:val="22"/>
          <w:szCs w:val="22"/>
        </w:rPr>
        <w:t xml:space="preserve">к/с 30101810200000000823,  </w:t>
      </w:r>
    </w:p>
    <w:p w:rsidR="00855AD5" w:rsidRPr="00713419" w:rsidRDefault="00855AD5" w:rsidP="00855AD5">
      <w:pPr>
        <w:ind w:firstLine="465"/>
        <w:rPr>
          <w:bCs/>
          <w:sz w:val="22"/>
          <w:szCs w:val="22"/>
        </w:rPr>
      </w:pPr>
      <w:r w:rsidRPr="00713419">
        <w:rPr>
          <w:bCs/>
          <w:sz w:val="22"/>
          <w:szCs w:val="22"/>
        </w:rPr>
        <w:t>БИК банка 044525823</w:t>
      </w:r>
    </w:p>
    <w:p w:rsidR="00855AD5" w:rsidRPr="00713419" w:rsidRDefault="00855AD5" w:rsidP="00855AD5">
      <w:pPr>
        <w:ind w:firstLine="465"/>
        <w:rPr>
          <w:bCs/>
          <w:sz w:val="22"/>
          <w:szCs w:val="22"/>
        </w:rPr>
      </w:pPr>
    </w:p>
    <w:p w:rsidR="00855AD5" w:rsidRPr="00713419" w:rsidRDefault="00855AD5" w:rsidP="00855AD5">
      <w:pPr>
        <w:ind w:left="-284" w:firstLine="284"/>
        <w:jc w:val="both"/>
        <w:rPr>
          <w:sz w:val="22"/>
          <w:szCs w:val="22"/>
        </w:rPr>
      </w:pPr>
      <w:r w:rsidRPr="00713419">
        <w:rPr>
          <w:b/>
          <w:sz w:val="22"/>
          <w:szCs w:val="22"/>
        </w:rPr>
        <w:t xml:space="preserve"> </w:t>
      </w:r>
      <w:r w:rsidRPr="00713419">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rsidR="00855AD5" w:rsidRPr="00713419" w:rsidRDefault="00855AD5" w:rsidP="00855AD5">
      <w:pPr>
        <w:ind w:left="-284" w:firstLine="284"/>
        <w:rPr>
          <w:sz w:val="24"/>
          <w:szCs w:val="24"/>
        </w:rPr>
      </w:pPr>
    </w:p>
    <w:p w:rsidR="00855AD5" w:rsidRPr="00713419" w:rsidRDefault="00855AD5" w:rsidP="00855AD5">
      <w:pPr>
        <w:ind w:left="-284" w:firstLine="284"/>
        <w:rPr>
          <w:sz w:val="24"/>
          <w:szCs w:val="24"/>
        </w:rPr>
      </w:pPr>
      <w:r w:rsidRPr="00713419">
        <w:rPr>
          <w:sz w:val="24"/>
          <w:szCs w:val="24"/>
          <w:lang w:val="en-US"/>
        </w:rPr>
        <w:t>II</w:t>
      </w:r>
      <w:r w:rsidRPr="00713419">
        <w:rPr>
          <w:sz w:val="24"/>
          <w:szCs w:val="24"/>
        </w:rPr>
        <w:t>. Порядок внесения задатка</w:t>
      </w:r>
    </w:p>
    <w:p w:rsidR="00855AD5" w:rsidRPr="00713419" w:rsidRDefault="00855AD5" w:rsidP="00855AD5">
      <w:pPr>
        <w:ind w:left="-284" w:firstLine="284"/>
        <w:rPr>
          <w:sz w:val="24"/>
          <w:szCs w:val="24"/>
        </w:rPr>
      </w:pPr>
    </w:p>
    <w:p w:rsidR="00855AD5" w:rsidRPr="00713419" w:rsidRDefault="00855AD5" w:rsidP="00855AD5">
      <w:pPr>
        <w:ind w:left="-284" w:firstLine="284"/>
        <w:jc w:val="both"/>
        <w:rPr>
          <w:sz w:val="22"/>
          <w:szCs w:val="22"/>
        </w:rPr>
      </w:pPr>
      <w:r w:rsidRPr="00713419">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rsidR="00855AD5" w:rsidRPr="00713419" w:rsidRDefault="00855AD5" w:rsidP="00855AD5">
      <w:pPr>
        <w:ind w:left="-284" w:firstLine="284"/>
        <w:jc w:val="both"/>
        <w:rPr>
          <w:sz w:val="22"/>
          <w:szCs w:val="22"/>
        </w:rPr>
      </w:pPr>
      <w:r w:rsidRPr="00713419">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rsidR="00855AD5" w:rsidRPr="00713419" w:rsidRDefault="00855AD5" w:rsidP="00855AD5">
      <w:pPr>
        <w:ind w:left="-284" w:firstLine="284"/>
        <w:jc w:val="both"/>
        <w:rPr>
          <w:sz w:val="22"/>
          <w:szCs w:val="22"/>
        </w:rPr>
      </w:pPr>
      <w:r w:rsidRPr="00713419">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w:t>
      </w:r>
      <w:r>
        <w:rPr>
          <w:sz w:val="22"/>
          <w:szCs w:val="22"/>
        </w:rPr>
        <w:t xml:space="preserve">, </w:t>
      </w:r>
      <w:r w:rsidRPr="00713419">
        <w:rPr>
          <w:sz w:val="22"/>
          <w:szCs w:val="22"/>
        </w:rPr>
        <w:t>период Торгов, в котором подается Заявка).</w:t>
      </w:r>
    </w:p>
    <w:p w:rsidR="00855AD5" w:rsidRPr="00713419" w:rsidRDefault="00855AD5" w:rsidP="00855AD5">
      <w:pPr>
        <w:ind w:left="-284" w:firstLine="284"/>
        <w:jc w:val="both"/>
        <w:rPr>
          <w:sz w:val="22"/>
          <w:szCs w:val="22"/>
        </w:rPr>
      </w:pPr>
      <w:r w:rsidRPr="00713419">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855AD5" w:rsidRPr="00713419" w:rsidRDefault="00855AD5" w:rsidP="00855AD5">
      <w:pPr>
        <w:overflowPunct w:val="0"/>
        <w:adjustRightInd w:val="0"/>
        <w:ind w:left="-284" w:firstLine="284"/>
        <w:jc w:val="both"/>
        <w:textAlignment w:val="baseline"/>
        <w:rPr>
          <w:sz w:val="22"/>
          <w:szCs w:val="22"/>
        </w:rPr>
      </w:pPr>
      <w:r w:rsidRPr="00713419">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855AD5" w:rsidRPr="00713419" w:rsidRDefault="00855AD5" w:rsidP="00855AD5">
      <w:pPr>
        <w:ind w:left="-284" w:firstLine="284"/>
        <w:jc w:val="both"/>
        <w:rPr>
          <w:sz w:val="22"/>
          <w:szCs w:val="22"/>
        </w:rPr>
      </w:pPr>
      <w:r w:rsidRPr="00713419">
        <w:rPr>
          <w:sz w:val="22"/>
          <w:szCs w:val="22"/>
        </w:rPr>
        <w:t>2.3. На денежные средства, перечисленные в соответствии с настоящим Договором, проценты не начисляются.</w:t>
      </w:r>
    </w:p>
    <w:p w:rsidR="00855AD5" w:rsidRPr="00713419" w:rsidRDefault="00855AD5" w:rsidP="00855AD5">
      <w:pPr>
        <w:ind w:left="-851" w:firstLine="425"/>
        <w:jc w:val="center"/>
        <w:rPr>
          <w:b/>
          <w:bCs/>
          <w:sz w:val="22"/>
          <w:szCs w:val="22"/>
        </w:rPr>
      </w:pPr>
    </w:p>
    <w:p w:rsidR="00855AD5" w:rsidRPr="00713419" w:rsidRDefault="00855AD5" w:rsidP="00855AD5">
      <w:pPr>
        <w:ind w:left="-851" w:firstLine="425"/>
        <w:jc w:val="center"/>
        <w:rPr>
          <w:b/>
          <w:bCs/>
          <w:sz w:val="24"/>
          <w:szCs w:val="24"/>
        </w:rPr>
      </w:pPr>
      <w:r w:rsidRPr="00713419">
        <w:rPr>
          <w:b/>
          <w:bCs/>
          <w:sz w:val="24"/>
          <w:szCs w:val="24"/>
          <w:lang w:val="en-US"/>
        </w:rPr>
        <w:t>III</w:t>
      </w:r>
      <w:r w:rsidRPr="00713419">
        <w:rPr>
          <w:b/>
          <w:bCs/>
          <w:sz w:val="24"/>
          <w:szCs w:val="24"/>
        </w:rPr>
        <w:t>. Порядок возврата и удержания задатка</w:t>
      </w:r>
    </w:p>
    <w:p w:rsidR="00855AD5" w:rsidRPr="00713419" w:rsidRDefault="00855AD5" w:rsidP="00855AD5">
      <w:pPr>
        <w:ind w:left="-851" w:firstLine="425"/>
        <w:jc w:val="center"/>
        <w:rPr>
          <w:b/>
          <w:bCs/>
          <w:sz w:val="22"/>
          <w:szCs w:val="22"/>
        </w:rPr>
      </w:pPr>
    </w:p>
    <w:p w:rsidR="00855AD5" w:rsidRPr="00713419" w:rsidRDefault="00855AD5" w:rsidP="00855AD5">
      <w:pPr>
        <w:ind w:left="-284" w:firstLine="284"/>
        <w:jc w:val="both"/>
        <w:rPr>
          <w:sz w:val="22"/>
          <w:szCs w:val="24"/>
        </w:rPr>
      </w:pPr>
      <w:r w:rsidRPr="00713419">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rsidR="00855AD5" w:rsidRPr="00713419" w:rsidRDefault="00855AD5" w:rsidP="00855AD5">
      <w:pPr>
        <w:tabs>
          <w:tab w:val="left" w:pos="9781"/>
        </w:tabs>
        <w:ind w:left="-284" w:right="27" w:firstLine="284"/>
        <w:jc w:val="both"/>
        <w:rPr>
          <w:sz w:val="22"/>
          <w:szCs w:val="24"/>
        </w:rPr>
      </w:pPr>
      <w:r w:rsidRPr="00713419">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855AD5" w:rsidRPr="00713419" w:rsidRDefault="00855AD5" w:rsidP="00855AD5">
      <w:pPr>
        <w:adjustRightInd w:val="0"/>
        <w:ind w:left="-360" w:firstLine="360"/>
        <w:jc w:val="both"/>
        <w:rPr>
          <w:sz w:val="22"/>
          <w:szCs w:val="24"/>
        </w:rPr>
      </w:pPr>
      <w:r w:rsidRPr="00713419">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rsidR="00855AD5" w:rsidRPr="00713419" w:rsidRDefault="00855AD5" w:rsidP="00855AD5">
      <w:pPr>
        <w:tabs>
          <w:tab w:val="left" w:pos="9781"/>
        </w:tabs>
        <w:ind w:left="-284" w:right="27" w:firstLine="284"/>
        <w:jc w:val="both"/>
        <w:rPr>
          <w:sz w:val="22"/>
          <w:szCs w:val="24"/>
        </w:rPr>
      </w:pPr>
      <w:r w:rsidRPr="00713419">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rsidR="00855AD5" w:rsidRPr="00713419" w:rsidRDefault="00855AD5" w:rsidP="00855AD5">
      <w:pPr>
        <w:tabs>
          <w:tab w:val="left" w:pos="9781"/>
        </w:tabs>
        <w:ind w:left="-284" w:right="27" w:firstLine="284"/>
        <w:jc w:val="both"/>
        <w:rPr>
          <w:sz w:val="22"/>
          <w:szCs w:val="24"/>
        </w:rPr>
      </w:pPr>
      <w:r w:rsidRPr="00713419">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rsidR="00855AD5" w:rsidRPr="00713419" w:rsidRDefault="00855AD5" w:rsidP="00855AD5">
      <w:pPr>
        <w:tabs>
          <w:tab w:val="left" w:pos="9781"/>
        </w:tabs>
        <w:ind w:left="-284" w:right="27" w:firstLine="284"/>
        <w:jc w:val="both"/>
        <w:rPr>
          <w:sz w:val="22"/>
          <w:szCs w:val="24"/>
        </w:rPr>
      </w:pPr>
      <w:r w:rsidRPr="00713419">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rsidR="00855AD5" w:rsidRPr="00713419" w:rsidRDefault="00855AD5" w:rsidP="00855AD5">
      <w:pPr>
        <w:tabs>
          <w:tab w:val="left" w:pos="9781"/>
        </w:tabs>
        <w:ind w:left="-284" w:right="27" w:firstLine="284"/>
        <w:jc w:val="both"/>
        <w:rPr>
          <w:sz w:val="22"/>
          <w:szCs w:val="24"/>
        </w:rPr>
      </w:pPr>
      <w:r w:rsidRPr="00713419">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rsidR="00855AD5" w:rsidRPr="00713419" w:rsidRDefault="00855AD5" w:rsidP="00855AD5">
      <w:pPr>
        <w:tabs>
          <w:tab w:val="left" w:pos="9781"/>
        </w:tabs>
        <w:ind w:left="-284" w:right="27" w:firstLine="284"/>
        <w:jc w:val="both"/>
        <w:rPr>
          <w:sz w:val="22"/>
          <w:szCs w:val="24"/>
        </w:rPr>
      </w:pPr>
      <w:r w:rsidRPr="00713419">
        <w:rPr>
          <w:sz w:val="22"/>
          <w:szCs w:val="24"/>
        </w:rPr>
        <w:t>3.8. В случае признания Претендента победителем торгов сумма внесенного Задатка засчитывается в счет оплаты по договору</w:t>
      </w:r>
      <w:r w:rsidRPr="00713419">
        <w:rPr>
          <w:sz w:val="24"/>
          <w:szCs w:val="24"/>
        </w:rPr>
        <w:t xml:space="preserve"> </w:t>
      </w:r>
      <w:r w:rsidRPr="00713419">
        <w:rPr>
          <w:sz w:val="22"/>
          <w:szCs w:val="24"/>
        </w:rPr>
        <w:t>купли-продажи, заключенному по итогам торгов.</w:t>
      </w:r>
    </w:p>
    <w:p w:rsidR="00855AD5" w:rsidRPr="00713419" w:rsidRDefault="00855AD5" w:rsidP="00855AD5">
      <w:pPr>
        <w:tabs>
          <w:tab w:val="left" w:pos="9781"/>
        </w:tabs>
        <w:ind w:left="-284" w:right="27" w:firstLine="284"/>
        <w:jc w:val="both"/>
        <w:rPr>
          <w:sz w:val="22"/>
          <w:szCs w:val="24"/>
        </w:rPr>
      </w:pPr>
      <w:r w:rsidRPr="00713419">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rsidR="00855AD5" w:rsidRPr="00713419" w:rsidRDefault="00855AD5" w:rsidP="00855AD5">
      <w:pPr>
        <w:tabs>
          <w:tab w:val="left" w:pos="9781"/>
        </w:tabs>
        <w:ind w:left="-284" w:right="27" w:firstLine="284"/>
        <w:jc w:val="both"/>
        <w:rPr>
          <w:sz w:val="22"/>
          <w:szCs w:val="22"/>
        </w:rPr>
      </w:pPr>
      <w:r w:rsidRPr="00713419">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rsidR="00855AD5" w:rsidRPr="00713419" w:rsidRDefault="00855AD5" w:rsidP="00855AD5">
      <w:pPr>
        <w:ind w:right="565" w:firstLine="284"/>
        <w:rPr>
          <w:sz w:val="24"/>
          <w:szCs w:val="24"/>
        </w:rPr>
      </w:pPr>
      <w:r w:rsidRPr="00713419">
        <w:rPr>
          <w:sz w:val="24"/>
          <w:szCs w:val="24"/>
          <w:lang w:val="en-US"/>
        </w:rPr>
        <w:t>IV</w:t>
      </w:r>
      <w:r w:rsidRPr="00713419">
        <w:rPr>
          <w:sz w:val="24"/>
          <w:szCs w:val="24"/>
        </w:rPr>
        <w:t xml:space="preserve">. Заключительные положения  </w:t>
      </w:r>
    </w:p>
    <w:p w:rsidR="00855AD5" w:rsidRPr="00713419" w:rsidRDefault="00855AD5" w:rsidP="00855AD5">
      <w:pPr>
        <w:ind w:left="-851" w:right="565" w:firstLine="284"/>
        <w:rPr>
          <w:sz w:val="24"/>
          <w:szCs w:val="24"/>
        </w:rPr>
      </w:pPr>
    </w:p>
    <w:p w:rsidR="00855AD5" w:rsidRPr="00713419" w:rsidRDefault="00855AD5" w:rsidP="00855AD5">
      <w:pPr>
        <w:ind w:left="-284" w:right="27" w:firstLine="284"/>
        <w:jc w:val="both"/>
        <w:rPr>
          <w:sz w:val="22"/>
          <w:szCs w:val="22"/>
        </w:rPr>
      </w:pPr>
      <w:r w:rsidRPr="00713419">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rsidR="00855AD5" w:rsidRPr="00713419" w:rsidRDefault="00855AD5" w:rsidP="00855AD5">
      <w:pPr>
        <w:ind w:left="-284" w:right="27" w:firstLine="284"/>
        <w:jc w:val="both"/>
        <w:rPr>
          <w:sz w:val="22"/>
          <w:szCs w:val="24"/>
        </w:rPr>
      </w:pPr>
      <w:r w:rsidRPr="00713419">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rsidR="00855AD5" w:rsidRPr="00713419" w:rsidRDefault="00855AD5" w:rsidP="00855AD5">
      <w:pPr>
        <w:ind w:left="-284" w:right="27" w:firstLine="284"/>
        <w:jc w:val="both"/>
        <w:rPr>
          <w:sz w:val="22"/>
          <w:szCs w:val="22"/>
        </w:rPr>
      </w:pPr>
      <w:r w:rsidRPr="00713419">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855AD5" w:rsidRPr="00713419" w:rsidRDefault="00855AD5" w:rsidP="00855AD5">
      <w:pPr>
        <w:ind w:left="-284" w:right="27" w:firstLine="284"/>
        <w:rPr>
          <w:sz w:val="22"/>
          <w:szCs w:val="22"/>
        </w:rPr>
      </w:pPr>
    </w:p>
    <w:p w:rsidR="00855AD5" w:rsidRPr="00713419" w:rsidRDefault="00855AD5" w:rsidP="00855AD5">
      <w:pPr>
        <w:ind w:left="-284" w:right="27" w:firstLine="284"/>
        <w:rPr>
          <w:sz w:val="24"/>
          <w:szCs w:val="24"/>
        </w:rPr>
      </w:pPr>
      <w:r w:rsidRPr="00713419">
        <w:rPr>
          <w:sz w:val="24"/>
          <w:szCs w:val="24"/>
          <w:lang w:val="en-US"/>
        </w:rPr>
        <w:t>V</w:t>
      </w:r>
      <w:r w:rsidRPr="00713419">
        <w:rPr>
          <w:sz w:val="24"/>
          <w:szCs w:val="24"/>
        </w:rPr>
        <w:t>. Реквизиты и подписи сторон:</w:t>
      </w:r>
    </w:p>
    <w:p w:rsidR="00855AD5" w:rsidRPr="00713419" w:rsidRDefault="00855AD5" w:rsidP="00855AD5">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855AD5" w:rsidRPr="00713419" w:rsidTr="003E326B">
        <w:trPr>
          <w:trHeight w:val="3107"/>
        </w:trPr>
        <w:tc>
          <w:tcPr>
            <w:tcW w:w="4866" w:type="dxa"/>
            <w:tcBorders>
              <w:top w:val="nil"/>
              <w:left w:val="nil"/>
              <w:bottom w:val="nil"/>
              <w:right w:val="nil"/>
            </w:tcBorders>
          </w:tcPr>
          <w:p w:rsidR="00855AD5" w:rsidRPr="00713419" w:rsidRDefault="00855AD5" w:rsidP="003E326B">
            <w:pPr>
              <w:ind w:left="175" w:right="27"/>
              <w:jc w:val="center"/>
              <w:rPr>
                <w:b/>
                <w:bCs/>
                <w:sz w:val="22"/>
                <w:szCs w:val="22"/>
              </w:rPr>
            </w:pPr>
            <w:r w:rsidRPr="00713419">
              <w:rPr>
                <w:b/>
                <w:bCs/>
                <w:sz w:val="22"/>
                <w:szCs w:val="22"/>
              </w:rPr>
              <w:t>ОРГАНИЗАТОР ТОРГОВ:</w:t>
            </w:r>
          </w:p>
          <w:p w:rsidR="00855AD5" w:rsidRPr="00713419" w:rsidRDefault="00855AD5" w:rsidP="003E326B">
            <w:pPr>
              <w:ind w:left="175" w:right="27"/>
              <w:jc w:val="both"/>
              <w:rPr>
                <w:bCs/>
                <w:sz w:val="22"/>
                <w:szCs w:val="22"/>
              </w:rPr>
            </w:pPr>
            <w:r w:rsidRPr="00713419">
              <w:rPr>
                <w:bCs/>
                <w:sz w:val="22"/>
                <w:szCs w:val="22"/>
              </w:rPr>
              <w:t xml:space="preserve">Наименование получателя: АО «ГФТ ПИФ» Д.У. ЗПИФ рентный «Тверская усадьба» </w:t>
            </w:r>
          </w:p>
          <w:p w:rsidR="00855AD5" w:rsidRPr="00713419" w:rsidRDefault="00855AD5" w:rsidP="003E326B">
            <w:pPr>
              <w:ind w:left="175" w:right="27"/>
              <w:jc w:val="both"/>
              <w:rPr>
                <w:bCs/>
                <w:sz w:val="22"/>
                <w:szCs w:val="22"/>
              </w:rPr>
            </w:pPr>
            <w:r w:rsidRPr="00713419">
              <w:rPr>
                <w:bCs/>
                <w:sz w:val="22"/>
                <w:szCs w:val="22"/>
              </w:rPr>
              <w:t>Адрес местонахождения: 117246, г. Москва, Научный проезд, дом 8, строение 1, этаж 4, помещение XVII, комната 8, офис 401Б</w:t>
            </w:r>
          </w:p>
          <w:p w:rsidR="00855AD5" w:rsidRPr="00713419" w:rsidRDefault="00855AD5" w:rsidP="003E326B">
            <w:pPr>
              <w:ind w:left="175" w:right="27"/>
              <w:jc w:val="both"/>
              <w:rPr>
                <w:bCs/>
                <w:sz w:val="22"/>
                <w:szCs w:val="22"/>
              </w:rPr>
            </w:pPr>
            <w:r w:rsidRPr="00713419">
              <w:rPr>
                <w:bCs/>
                <w:sz w:val="22"/>
                <w:szCs w:val="22"/>
              </w:rPr>
              <w:t xml:space="preserve">ИНН/КПП 7719561939 / 772801001, </w:t>
            </w:r>
          </w:p>
          <w:p w:rsidR="00855AD5" w:rsidRPr="00713419" w:rsidRDefault="00855AD5" w:rsidP="003E326B">
            <w:pPr>
              <w:ind w:left="175" w:right="27"/>
              <w:jc w:val="both"/>
              <w:rPr>
                <w:bCs/>
                <w:sz w:val="22"/>
                <w:szCs w:val="22"/>
              </w:rPr>
            </w:pPr>
            <w:r w:rsidRPr="00713419">
              <w:rPr>
                <w:bCs/>
                <w:sz w:val="22"/>
                <w:szCs w:val="22"/>
              </w:rPr>
              <w:t xml:space="preserve">Наименование банка получателя: Банк ГПБ (АО), </w:t>
            </w:r>
          </w:p>
          <w:p w:rsidR="00855AD5" w:rsidRPr="00713419" w:rsidRDefault="00855AD5" w:rsidP="003E326B">
            <w:pPr>
              <w:ind w:left="175" w:right="27"/>
              <w:jc w:val="both"/>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rsidR="00855AD5" w:rsidRPr="00713419" w:rsidRDefault="00855AD5" w:rsidP="003E326B">
            <w:pPr>
              <w:ind w:left="175" w:right="27"/>
              <w:jc w:val="both"/>
              <w:rPr>
                <w:bCs/>
                <w:sz w:val="22"/>
                <w:szCs w:val="22"/>
              </w:rPr>
            </w:pPr>
            <w:r w:rsidRPr="00713419">
              <w:rPr>
                <w:bCs/>
                <w:sz w:val="22"/>
                <w:szCs w:val="22"/>
              </w:rPr>
              <w:t xml:space="preserve">к/с 30101810200000000823,  </w:t>
            </w:r>
          </w:p>
          <w:p w:rsidR="00855AD5" w:rsidRPr="00713419" w:rsidRDefault="00855AD5" w:rsidP="003E326B">
            <w:pPr>
              <w:tabs>
                <w:tab w:val="left" w:pos="938"/>
              </w:tabs>
              <w:ind w:left="175" w:right="27"/>
              <w:jc w:val="both"/>
              <w:rPr>
                <w:sz w:val="22"/>
              </w:rPr>
            </w:pPr>
            <w:r w:rsidRPr="00713419">
              <w:rPr>
                <w:bCs/>
                <w:sz w:val="22"/>
                <w:szCs w:val="22"/>
              </w:rPr>
              <w:t>БИК банка 044525823</w:t>
            </w:r>
          </w:p>
        </w:tc>
        <w:tc>
          <w:tcPr>
            <w:tcW w:w="552" w:type="dxa"/>
            <w:tcBorders>
              <w:top w:val="nil"/>
              <w:left w:val="nil"/>
              <w:bottom w:val="nil"/>
              <w:right w:val="nil"/>
            </w:tcBorders>
          </w:tcPr>
          <w:p w:rsidR="00855AD5" w:rsidRPr="00713419" w:rsidRDefault="00855AD5" w:rsidP="003E326B">
            <w:pPr>
              <w:ind w:left="-284" w:right="27" w:firstLine="284"/>
              <w:jc w:val="both"/>
              <w:rPr>
                <w:sz w:val="22"/>
                <w:szCs w:val="22"/>
              </w:rPr>
            </w:pPr>
          </w:p>
        </w:tc>
        <w:tc>
          <w:tcPr>
            <w:tcW w:w="5038" w:type="dxa"/>
            <w:tcBorders>
              <w:top w:val="nil"/>
              <w:left w:val="nil"/>
              <w:bottom w:val="nil"/>
              <w:right w:val="nil"/>
            </w:tcBorders>
          </w:tcPr>
          <w:p w:rsidR="00855AD5" w:rsidRPr="00713419" w:rsidRDefault="00855AD5" w:rsidP="003E326B">
            <w:pPr>
              <w:pBdr>
                <w:bottom w:val="single" w:sz="12" w:space="1" w:color="auto"/>
              </w:pBdr>
              <w:tabs>
                <w:tab w:val="left" w:pos="840"/>
                <w:tab w:val="center" w:pos="2222"/>
              </w:tabs>
              <w:ind w:left="-284" w:right="27"/>
              <w:rPr>
                <w:b/>
                <w:bCs/>
                <w:sz w:val="22"/>
                <w:szCs w:val="22"/>
              </w:rPr>
            </w:pPr>
            <w:r w:rsidRPr="00713419">
              <w:rPr>
                <w:sz w:val="22"/>
              </w:rPr>
              <w:tab/>
            </w:r>
            <w:r w:rsidRPr="00713419">
              <w:rPr>
                <w:sz w:val="22"/>
              </w:rPr>
              <w:tab/>
            </w:r>
            <w:r w:rsidRPr="00713419">
              <w:rPr>
                <w:b/>
                <w:bCs/>
                <w:sz w:val="22"/>
                <w:szCs w:val="22"/>
              </w:rPr>
              <w:t>ПРЕТЕНДЕНТ:</w:t>
            </w:r>
          </w:p>
          <w:p w:rsidR="00855AD5" w:rsidRPr="00713419" w:rsidRDefault="00855AD5" w:rsidP="003E326B">
            <w:pPr>
              <w:pBdr>
                <w:bottom w:val="single" w:sz="12" w:space="1" w:color="auto"/>
              </w:pBdr>
              <w:ind w:left="-284" w:right="27"/>
              <w:jc w:val="center"/>
              <w:rPr>
                <w:bCs/>
                <w:sz w:val="22"/>
                <w:szCs w:val="22"/>
              </w:rPr>
            </w:pPr>
          </w:p>
          <w:p w:rsidR="00855AD5" w:rsidRPr="00713419" w:rsidRDefault="00855AD5" w:rsidP="003E326B">
            <w:pPr>
              <w:ind w:left="-284" w:right="27"/>
              <w:rPr>
                <w:bCs/>
                <w:sz w:val="22"/>
                <w:szCs w:val="22"/>
              </w:rPr>
            </w:pPr>
            <w:r w:rsidRPr="00713419">
              <w:rPr>
                <w:bCs/>
                <w:sz w:val="22"/>
                <w:szCs w:val="22"/>
              </w:rPr>
              <w:t>_____________________________________________</w:t>
            </w:r>
          </w:p>
          <w:p w:rsidR="00855AD5" w:rsidRPr="00713419" w:rsidRDefault="00855AD5" w:rsidP="003E326B">
            <w:pPr>
              <w:ind w:left="-284" w:right="28"/>
              <w:rPr>
                <w:b/>
                <w:bCs/>
                <w:sz w:val="22"/>
                <w:szCs w:val="22"/>
              </w:rPr>
            </w:pPr>
            <w:r w:rsidRPr="00713419">
              <w:rPr>
                <w:b/>
                <w:bCs/>
                <w:sz w:val="22"/>
                <w:szCs w:val="22"/>
              </w:rPr>
              <w:t>_____________________________________________</w:t>
            </w:r>
          </w:p>
          <w:p w:rsidR="00855AD5" w:rsidRPr="00713419" w:rsidRDefault="00855AD5" w:rsidP="003E326B">
            <w:pPr>
              <w:ind w:left="-284" w:right="27"/>
              <w:rPr>
                <w:b/>
                <w:bCs/>
                <w:sz w:val="22"/>
                <w:szCs w:val="22"/>
              </w:rPr>
            </w:pPr>
            <w:r w:rsidRPr="00713419">
              <w:rPr>
                <w:b/>
                <w:bCs/>
                <w:sz w:val="22"/>
                <w:szCs w:val="22"/>
              </w:rPr>
              <w:t>_____________________________________________</w:t>
            </w:r>
          </w:p>
          <w:p w:rsidR="00855AD5" w:rsidRPr="00713419" w:rsidRDefault="00855AD5" w:rsidP="003E326B">
            <w:pPr>
              <w:ind w:left="-284" w:right="27"/>
              <w:rPr>
                <w:b/>
                <w:bCs/>
                <w:sz w:val="22"/>
                <w:szCs w:val="22"/>
              </w:rPr>
            </w:pPr>
            <w:r w:rsidRPr="00713419">
              <w:rPr>
                <w:b/>
                <w:bCs/>
                <w:sz w:val="22"/>
                <w:szCs w:val="22"/>
              </w:rPr>
              <w:t>_____________________________________________</w:t>
            </w:r>
          </w:p>
          <w:p w:rsidR="00855AD5" w:rsidRPr="00713419" w:rsidRDefault="00855AD5" w:rsidP="003E326B">
            <w:pPr>
              <w:ind w:left="-284" w:right="27"/>
              <w:jc w:val="both"/>
              <w:rPr>
                <w:sz w:val="22"/>
                <w:szCs w:val="22"/>
              </w:rPr>
            </w:pPr>
            <w:r w:rsidRPr="00713419">
              <w:rPr>
                <w:sz w:val="22"/>
                <w:szCs w:val="22"/>
              </w:rPr>
              <w:t>_____________________________________________</w:t>
            </w:r>
          </w:p>
          <w:p w:rsidR="00855AD5" w:rsidRPr="00713419" w:rsidRDefault="00855AD5" w:rsidP="003E326B">
            <w:pPr>
              <w:ind w:left="-284" w:right="27"/>
              <w:jc w:val="both"/>
              <w:rPr>
                <w:sz w:val="22"/>
                <w:szCs w:val="22"/>
              </w:rPr>
            </w:pPr>
            <w:r w:rsidRPr="00713419">
              <w:rPr>
                <w:sz w:val="22"/>
                <w:szCs w:val="22"/>
              </w:rPr>
              <w:t>_____________________________________________</w:t>
            </w:r>
          </w:p>
          <w:p w:rsidR="00855AD5" w:rsidRPr="00713419" w:rsidRDefault="00855AD5" w:rsidP="003E326B">
            <w:pPr>
              <w:ind w:left="-284" w:right="27"/>
              <w:jc w:val="both"/>
              <w:rPr>
                <w:sz w:val="22"/>
                <w:szCs w:val="22"/>
              </w:rPr>
            </w:pPr>
            <w:r w:rsidRPr="00713419">
              <w:rPr>
                <w:sz w:val="22"/>
                <w:szCs w:val="22"/>
              </w:rPr>
              <w:t>_____________________________________________</w:t>
            </w:r>
          </w:p>
          <w:p w:rsidR="00855AD5" w:rsidRPr="00713419" w:rsidRDefault="00855AD5" w:rsidP="003E326B">
            <w:pPr>
              <w:ind w:left="-284" w:right="27" w:firstLine="221"/>
              <w:rPr>
                <w:sz w:val="22"/>
                <w:szCs w:val="22"/>
              </w:rPr>
            </w:pPr>
            <w:r w:rsidRPr="00713419">
              <w:rPr>
                <w:sz w:val="22"/>
                <w:szCs w:val="22"/>
              </w:rPr>
              <w:t>___________________________________________</w:t>
            </w:r>
          </w:p>
          <w:p w:rsidR="00855AD5" w:rsidRPr="00713419" w:rsidRDefault="00855AD5" w:rsidP="003E326B">
            <w:pPr>
              <w:ind w:left="-63" w:right="27"/>
            </w:pPr>
            <w:r w:rsidRPr="00713419">
              <w:rPr>
                <w:i/>
              </w:rPr>
              <w:t>(физические и юридические лица в том числе должны указать банковские реквизиты</w:t>
            </w:r>
            <w:r w:rsidRPr="00713419">
              <w:t>)</w:t>
            </w:r>
          </w:p>
          <w:p w:rsidR="00855AD5" w:rsidRPr="00713419" w:rsidRDefault="00855AD5" w:rsidP="003E326B">
            <w:pPr>
              <w:tabs>
                <w:tab w:val="left" w:pos="1206"/>
              </w:tabs>
              <w:ind w:left="-284" w:right="27"/>
              <w:rPr>
                <w:sz w:val="22"/>
              </w:rPr>
            </w:pPr>
            <w:r w:rsidRPr="00713419">
              <w:rPr>
                <w:sz w:val="22"/>
                <w:szCs w:val="22"/>
              </w:rPr>
              <w:t>_</w:t>
            </w:r>
          </w:p>
        </w:tc>
      </w:tr>
    </w:tbl>
    <w:p w:rsidR="00855AD5" w:rsidRPr="00713419" w:rsidRDefault="00855AD5" w:rsidP="00855AD5">
      <w:pPr>
        <w:widowControl/>
        <w:rPr>
          <w:b/>
          <w:color w:val="000000"/>
        </w:rPr>
      </w:pPr>
      <w:r w:rsidRPr="00713419">
        <w:rPr>
          <w:b/>
          <w:color w:val="000000"/>
        </w:rPr>
        <w:br w:type="page"/>
      </w:r>
    </w:p>
    <w:p w:rsidR="00855AD5" w:rsidRPr="00713419" w:rsidRDefault="00855AD5" w:rsidP="00855AD5">
      <w:pPr>
        <w:contextualSpacing/>
        <w:jc w:val="right"/>
        <w:rPr>
          <w:b/>
        </w:rPr>
      </w:pPr>
      <w:r w:rsidRPr="00713419">
        <w:rPr>
          <w:b/>
        </w:rPr>
        <w:lastRenderedPageBreak/>
        <w:t>Приложение № 2</w:t>
      </w:r>
    </w:p>
    <w:p w:rsidR="00855AD5" w:rsidRPr="00713419" w:rsidRDefault="00855AD5" w:rsidP="00855AD5">
      <w:pPr>
        <w:ind w:firstLine="11"/>
        <w:jc w:val="center"/>
        <w:rPr>
          <w:b/>
          <w:bCs/>
          <w:sz w:val="24"/>
          <w:szCs w:val="24"/>
        </w:rPr>
      </w:pPr>
    </w:p>
    <w:p w:rsidR="00855AD5" w:rsidRPr="00713419" w:rsidRDefault="00855AD5" w:rsidP="00855AD5">
      <w:pPr>
        <w:ind w:firstLine="11"/>
        <w:jc w:val="center"/>
        <w:rPr>
          <w:b/>
          <w:bCs/>
          <w:sz w:val="24"/>
          <w:szCs w:val="24"/>
        </w:rPr>
      </w:pPr>
      <w:r w:rsidRPr="00713419">
        <w:rPr>
          <w:b/>
          <w:bCs/>
          <w:sz w:val="24"/>
          <w:szCs w:val="24"/>
        </w:rPr>
        <w:t>Договор купли-продажи земельного участка № ____.</w:t>
      </w:r>
    </w:p>
    <w:p w:rsidR="00855AD5" w:rsidRPr="00713419" w:rsidRDefault="00855AD5" w:rsidP="00855AD5">
      <w:pPr>
        <w:ind w:firstLine="11"/>
        <w:rPr>
          <w:b/>
          <w:bCs/>
          <w:sz w:val="24"/>
          <w:szCs w:val="24"/>
        </w:rPr>
      </w:pPr>
    </w:p>
    <w:p w:rsidR="00855AD5" w:rsidRPr="00713419" w:rsidRDefault="00855AD5" w:rsidP="00855AD5">
      <w:pPr>
        <w:ind w:firstLine="11"/>
        <w:rPr>
          <w:b/>
          <w:bCs/>
          <w:sz w:val="24"/>
          <w:szCs w:val="24"/>
        </w:rPr>
      </w:pPr>
      <w:r w:rsidRPr="00713419">
        <w:rPr>
          <w:b/>
          <w:bCs/>
          <w:sz w:val="24"/>
          <w:szCs w:val="24"/>
        </w:rPr>
        <w:t xml:space="preserve">г. Москва                                                                                                               </w:t>
      </w:r>
      <w:proofErr w:type="gramStart"/>
      <w:r w:rsidRPr="00713419">
        <w:rPr>
          <w:b/>
          <w:bCs/>
          <w:sz w:val="24"/>
          <w:szCs w:val="24"/>
        </w:rPr>
        <w:t xml:space="preserve">   «</w:t>
      </w:r>
      <w:proofErr w:type="gramEnd"/>
      <w:r w:rsidRPr="00713419">
        <w:rPr>
          <w:b/>
          <w:bCs/>
          <w:sz w:val="24"/>
          <w:szCs w:val="24"/>
        </w:rPr>
        <w:t xml:space="preserve">   » ________ 202_ г.</w:t>
      </w:r>
    </w:p>
    <w:p w:rsidR="00855AD5" w:rsidRPr="00713419" w:rsidRDefault="00855AD5" w:rsidP="00855AD5">
      <w:pPr>
        <w:widowControl/>
        <w:ind w:firstLine="567"/>
        <w:jc w:val="both"/>
        <w:rPr>
          <w:color w:val="000000"/>
          <w:sz w:val="24"/>
          <w:szCs w:val="24"/>
        </w:rPr>
      </w:pPr>
    </w:p>
    <w:p w:rsidR="00855AD5" w:rsidRPr="00713419" w:rsidRDefault="00855AD5" w:rsidP="00855AD5">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rsidR="00855AD5" w:rsidRPr="00713419" w:rsidRDefault="00855AD5" w:rsidP="00855AD5">
      <w:pPr>
        <w:ind w:firstLine="567"/>
        <w:jc w:val="both"/>
        <w:rPr>
          <w:bCs/>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Договор о нижеследующем:</w:t>
      </w:r>
    </w:p>
    <w:p w:rsidR="00855AD5" w:rsidRPr="00713419" w:rsidRDefault="00855AD5" w:rsidP="00855AD5">
      <w:pPr>
        <w:ind w:firstLine="567"/>
        <w:rPr>
          <w:sz w:val="22"/>
          <w:szCs w:val="22"/>
        </w:rPr>
      </w:pPr>
    </w:p>
    <w:p w:rsidR="00855AD5" w:rsidRPr="00713419" w:rsidRDefault="00855AD5" w:rsidP="00855AD5">
      <w:pPr>
        <w:ind w:firstLine="10"/>
        <w:jc w:val="center"/>
        <w:rPr>
          <w:b/>
          <w:sz w:val="24"/>
          <w:szCs w:val="24"/>
        </w:rPr>
      </w:pPr>
      <w:r w:rsidRPr="00713419">
        <w:rPr>
          <w:b/>
          <w:sz w:val="24"/>
          <w:szCs w:val="24"/>
        </w:rPr>
        <w:t>1.ПРЕДМЕТ ДОГОВОРА</w:t>
      </w:r>
    </w:p>
    <w:p w:rsidR="00855AD5" w:rsidRPr="00713419" w:rsidRDefault="00855AD5" w:rsidP="00855AD5">
      <w:pPr>
        <w:numPr>
          <w:ilvl w:val="1"/>
          <w:numId w:val="10"/>
        </w:numPr>
        <w:suppressAutoHyphens/>
        <w:autoSpaceDE w:val="0"/>
        <w:ind w:left="0" w:firstLine="0"/>
        <w:jc w:val="both"/>
        <w:rPr>
          <w:sz w:val="22"/>
          <w:szCs w:val="22"/>
        </w:rPr>
      </w:pPr>
      <w:r w:rsidRPr="00713419">
        <w:rPr>
          <w:b/>
          <w:sz w:val="22"/>
          <w:szCs w:val="22"/>
        </w:rPr>
        <w:t>Продавец</w:t>
      </w:r>
      <w:r w:rsidRPr="00713419">
        <w:rPr>
          <w:sz w:val="22"/>
          <w:szCs w:val="22"/>
        </w:rPr>
        <w:t xml:space="preserve"> обязуется передать в собственность </w:t>
      </w:r>
      <w:r w:rsidRPr="00713419">
        <w:rPr>
          <w:b/>
          <w:sz w:val="22"/>
          <w:szCs w:val="22"/>
        </w:rPr>
        <w:t>Покупателя</w:t>
      </w:r>
      <w:r w:rsidRPr="00713419">
        <w:rPr>
          <w:sz w:val="22"/>
          <w:szCs w:val="22"/>
        </w:rPr>
        <w:t xml:space="preserve">, а </w:t>
      </w:r>
      <w:r w:rsidRPr="00713419">
        <w:rPr>
          <w:b/>
          <w:sz w:val="22"/>
          <w:szCs w:val="22"/>
        </w:rPr>
        <w:t>Покупатель</w:t>
      </w:r>
      <w:r w:rsidRPr="00713419">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713419">
        <w:rPr>
          <w:b/>
          <w:sz w:val="22"/>
          <w:szCs w:val="22"/>
        </w:rPr>
        <w:t xml:space="preserve">_______________________________________ </w:t>
      </w:r>
      <w:r w:rsidRPr="00713419">
        <w:rPr>
          <w:sz w:val="22"/>
          <w:szCs w:val="22"/>
        </w:rPr>
        <w:t>(далее по тексту – Участок или земельный участок).</w:t>
      </w:r>
    </w:p>
    <w:p w:rsidR="00855AD5" w:rsidRPr="00713419" w:rsidRDefault="00855AD5" w:rsidP="00855AD5">
      <w:pPr>
        <w:jc w:val="both"/>
        <w:rPr>
          <w:sz w:val="22"/>
          <w:szCs w:val="22"/>
        </w:rPr>
      </w:pPr>
      <w:r w:rsidRPr="00713419">
        <w:rPr>
          <w:sz w:val="22"/>
          <w:szCs w:val="22"/>
        </w:rPr>
        <w:t>1.2.  Границы Участка описаны в кадастровом паспорте на земельный участок.</w:t>
      </w:r>
    </w:p>
    <w:p w:rsidR="00855AD5" w:rsidRPr="00713419" w:rsidRDefault="00855AD5" w:rsidP="00855AD5">
      <w:pPr>
        <w:jc w:val="both"/>
        <w:rPr>
          <w:sz w:val="22"/>
          <w:szCs w:val="22"/>
        </w:rPr>
      </w:pPr>
      <w:r w:rsidRPr="00713419">
        <w:rPr>
          <w:sz w:val="22"/>
          <w:szCs w:val="22"/>
        </w:rPr>
        <w:t xml:space="preserve">1.3. Земельный участок, указанный в п.1.1. настоящего Договора, принадлежит </w:t>
      </w:r>
      <w:r w:rsidRPr="00713419">
        <w:rPr>
          <w:b/>
          <w:sz w:val="22"/>
          <w:szCs w:val="22"/>
        </w:rPr>
        <w:t xml:space="preserve">владельцам инвестиционных паев ЗПИФ рентный «Тверская усадьба» </w:t>
      </w:r>
      <w:r w:rsidRPr="00713419">
        <w:rPr>
          <w:sz w:val="22"/>
          <w:szCs w:val="22"/>
        </w:rPr>
        <w:t>на основании:</w:t>
      </w:r>
    </w:p>
    <w:p w:rsidR="00855AD5" w:rsidRPr="00713419" w:rsidRDefault="00855AD5" w:rsidP="00855AD5">
      <w:pPr>
        <w:widowControl/>
        <w:numPr>
          <w:ilvl w:val="0"/>
          <w:numId w:val="9"/>
        </w:numPr>
        <w:ind w:left="0" w:firstLine="0"/>
        <w:contextualSpacing/>
        <w:jc w:val="both"/>
        <w:rPr>
          <w:rFonts w:eastAsia="MS Mincho"/>
          <w:color w:val="000000"/>
          <w:sz w:val="22"/>
          <w:szCs w:val="22"/>
        </w:rPr>
      </w:pPr>
      <w:r w:rsidRPr="00713419">
        <w:rPr>
          <w:rFonts w:eastAsia="MS Mincho"/>
          <w:color w:val="000000"/>
          <w:sz w:val="22"/>
          <w:szCs w:val="22"/>
        </w:rPr>
        <w:t>________________________________________________________________;</w:t>
      </w:r>
    </w:p>
    <w:p w:rsidR="00855AD5" w:rsidRPr="00713419" w:rsidRDefault="00855AD5" w:rsidP="00855AD5">
      <w:pPr>
        <w:widowControl/>
        <w:numPr>
          <w:ilvl w:val="0"/>
          <w:numId w:val="9"/>
        </w:numPr>
        <w:ind w:left="0" w:firstLine="0"/>
        <w:jc w:val="both"/>
        <w:rPr>
          <w:color w:val="000000"/>
          <w:sz w:val="22"/>
          <w:szCs w:val="22"/>
        </w:rPr>
      </w:pPr>
      <w:r w:rsidRPr="00713419">
        <w:rPr>
          <w:sz w:val="22"/>
          <w:szCs w:val="22"/>
        </w:rPr>
        <w:t>________________________________________________________________</w:t>
      </w:r>
    </w:p>
    <w:p w:rsidR="00855AD5" w:rsidRPr="00713419" w:rsidRDefault="00855AD5" w:rsidP="00855AD5">
      <w:pPr>
        <w:widowControl/>
        <w:jc w:val="both"/>
        <w:rPr>
          <w:color w:val="000000"/>
          <w:sz w:val="22"/>
          <w:szCs w:val="22"/>
        </w:rPr>
      </w:pPr>
      <w:r w:rsidRPr="00713419">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rsidR="00855AD5" w:rsidRPr="00713419" w:rsidRDefault="00855AD5" w:rsidP="00855AD5">
      <w:pPr>
        <w:widowControl/>
        <w:jc w:val="both"/>
        <w:rPr>
          <w:sz w:val="22"/>
          <w:szCs w:val="22"/>
        </w:rPr>
      </w:pPr>
      <w:r w:rsidRPr="00713419">
        <w:rPr>
          <w:sz w:val="22"/>
          <w:szCs w:val="22"/>
        </w:rPr>
        <w:t xml:space="preserve">1.4. </w:t>
      </w:r>
      <w:r w:rsidRPr="00713419">
        <w:rPr>
          <w:b/>
          <w:sz w:val="22"/>
          <w:szCs w:val="22"/>
        </w:rPr>
        <w:t>Покупатель</w:t>
      </w:r>
      <w:r w:rsidRPr="00713419">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713419">
        <w:rPr>
          <w:b/>
          <w:sz w:val="22"/>
          <w:szCs w:val="22"/>
        </w:rPr>
        <w:t>Покупателя</w:t>
      </w:r>
      <w:r w:rsidRPr="00713419">
        <w:rPr>
          <w:sz w:val="22"/>
          <w:szCs w:val="22"/>
        </w:rPr>
        <w:t xml:space="preserve"> в Едином государственном реестре недвижимости. </w:t>
      </w:r>
    </w:p>
    <w:p w:rsidR="00855AD5" w:rsidRPr="00713419" w:rsidRDefault="00855AD5" w:rsidP="00855AD5">
      <w:pPr>
        <w:widowControl/>
        <w:jc w:val="both"/>
        <w:rPr>
          <w:sz w:val="22"/>
          <w:szCs w:val="22"/>
        </w:rPr>
      </w:pPr>
    </w:p>
    <w:p w:rsidR="00855AD5" w:rsidRPr="00713419" w:rsidRDefault="00855AD5" w:rsidP="00855AD5">
      <w:pPr>
        <w:widowControl/>
        <w:numPr>
          <w:ilvl w:val="0"/>
          <w:numId w:val="10"/>
        </w:numPr>
        <w:contextualSpacing/>
        <w:jc w:val="center"/>
        <w:rPr>
          <w:rFonts w:eastAsia="MS Mincho"/>
          <w:b/>
          <w:bCs/>
          <w:sz w:val="24"/>
          <w:szCs w:val="24"/>
        </w:rPr>
      </w:pPr>
      <w:r w:rsidRPr="00713419">
        <w:rPr>
          <w:rFonts w:eastAsia="MS Mincho"/>
          <w:b/>
          <w:bCs/>
          <w:sz w:val="24"/>
          <w:szCs w:val="24"/>
        </w:rPr>
        <w:t>СТОИМОСТЬ И ПОРЯДОК РАСЧЕТОВ.</w:t>
      </w:r>
    </w:p>
    <w:p w:rsidR="00855AD5" w:rsidRPr="00713419" w:rsidRDefault="00855AD5" w:rsidP="00855AD5">
      <w:pPr>
        <w:numPr>
          <w:ilvl w:val="1"/>
          <w:numId w:val="13"/>
        </w:numPr>
        <w:suppressAutoHyphens/>
        <w:autoSpaceDE w:val="0"/>
        <w:jc w:val="both"/>
        <w:rPr>
          <w:color w:val="000000"/>
          <w:sz w:val="22"/>
          <w:szCs w:val="22"/>
        </w:rPr>
      </w:pPr>
      <w:r w:rsidRPr="00713419">
        <w:rPr>
          <w:sz w:val="22"/>
          <w:szCs w:val="22"/>
        </w:rPr>
        <w:t>Стоимость земельного участка по соглашению сторон составляет: ________________ (_______________) рублей __ копеек (НДС не облагается).</w:t>
      </w:r>
    </w:p>
    <w:p w:rsidR="00855AD5" w:rsidRPr="00713419" w:rsidRDefault="00855AD5" w:rsidP="00855AD5">
      <w:pPr>
        <w:numPr>
          <w:ilvl w:val="1"/>
          <w:numId w:val="13"/>
        </w:numPr>
        <w:suppressAutoHyphens/>
        <w:autoSpaceDE w:val="0"/>
        <w:ind w:left="0" w:firstLine="0"/>
        <w:jc w:val="both"/>
        <w:rPr>
          <w:sz w:val="22"/>
          <w:szCs w:val="22"/>
        </w:rPr>
      </w:pPr>
      <w:r w:rsidRPr="00713419">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rsidR="00855AD5" w:rsidRPr="00713419" w:rsidRDefault="00855AD5" w:rsidP="00855AD5">
      <w:pPr>
        <w:numPr>
          <w:ilvl w:val="1"/>
          <w:numId w:val="13"/>
        </w:numPr>
        <w:suppressAutoHyphens/>
        <w:autoSpaceDE w:val="0"/>
        <w:ind w:left="0" w:firstLine="0"/>
        <w:jc w:val="both"/>
        <w:rPr>
          <w:sz w:val="22"/>
          <w:szCs w:val="22"/>
        </w:rPr>
      </w:pPr>
      <w:r w:rsidRPr="00713419">
        <w:rPr>
          <w:sz w:val="22"/>
          <w:szCs w:val="22"/>
        </w:rPr>
        <w:t xml:space="preserve">Денежные средства, за вычетом суммы Задатка, в размере ______ (________) рублей ___ копеек, </w:t>
      </w:r>
      <w:r w:rsidRPr="00713419">
        <w:rPr>
          <w:b/>
          <w:sz w:val="22"/>
          <w:szCs w:val="22"/>
        </w:rPr>
        <w:t>Покупатель</w:t>
      </w:r>
      <w:r w:rsidRPr="00713419">
        <w:rPr>
          <w:sz w:val="22"/>
          <w:szCs w:val="22"/>
        </w:rPr>
        <w:t xml:space="preserve"> перечисляет на расчетный счет </w:t>
      </w:r>
      <w:r w:rsidRPr="00713419">
        <w:rPr>
          <w:b/>
          <w:sz w:val="22"/>
          <w:szCs w:val="22"/>
        </w:rPr>
        <w:t>Продавца</w:t>
      </w:r>
      <w:r w:rsidRPr="00713419">
        <w:rPr>
          <w:sz w:val="22"/>
          <w:szCs w:val="22"/>
        </w:rPr>
        <w:t>, указанный в п.8 настоящего Договора, не позднее 5 (Пяти) рабочих дней после подписания Сторонами настоящего Договора.</w:t>
      </w:r>
    </w:p>
    <w:p w:rsidR="00855AD5" w:rsidRPr="00713419" w:rsidRDefault="00855AD5" w:rsidP="00855AD5">
      <w:pPr>
        <w:widowControl/>
        <w:tabs>
          <w:tab w:val="left" w:pos="720"/>
        </w:tabs>
        <w:jc w:val="both"/>
        <w:rPr>
          <w:sz w:val="22"/>
          <w:szCs w:val="22"/>
        </w:rPr>
      </w:pPr>
      <w:r w:rsidRPr="00713419">
        <w:rPr>
          <w:sz w:val="22"/>
          <w:szCs w:val="22"/>
        </w:rPr>
        <w:t xml:space="preserve">2.4. Обязанность </w:t>
      </w:r>
      <w:r w:rsidRPr="00713419">
        <w:rPr>
          <w:b/>
          <w:sz w:val="22"/>
          <w:szCs w:val="22"/>
        </w:rPr>
        <w:t>Покупателя</w:t>
      </w:r>
      <w:r w:rsidRPr="00713419">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713419">
        <w:rPr>
          <w:b/>
          <w:sz w:val="22"/>
          <w:szCs w:val="22"/>
        </w:rPr>
        <w:t>Продавца</w:t>
      </w:r>
      <w:r w:rsidRPr="00713419">
        <w:rPr>
          <w:sz w:val="22"/>
          <w:szCs w:val="22"/>
        </w:rPr>
        <w:t>, указанный в п.8. настоящего Договора.</w:t>
      </w:r>
    </w:p>
    <w:p w:rsidR="00855AD5" w:rsidRPr="00713419" w:rsidRDefault="00855AD5" w:rsidP="00855AD5">
      <w:pPr>
        <w:widowControl/>
        <w:tabs>
          <w:tab w:val="left" w:pos="720"/>
        </w:tabs>
        <w:jc w:val="both"/>
        <w:rPr>
          <w:sz w:val="22"/>
          <w:szCs w:val="22"/>
        </w:rPr>
      </w:pPr>
    </w:p>
    <w:p w:rsidR="00855AD5" w:rsidRPr="00713419" w:rsidRDefault="00855AD5" w:rsidP="00855AD5">
      <w:pPr>
        <w:jc w:val="center"/>
        <w:rPr>
          <w:b/>
          <w:bCs/>
          <w:sz w:val="24"/>
          <w:szCs w:val="24"/>
        </w:rPr>
      </w:pPr>
      <w:r w:rsidRPr="00713419">
        <w:rPr>
          <w:b/>
          <w:bCs/>
          <w:sz w:val="24"/>
          <w:szCs w:val="24"/>
        </w:rPr>
        <w:t>3. ОБЯЗАТЕЛЬСТВА СТОРОН.</w:t>
      </w:r>
    </w:p>
    <w:p w:rsidR="00855AD5" w:rsidRPr="00713419" w:rsidRDefault="00855AD5" w:rsidP="00855AD5">
      <w:pPr>
        <w:rPr>
          <w:b/>
          <w:bCs/>
          <w:sz w:val="22"/>
          <w:szCs w:val="22"/>
        </w:rPr>
      </w:pPr>
      <w:r w:rsidRPr="00713419">
        <w:rPr>
          <w:bCs/>
          <w:sz w:val="22"/>
          <w:szCs w:val="22"/>
        </w:rPr>
        <w:t>3.1.</w:t>
      </w:r>
      <w:r w:rsidRPr="00713419">
        <w:rPr>
          <w:b/>
          <w:bCs/>
          <w:sz w:val="22"/>
          <w:szCs w:val="22"/>
        </w:rPr>
        <w:t xml:space="preserve"> Обязательства Продавца:</w:t>
      </w:r>
    </w:p>
    <w:p w:rsidR="00855AD5" w:rsidRPr="00713419" w:rsidRDefault="00855AD5" w:rsidP="00855AD5">
      <w:pPr>
        <w:jc w:val="both"/>
        <w:rPr>
          <w:sz w:val="22"/>
          <w:szCs w:val="22"/>
        </w:rPr>
      </w:pPr>
      <w:r w:rsidRPr="00713419">
        <w:rPr>
          <w:bCs/>
          <w:sz w:val="22"/>
          <w:szCs w:val="22"/>
        </w:rPr>
        <w:t>3.1.1.</w:t>
      </w:r>
      <w:r w:rsidRPr="00713419">
        <w:rPr>
          <w:b/>
          <w:bCs/>
          <w:sz w:val="22"/>
          <w:szCs w:val="22"/>
        </w:rPr>
        <w:t xml:space="preserve"> Продавец</w:t>
      </w:r>
      <w:r w:rsidRPr="00713419">
        <w:rPr>
          <w:sz w:val="22"/>
          <w:szCs w:val="22"/>
        </w:rPr>
        <w:t xml:space="preserve"> обязуется передать на условиях настоящего Договора </w:t>
      </w:r>
      <w:r w:rsidRPr="00713419">
        <w:rPr>
          <w:b/>
          <w:sz w:val="22"/>
          <w:szCs w:val="22"/>
        </w:rPr>
        <w:t>Покупателю</w:t>
      </w:r>
      <w:r w:rsidRPr="00713419">
        <w:rPr>
          <w:sz w:val="22"/>
          <w:szCs w:val="22"/>
        </w:rPr>
        <w:t xml:space="preserve"> участок, указанный в п. 1.1. настоящего Договора, в день подписания настоящего Договора по Передаточному Акту.</w:t>
      </w:r>
    </w:p>
    <w:p w:rsidR="00855AD5" w:rsidRPr="00713419" w:rsidRDefault="00855AD5" w:rsidP="00855AD5">
      <w:pPr>
        <w:jc w:val="both"/>
        <w:rPr>
          <w:sz w:val="22"/>
          <w:szCs w:val="22"/>
        </w:rPr>
      </w:pPr>
      <w:r w:rsidRPr="00713419">
        <w:rPr>
          <w:sz w:val="22"/>
          <w:szCs w:val="22"/>
        </w:rPr>
        <w:t xml:space="preserve">3.1.2. </w:t>
      </w:r>
      <w:r w:rsidRPr="00713419">
        <w:rPr>
          <w:b/>
          <w:bCs/>
          <w:sz w:val="22"/>
          <w:szCs w:val="22"/>
        </w:rPr>
        <w:t>Продавец</w:t>
      </w:r>
      <w:r w:rsidRPr="00713419">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rsidR="00855AD5" w:rsidRPr="00713419" w:rsidRDefault="00855AD5" w:rsidP="00855AD5">
      <w:pPr>
        <w:jc w:val="both"/>
        <w:rPr>
          <w:color w:val="000000"/>
          <w:sz w:val="22"/>
          <w:szCs w:val="22"/>
        </w:rPr>
      </w:pPr>
      <w:r w:rsidRPr="00713419">
        <w:rPr>
          <w:color w:val="000000"/>
          <w:sz w:val="22"/>
          <w:szCs w:val="22"/>
        </w:rPr>
        <w:t xml:space="preserve">    В частности, </w:t>
      </w:r>
      <w:r w:rsidRPr="00713419">
        <w:rPr>
          <w:b/>
          <w:color w:val="000000"/>
          <w:sz w:val="22"/>
          <w:szCs w:val="22"/>
        </w:rPr>
        <w:t>Продавец</w:t>
      </w:r>
      <w:r w:rsidRPr="00713419">
        <w:rPr>
          <w:color w:val="000000"/>
          <w:sz w:val="22"/>
          <w:szCs w:val="22"/>
        </w:rPr>
        <w:t xml:space="preserve"> обязан направить своего представителя с надлежаще оформленными полномочиями </w:t>
      </w:r>
      <w:r w:rsidRPr="00713419">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rsidR="00855AD5" w:rsidRPr="00713419" w:rsidRDefault="00855AD5" w:rsidP="00855AD5">
      <w:pPr>
        <w:jc w:val="both"/>
        <w:rPr>
          <w:b/>
          <w:bCs/>
          <w:sz w:val="22"/>
          <w:szCs w:val="22"/>
        </w:rPr>
      </w:pPr>
      <w:r w:rsidRPr="00713419">
        <w:rPr>
          <w:sz w:val="22"/>
          <w:szCs w:val="22"/>
        </w:rPr>
        <w:t>3.2.</w:t>
      </w:r>
      <w:r w:rsidRPr="00713419">
        <w:rPr>
          <w:b/>
          <w:bCs/>
          <w:sz w:val="22"/>
          <w:szCs w:val="22"/>
        </w:rPr>
        <w:t xml:space="preserve">    Обязательства Покупателя:</w:t>
      </w:r>
    </w:p>
    <w:p w:rsidR="00855AD5" w:rsidRPr="00713419" w:rsidRDefault="00855AD5" w:rsidP="00855AD5">
      <w:pPr>
        <w:jc w:val="both"/>
        <w:rPr>
          <w:sz w:val="22"/>
          <w:szCs w:val="22"/>
        </w:rPr>
      </w:pPr>
      <w:r w:rsidRPr="00713419">
        <w:rPr>
          <w:sz w:val="22"/>
          <w:szCs w:val="22"/>
        </w:rPr>
        <w:t>3.2.1.</w:t>
      </w:r>
      <w:r w:rsidRPr="00713419">
        <w:rPr>
          <w:b/>
          <w:bCs/>
          <w:sz w:val="22"/>
          <w:szCs w:val="22"/>
        </w:rPr>
        <w:t xml:space="preserve"> Покупатель</w:t>
      </w:r>
      <w:r w:rsidRPr="00713419">
        <w:rPr>
          <w:sz w:val="22"/>
          <w:szCs w:val="22"/>
        </w:rPr>
        <w:t xml:space="preserve"> обязуется оплатить</w:t>
      </w:r>
      <w:r w:rsidRPr="00713419">
        <w:rPr>
          <w:b/>
          <w:bCs/>
          <w:sz w:val="22"/>
          <w:szCs w:val="22"/>
        </w:rPr>
        <w:t xml:space="preserve"> Продавцу</w:t>
      </w:r>
      <w:r w:rsidRPr="00713419">
        <w:rPr>
          <w:sz w:val="22"/>
          <w:szCs w:val="22"/>
        </w:rPr>
        <w:t xml:space="preserve"> стоимость участка в соответствии с разделом 2 настоящего Договора.</w:t>
      </w:r>
    </w:p>
    <w:p w:rsidR="00855AD5" w:rsidRPr="00713419" w:rsidRDefault="00855AD5" w:rsidP="00855AD5">
      <w:pPr>
        <w:jc w:val="both"/>
        <w:rPr>
          <w:b/>
          <w:bCs/>
          <w:sz w:val="22"/>
          <w:szCs w:val="22"/>
        </w:rPr>
      </w:pPr>
      <w:r w:rsidRPr="00713419">
        <w:rPr>
          <w:sz w:val="22"/>
          <w:szCs w:val="22"/>
        </w:rPr>
        <w:t xml:space="preserve">3.2.2. </w:t>
      </w:r>
      <w:r w:rsidRPr="00713419">
        <w:rPr>
          <w:b/>
          <w:sz w:val="22"/>
          <w:szCs w:val="22"/>
        </w:rPr>
        <w:t>Покупатель</w:t>
      </w:r>
      <w:r w:rsidRPr="00713419">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713419">
        <w:rPr>
          <w:b/>
          <w:bCs/>
          <w:sz w:val="22"/>
          <w:szCs w:val="22"/>
        </w:rPr>
        <w:t xml:space="preserve">Продавца </w:t>
      </w:r>
      <w:r w:rsidRPr="00713419">
        <w:rPr>
          <w:bCs/>
          <w:sz w:val="22"/>
          <w:szCs w:val="22"/>
        </w:rPr>
        <w:t>к</w:t>
      </w:r>
      <w:r w:rsidRPr="00713419">
        <w:rPr>
          <w:b/>
          <w:bCs/>
          <w:sz w:val="22"/>
          <w:szCs w:val="22"/>
        </w:rPr>
        <w:t xml:space="preserve"> Покупателю.</w:t>
      </w:r>
    </w:p>
    <w:p w:rsidR="00855AD5" w:rsidRPr="00713419" w:rsidRDefault="00855AD5" w:rsidP="00855AD5">
      <w:pPr>
        <w:jc w:val="both"/>
        <w:rPr>
          <w:sz w:val="22"/>
          <w:szCs w:val="22"/>
        </w:rPr>
      </w:pPr>
      <w:r w:rsidRPr="00713419">
        <w:rPr>
          <w:sz w:val="22"/>
          <w:szCs w:val="22"/>
        </w:rPr>
        <w:t xml:space="preserve">3.2.3. </w:t>
      </w:r>
      <w:r w:rsidRPr="00713419">
        <w:rPr>
          <w:b/>
          <w:sz w:val="22"/>
          <w:szCs w:val="22"/>
        </w:rPr>
        <w:t>Покупатель</w:t>
      </w:r>
      <w:r w:rsidRPr="00713419">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rsidR="00855AD5" w:rsidRPr="00713419" w:rsidRDefault="00855AD5" w:rsidP="00855AD5">
      <w:pPr>
        <w:jc w:val="both"/>
        <w:rPr>
          <w:bCs/>
          <w:sz w:val="22"/>
          <w:szCs w:val="22"/>
        </w:rPr>
      </w:pPr>
      <w:r w:rsidRPr="00713419">
        <w:rPr>
          <w:bCs/>
          <w:sz w:val="22"/>
          <w:szCs w:val="22"/>
        </w:rPr>
        <w:t xml:space="preserve">При этом </w:t>
      </w:r>
      <w:r w:rsidRPr="00713419">
        <w:rPr>
          <w:b/>
          <w:bCs/>
          <w:sz w:val="22"/>
          <w:szCs w:val="22"/>
        </w:rPr>
        <w:t>Покупатель</w:t>
      </w:r>
      <w:r w:rsidRPr="00713419">
        <w:rPr>
          <w:bCs/>
          <w:sz w:val="22"/>
          <w:szCs w:val="22"/>
        </w:rPr>
        <w:t xml:space="preserve"> обязуется выполнить любые действия, необходимые для государственной регистрации права собственности </w:t>
      </w:r>
      <w:r w:rsidRPr="00713419">
        <w:rPr>
          <w:b/>
          <w:bCs/>
          <w:sz w:val="22"/>
          <w:szCs w:val="22"/>
        </w:rPr>
        <w:t>Покупателя</w:t>
      </w:r>
      <w:r w:rsidRPr="00713419">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rsidR="00855AD5" w:rsidRPr="00713419" w:rsidRDefault="00855AD5" w:rsidP="00855AD5">
      <w:pPr>
        <w:jc w:val="both"/>
        <w:rPr>
          <w:bCs/>
          <w:sz w:val="22"/>
          <w:szCs w:val="22"/>
        </w:rPr>
      </w:pPr>
      <w:r w:rsidRPr="00713419">
        <w:rPr>
          <w:bCs/>
          <w:sz w:val="22"/>
          <w:szCs w:val="22"/>
        </w:rPr>
        <w:t xml:space="preserve">3.3. Стороны договорились, что в соответствии с п. 5 ст. 488 Гражданского кодекса РФ право залога у </w:t>
      </w:r>
      <w:r w:rsidRPr="00713419">
        <w:rPr>
          <w:b/>
          <w:bCs/>
          <w:sz w:val="22"/>
          <w:szCs w:val="22"/>
        </w:rPr>
        <w:t>Продавца</w:t>
      </w:r>
      <w:r w:rsidRPr="00713419">
        <w:rPr>
          <w:bCs/>
          <w:sz w:val="22"/>
          <w:szCs w:val="22"/>
        </w:rPr>
        <w:t>, на объекты, указанные в пункте 1.1. Договора не возникает.</w:t>
      </w:r>
    </w:p>
    <w:p w:rsidR="00855AD5" w:rsidRPr="00713419" w:rsidRDefault="00855AD5" w:rsidP="00855AD5">
      <w:pPr>
        <w:jc w:val="both"/>
        <w:rPr>
          <w:color w:val="000000"/>
          <w:sz w:val="22"/>
          <w:szCs w:val="22"/>
        </w:rPr>
      </w:pPr>
      <w:r w:rsidRPr="00713419">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rsidR="00855AD5" w:rsidRPr="00713419" w:rsidRDefault="00855AD5" w:rsidP="00855AD5">
      <w:pPr>
        <w:rPr>
          <w:color w:val="000000"/>
          <w:sz w:val="22"/>
          <w:szCs w:val="22"/>
        </w:rPr>
      </w:pPr>
    </w:p>
    <w:p w:rsidR="00855AD5" w:rsidRPr="00713419" w:rsidRDefault="00855AD5" w:rsidP="00855AD5">
      <w:pPr>
        <w:jc w:val="center"/>
        <w:rPr>
          <w:b/>
          <w:bCs/>
          <w:sz w:val="24"/>
          <w:szCs w:val="24"/>
        </w:rPr>
      </w:pPr>
      <w:r w:rsidRPr="00713419">
        <w:rPr>
          <w:b/>
          <w:bCs/>
          <w:sz w:val="24"/>
          <w:szCs w:val="24"/>
        </w:rPr>
        <w:t>4.ОТВЕТСТВЕННОСТЬ СТОРОН.</w:t>
      </w:r>
    </w:p>
    <w:p w:rsidR="00855AD5" w:rsidRPr="00713419" w:rsidRDefault="00855AD5" w:rsidP="00855AD5">
      <w:pPr>
        <w:widowControl/>
        <w:ind w:right="43"/>
        <w:jc w:val="both"/>
        <w:rPr>
          <w:color w:val="000000"/>
          <w:sz w:val="22"/>
          <w:szCs w:val="22"/>
        </w:rPr>
      </w:pPr>
      <w:r w:rsidRPr="00713419">
        <w:rPr>
          <w:sz w:val="22"/>
          <w:szCs w:val="22"/>
        </w:rPr>
        <w:t>4.1.</w:t>
      </w:r>
      <w:r w:rsidRPr="00713419">
        <w:rPr>
          <w:b/>
          <w:bCs/>
          <w:color w:val="000000"/>
          <w:sz w:val="22"/>
          <w:szCs w:val="22"/>
        </w:rPr>
        <w:t xml:space="preserve"> Продавец</w:t>
      </w:r>
      <w:r w:rsidRPr="00713419">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713419">
        <w:rPr>
          <w:b/>
          <w:bCs/>
          <w:color w:val="000000"/>
          <w:sz w:val="22"/>
          <w:szCs w:val="22"/>
        </w:rPr>
        <w:t xml:space="preserve"> Продавца,</w:t>
      </w:r>
      <w:r w:rsidRPr="00713419">
        <w:rPr>
          <w:color w:val="000000"/>
          <w:sz w:val="22"/>
          <w:szCs w:val="22"/>
        </w:rPr>
        <w:t xml:space="preserve"> на него не обращено взыскание, к нему не применены меры по обеспечению иска.</w:t>
      </w:r>
    </w:p>
    <w:p w:rsidR="00855AD5" w:rsidRPr="00713419" w:rsidRDefault="00855AD5" w:rsidP="00855AD5">
      <w:pPr>
        <w:widowControl/>
        <w:ind w:right="43"/>
        <w:jc w:val="both"/>
        <w:rPr>
          <w:bCs/>
          <w:color w:val="000000"/>
          <w:sz w:val="22"/>
          <w:szCs w:val="22"/>
        </w:rPr>
      </w:pPr>
      <w:r w:rsidRPr="00713419">
        <w:rPr>
          <w:color w:val="000000"/>
          <w:sz w:val="22"/>
          <w:szCs w:val="22"/>
        </w:rPr>
        <w:t xml:space="preserve">4.2 </w:t>
      </w:r>
      <w:r w:rsidRPr="00713419">
        <w:rPr>
          <w:b/>
          <w:color w:val="000000"/>
          <w:sz w:val="22"/>
          <w:szCs w:val="22"/>
        </w:rPr>
        <w:t>Покупатель</w:t>
      </w:r>
      <w:r w:rsidRPr="00713419">
        <w:rPr>
          <w:color w:val="000000"/>
          <w:sz w:val="22"/>
          <w:szCs w:val="22"/>
        </w:rPr>
        <w:t xml:space="preserve"> гарантирует, что на момент заключения настоящего Договора не является акционером </w:t>
      </w:r>
      <w:r w:rsidRPr="00713419">
        <w:rPr>
          <w:bCs/>
          <w:color w:val="000000"/>
          <w:sz w:val="22"/>
          <w:szCs w:val="22"/>
        </w:rPr>
        <w:t xml:space="preserve">Акционерного общества «ГФТ Паевые Инвестиционные Фонды» дочерним либо </w:t>
      </w:r>
      <w:proofErr w:type="gramStart"/>
      <w:r w:rsidRPr="00713419">
        <w:rPr>
          <w:bCs/>
          <w:color w:val="000000"/>
          <w:sz w:val="22"/>
          <w:szCs w:val="22"/>
        </w:rPr>
        <w:t>зависимым  обществом</w:t>
      </w:r>
      <w:proofErr w:type="gramEnd"/>
      <w:r w:rsidRPr="00713419">
        <w:rPr>
          <w:bCs/>
          <w:color w:val="000000"/>
          <w:sz w:val="22"/>
          <w:szCs w:val="22"/>
        </w:rPr>
        <w:t xml:space="preserve">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rsidR="00855AD5" w:rsidRPr="00713419" w:rsidRDefault="00855AD5" w:rsidP="00855AD5">
      <w:pPr>
        <w:widowControl/>
        <w:ind w:right="43"/>
        <w:jc w:val="both"/>
        <w:rPr>
          <w:bCs/>
          <w:color w:val="000000"/>
          <w:sz w:val="22"/>
          <w:szCs w:val="22"/>
        </w:rPr>
      </w:pPr>
      <w:r w:rsidRPr="00713419">
        <w:rPr>
          <w:bCs/>
          <w:color w:val="000000"/>
          <w:sz w:val="22"/>
          <w:szCs w:val="22"/>
        </w:rPr>
        <w:t xml:space="preserve">4.3. Для Покупателей – физических лиц: </w:t>
      </w:r>
      <w:proofErr w:type="gramStart"/>
      <w:r w:rsidRPr="00713419">
        <w:rPr>
          <w:bCs/>
          <w:color w:val="000000"/>
          <w:sz w:val="22"/>
          <w:szCs w:val="22"/>
        </w:rPr>
        <w:t>В</w:t>
      </w:r>
      <w:proofErr w:type="gramEnd"/>
      <w:r w:rsidRPr="00713419">
        <w:rPr>
          <w:bCs/>
          <w:color w:val="000000"/>
          <w:sz w:val="22"/>
          <w:szCs w:val="22"/>
        </w:rPr>
        <w:t xml:space="preserve"> соответствии со ст. 256 ГК РФ, п.3 ст. 35 СК РФ, Покупатель подтверждает, что (в браке не состоит / согласие супруга (и) получено).</w:t>
      </w:r>
    </w:p>
    <w:p w:rsidR="00855AD5" w:rsidRPr="00713419" w:rsidRDefault="00855AD5" w:rsidP="00855AD5">
      <w:pPr>
        <w:widowControl/>
        <w:ind w:right="43"/>
        <w:jc w:val="both"/>
        <w:rPr>
          <w:bCs/>
          <w:color w:val="000000"/>
          <w:sz w:val="22"/>
          <w:szCs w:val="22"/>
        </w:rPr>
      </w:pPr>
    </w:p>
    <w:p w:rsidR="00855AD5" w:rsidRPr="00713419" w:rsidRDefault="00855AD5" w:rsidP="00855AD5">
      <w:pPr>
        <w:jc w:val="center"/>
        <w:rPr>
          <w:b/>
          <w:bCs/>
          <w:sz w:val="24"/>
          <w:szCs w:val="24"/>
        </w:rPr>
      </w:pPr>
      <w:r w:rsidRPr="00713419">
        <w:rPr>
          <w:b/>
          <w:bCs/>
          <w:sz w:val="24"/>
          <w:szCs w:val="24"/>
        </w:rPr>
        <w:t>5. РАЗРЕШЕНИЕ СПОРОВ.</w:t>
      </w:r>
    </w:p>
    <w:p w:rsidR="00855AD5" w:rsidRPr="00713419" w:rsidRDefault="00855AD5" w:rsidP="00855AD5">
      <w:pPr>
        <w:jc w:val="both"/>
        <w:rPr>
          <w:sz w:val="22"/>
          <w:szCs w:val="22"/>
        </w:rPr>
      </w:pPr>
      <w:r w:rsidRPr="00713419">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rsidR="00855AD5" w:rsidRPr="00713419" w:rsidRDefault="00855AD5" w:rsidP="00855AD5">
      <w:pPr>
        <w:jc w:val="both"/>
        <w:rPr>
          <w:sz w:val="22"/>
          <w:szCs w:val="22"/>
        </w:rPr>
      </w:pPr>
    </w:p>
    <w:p w:rsidR="00855AD5" w:rsidRPr="00713419" w:rsidRDefault="00855AD5" w:rsidP="00855AD5">
      <w:pPr>
        <w:jc w:val="center"/>
        <w:rPr>
          <w:b/>
          <w:bCs/>
          <w:sz w:val="24"/>
          <w:szCs w:val="24"/>
        </w:rPr>
      </w:pPr>
      <w:r w:rsidRPr="00713419">
        <w:rPr>
          <w:b/>
          <w:bCs/>
          <w:sz w:val="24"/>
          <w:szCs w:val="24"/>
        </w:rPr>
        <w:t>6. ИЗМЕНЕНИЕ И РАСТОРЖЕНИЕ ДОГОВОРА.</w:t>
      </w:r>
    </w:p>
    <w:p w:rsidR="00855AD5" w:rsidRPr="00713419" w:rsidRDefault="00855AD5" w:rsidP="00855AD5">
      <w:pPr>
        <w:jc w:val="both"/>
        <w:rPr>
          <w:sz w:val="22"/>
          <w:szCs w:val="22"/>
        </w:rPr>
      </w:pPr>
      <w:r w:rsidRPr="00713419">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rsidR="00855AD5" w:rsidRPr="00713419" w:rsidRDefault="00855AD5" w:rsidP="00855AD5">
      <w:pPr>
        <w:jc w:val="both"/>
        <w:rPr>
          <w:sz w:val="22"/>
          <w:szCs w:val="22"/>
        </w:rPr>
      </w:pPr>
      <w:r w:rsidRPr="00713419">
        <w:rPr>
          <w:sz w:val="22"/>
          <w:szCs w:val="22"/>
        </w:rPr>
        <w:t>6.2.</w:t>
      </w:r>
      <w:r w:rsidRPr="00713419">
        <w:rPr>
          <w:sz w:val="22"/>
          <w:szCs w:val="22"/>
        </w:rPr>
        <w:tab/>
        <w:t xml:space="preserve">В случае нарушения </w:t>
      </w:r>
      <w:r w:rsidRPr="00713419">
        <w:rPr>
          <w:b/>
          <w:sz w:val="22"/>
          <w:szCs w:val="22"/>
        </w:rPr>
        <w:t>Покупателем</w:t>
      </w:r>
      <w:r w:rsidRPr="00713419">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713419">
        <w:rPr>
          <w:b/>
          <w:sz w:val="22"/>
          <w:szCs w:val="22"/>
        </w:rPr>
        <w:t>Продавца</w:t>
      </w:r>
      <w:r w:rsidRPr="00713419">
        <w:rPr>
          <w:sz w:val="22"/>
          <w:szCs w:val="22"/>
        </w:rPr>
        <w:t>, предусмотренные п. 3.1. настоящего Договора, прекращаются.</w:t>
      </w:r>
    </w:p>
    <w:p w:rsidR="00855AD5" w:rsidRPr="00713419" w:rsidRDefault="00855AD5" w:rsidP="00855AD5">
      <w:pPr>
        <w:jc w:val="both"/>
        <w:rPr>
          <w:sz w:val="22"/>
          <w:szCs w:val="22"/>
        </w:rPr>
      </w:pPr>
    </w:p>
    <w:p w:rsidR="00855AD5" w:rsidRPr="00713419" w:rsidRDefault="00855AD5" w:rsidP="00855AD5">
      <w:pPr>
        <w:jc w:val="center"/>
        <w:rPr>
          <w:b/>
          <w:bCs/>
          <w:sz w:val="24"/>
          <w:szCs w:val="24"/>
        </w:rPr>
      </w:pPr>
      <w:r w:rsidRPr="00713419">
        <w:rPr>
          <w:b/>
          <w:bCs/>
          <w:sz w:val="24"/>
          <w:szCs w:val="24"/>
        </w:rPr>
        <w:t>7. ДОПОЛНИТЕЛЬНЫЕ УСЛОВИЯ.</w:t>
      </w:r>
    </w:p>
    <w:p w:rsidR="00855AD5" w:rsidRPr="00713419" w:rsidRDefault="00855AD5" w:rsidP="00855AD5">
      <w:pPr>
        <w:jc w:val="both"/>
        <w:rPr>
          <w:sz w:val="22"/>
          <w:szCs w:val="22"/>
        </w:rPr>
      </w:pPr>
      <w:r w:rsidRPr="00713419">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rsidR="00855AD5" w:rsidRPr="00713419" w:rsidRDefault="00855AD5" w:rsidP="00855AD5">
      <w:pPr>
        <w:jc w:val="both"/>
        <w:rPr>
          <w:sz w:val="22"/>
          <w:szCs w:val="22"/>
        </w:rPr>
      </w:pPr>
      <w:r w:rsidRPr="00713419">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rsidR="00855AD5" w:rsidRPr="00713419" w:rsidRDefault="00855AD5" w:rsidP="00855AD5">
      <w:pPr>
        <w:jc w:val="both"/>
        <w:rPr>
          <w:sz w:val="22"/>
          <w:szCs w:val="22"/>
        </w:rPr>
      </w:pPr>
      <w:r w:rsidRPr="00713419">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rsidR="00855AD5" w:rsidRPr="00713419" w:rsidRDefault="00855AD5" w:rsidP="00855AD5">
      <w:pPr>
        <w:jc w:val="both"/>
        <w:rPr>
          <w:sz w:val="22"/>
          <w:szCs w:val="22"/>
        </w:rPr>
      </w:pPr>
      <w:r w:rsidRPr="00713419">
        <w:rPr>
          <w:sz w:val="22"/>
          <w:szCs w:val="22"/>
        </w:rPr>
        <w:t xml:space="preserve">7.3. Стороны освобождаются от ответственности за частичное или полное неисполнение предусмотренного в </w:t>
      </w:r>
      <w:r w:rsidRPr="00713419">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rsidR="00855AD5" w:rsidRPr="00713419" w:rsidRDefault="00855AD5" w:rsidP="00855AD5">
      <w:pPr>
        <w:jc w:val="both"/>
        <w:rPr>
          <w:sz w:val="22"/>
          <w:szCs w:val="22"/>
        </w:rPr>
      </w:pPr>
      <w:r w:rsidRPr="00713419">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rsidR="00855AD5" w:rsidRPr="00713419" w:rsidRDefault="00855AD5" w:rsidP="00855AD5">
      <w:pPr>
        <w:jc w:val="both"/>
        <w:rPr>
          <w:sz w:val="22"/>
          <w:szCs w:val="22"/>
        </w:rPr>
      </w:pPr>
      <w:r w:rsidRPr="00713419">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rsidR="00855AD5" w:rsidRPr="00713419" w:rsidRDefault="00855AD5" w:rsidP="00855AD5">
      <w:pPr>
        <w:jc w:val="both"/>
        <w:rPr>
          <w:b/>
          <w:bCs/>
          <w:sz w:val="22"/>
          <w:szCs w:val="22"/>
        </w:rPr>
      </w:pPr>
      <w:r w:rsidRPr="00713419">
        <w:rPr>
          <w:sz w:val="22"/>
          <w:szCs w:val="22"/>
        </w:rPr>
        <w:t xml:space="preserve">7.6. Настоящий Договор составлен в двух экземплярах, один экземпляр хранится </w:t>
      </w:r>
      <w:r w:rsidRPr="00713419">
        <w:rPr>
          <w:b/>
          <w:sz w:val="22"/>
          <w:szCs w:val="22"/>
        </w:rPr>
        <w:t>у Покупателя</w:t>
      </w:r>
      <w:r w:rsidRPr="00713419">
        <w:rPr>
          <w:sz w:val="22"/>
          <w:szCs w:val="22"/>
        </w:rPr>
        <w:t>,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rsidR="00855AD5" w:rsidRPr="00713419" w:rsidRDefault="00855AD5" w:rsidP="00855AD5">
      <w:pPr>
        <w:jc w:val="both"/>
        <w:rPr>
          <w:b/>
          <w:bCs/>
          <w:sz w:val="22"/>
          <w:szCs w:val="22"/>
        </w:rPr>
      </w:pPr>
    </w:p>
    <w:p w:rsidR="00855AD5" w:rsidRPr="00713419" w:rsidRDefault="00855AD5" w:rsidP="00855AD5">
      <w:pPr>
        <w:ind w:firstLine="23"/>
        <w:jc w:val="center"/>
        <w:rPr>
          <w:b/>
          <w:bCs/>
          <w:sz w:val="24"/>
          <w:szCs w:val="24"/>
        </w:rPr>
      </w:pPr>
      <w:r w:rsidRPr="00713419">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855AD5" w:rsidRPr="00713419" w:rsidTr="003E326B">
        <w:trPr>
          <w:trHeight w:val="366"/>
        </w:trPr>
        <w:tc>
          <w:tcPr>
            <w:tcW w:w="4928" w:type="dxa"/>
          </w:tcPr>
          <w:p w:rsidR="00855AD5" w:rsidRPr="00713419" w:rsidRDefault="00855AD5" w:rsidP="003E326B">
            <w:pPr>
              <w:rPr>
                <w:b/>
                <w:sz w:val="22"/>
                <w:szCs w:val="22"/>
              </w:rPr>
            </w:pPr>
            <w:r w:rsidRPr="00713419">
              <w:rPr>
                <w:b/>
                <w:sz w:val="22"/>
                <w:szCs w:val="22"/>
              </w:rPr>
              <w:t>Продавец:</w:t>
            </w:r>
          </w:p>
          <w:p w:rsidR="00855AD5" w:rsidRPr="00713419" w:rsidRDefault="00855AD5" w:rsidP="003E326B">
            <w:pPr>
              <w:widowControl/>
              <w:jc w:val="both"/>
              <w:rPr>
                <w:color w:val="000000"/>
                <w:sz w:val="22"/>
                <w:szCs w:val="22"/>
              </w:rPr>
            </w:pPr>
            <w:r w:rsidRPr="00713419">
              <w:rPr>
                <w:b/>
                <w:bCs/>
                <w:color w:val="000000"/>
                <w:sz w:val="22"/>
                <w:szCs w:val="22"/>
              </w:rPr>
              <w:t>АО «ГФТ ПИФ» Д.У. ЗПИФ рентный «Тверская усадьба»</w:t>
            </w:r>
          </w:p>
          <w:p w:rsidR="00855AD5" w:rsidRPr="00713419" w:rsidRDefault="00855AD5" w:rsidP="003E326B">
            <w:pPr>
              <w:widowControl/>
              <w:jc w:val="both"/>
              <w:rPr>
                <w:color w:val="000000"/>
                <w:sz w:val="22"/>
                <w:szCs w:val="22"/>
              </w:rPr>
            </w:pPr>
            <w:r w:rsidRPr="00713419">
              <w:rPr>
                <w:color w:val="000000"/>
                <w:sz w:val="22"/>
                <w:szCs w:val="22"/>
              </w:rPr>
              <w:t>ОГРН 1057747709920</w:t>
            </w:r>
          </w:p>
          <w:p w:rsidR="00855AD5" w:rsidRPr="00713419" w:rsidRDefault="00855AD5" w:rsidP="003E326B">
            <w:pPr>
              <w:widowControl/>
              <w:jc w:val="both"/>
              <w:rPr>
                <w:color w:val="000000"/>
                <w:sz w:val="22"/>
                <w:szCs w:val="22"/>
              </w:rPr>
            </w:pPr>
            <w:r w:rsidRPr="00713419">
              <w:rPr>
                <w:color w:val="000000"/>
                <w:sz w:val="22"/>
                <w:szCs w:val="22"/>
              </w:rPr>
              <w:t>ИНН/КПП 7719561939/772801001</w:t>
            </w:r>
          </w:p>
          <w:p w:rsidR="00855AD5" w:rsidRPr="00713419" w:rsidRDefault="00855AD5" w:rsidP="003E326B">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rsidR="00855AD5" w:rsidRPr="00713419" w:rsidRDefault="00855AD5" w:rsidP="003E326B">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rsidR="00855AD5" w:rsidRPr="00713419" w:rsidRDefault="00855AD5" w:rsidP="003E326B">
            <w:pPr>
              <w:contextualSpacing/>
              <w:rPr>
                <w:sz w:val="22"/>
                <w:szCs w:val="22"/>
              </w:rPr>
            </w:pPr>
            <w:r w:rsidRPr="00713419">
              <w:rPr>
                <w:sz w:val="22"/>
                <w:szCs w:val="22"/>
              </w:rPr>
              <w:t>в Банк ГПБ (АО)</w:t>
            </w:r>
          </w:p>
          <w:p w:rsidR="00855AD5" w:rsidRPr="00713419" w:rsidRDefault="00855AD5" w:rsidP="003E326B">
            <w:pPr>
              <w:contextualSpacing/>
              <w:rPr>
                <w:spacing w:val="20"/>
                <w:sz w:val="22"/>
                <w:szCs w:val="22"/>
              </w:rPr>
            </w:pPr>
            <w:r w:rsidRPr="00713419">
              <w:rPr>
                <w:sz w:val="22"/>
                <w:szCs w:val="22"/>
              </w:rPr>
              <w:t>к/с 30101810200000000823</w:t>
            </w:r>
          </w:p>
          <w:p w:rsidR="00855AD5" w:rsidRPr="00713419" w:rsidRDefault="00855AD5" w:rsidP="003E326B">
            <w:pPr>
              <w:widowControl/>
              <w:jc w:val="both"/>
              <w:rPr>
                <w:spacing w:val="20"/>
                <w:sz w:val="22"/>
                <w:szCs w:val="22"/>
              </w:rPr>
            </w:pPr>
            <w:r w:rsidRPr="00713419">
              <w:rPr>
                <w:sz w:val="22"/>
                <w:szCs w:val="22"/>
              </w:rPr>
              <w:t>БИК 044525823</w:t>
            </w:r>
          </w:p>
          <w:p w:rsidR="00855AD5" w:rsidRPr="00713419" w:rsidRDefault="00855AD5" w:rsidP="003E326B">
            <w:pPr>
              <w:widowControl/>
              <w:jc w:val="both"/>
              <w:rPr>
                <w:color w:val="000000"/>
                <w:sz w:val="22"/>
                <w:szCs w:val="22"/>
              </w:rPr>
            </w:pPr>
          </w:p>
          <w:p w:rsidR="00855AD5" w:rsidRPr="00713419" w:rsidRDefault="00855AD5" w:rsidP="003E326B">
            <w:pPr>
              <w:widowControl/>
              <w:jc w:val="both"/>
              <w:rPr>
                <w:b/>
                <w:color w:val="000000"/>
                <w:sz w:val="22"/>
                <w:szCs w:val="22"/>
              </w:rPr>
            </w:pPr>
            <w:r w:rsidRPr="00713419">
              <w:rPr>
                <w:b/>
                <w:color w:val="000000"/>
                <w:sz w:val="22"/>
                <w:szCs w:val="22"/>
              </w:rPr>
              <w:t xml:space="preserve">Генеральный директор: </w:t>
            </w:r>
          </w:p>
          <w:p w:rsidR="00855AD5" w:rsidRPr="00713419" w:rsidRDefault="00855AD5" w:rsidP="003E326B">
            <w:pPr>
              <w:widowControl/>
              <w:jc w:val="both"/>
              <w:rPr>
                <w:b/>
                <w:color w:val="000000"/>
                <w:sz w:val="22"/>
                <w:szCs w:val="22"/>
              </w:rPr>
            </w:pPr>
          </w:p>
          <w:p w:rsidR="00855AD5" w:rsidRPr="00713419" w:rsidRDefault="00855AD5" w:rsidP="003E326B">
            <w:pPr>
              <w:widowControl/>
              <w:jc w:val="both"/>
              <w:rPr>
                <w:b/>
                <w:color w:val="000000"/>
                <w:sz w:val="22"/>
                <w:szCs w:val="22"/>
              </w:rPr>
            </w:pPr>
            <w:r w:rsidRPr="00713419">
              <w:rPr>
                <w:b/>
                <w:color w:val="000000"/>
                <w:sz w:val="22"/>
                <w:szCs w:val="22"/>
              </w:rPr>
              <w:t>Баранов Д.А.___________________</w:t>
            </w:r>
          </w:p>
          <w:p w:rsidR="00855AD5" w:rsidRPr="00713419" w:rsidRDefault="00855AD5" w:rsidP="003E326B">
            <w:pPr>
              <w:rPr>
                <w:b/>
                <w:sz w:val="22"/>
                <w:szCs w:val="22"/>
              </w:rPr>
            </w:pPr>
            <w:r w:rsidRPr="00713419">
              <w:rPr>
                <w:color w:val="000000"/>
                <w:sz w:val="22"/>
                <w:szCs w:val="22"/>
              </w:rPr>
              <w:t xml:space="preserve">                                         М.П.</w:t>
            </w:r>
          </w:p>
        </w:tc>
        <w:tc>
          <w:tcPr>
            <w:tcW w:w="4678" w:type="dxa"/>
          </w:tcPr>
          <w:p w:rsidR="00855AD5" w:rsidRPr="00713419" w:rsidRDefault="00855AD5" w:rsidP="003E326B">
            <w:pPr>
              <w:rPr>
                <w:b/>
                <w:sz w:val="22"/>
                <w:szCs w:val="22"/>
              </w:rPr>
            </w:pPr>
            <w:r w:rsidRPr="00713419">
              <w:rPr>
                <w:b/>
                <w:sz w:val="22"/>
                <w:szCs w:val="22"/>
              </w:rPr>
              <w:t xml:space="preserve">  Покупатель:</w:t>
            </w:r>
          </w:p>
          <w:p w:rsidR="00855AD5" w:rsidRPr="00713419" w:rsidRDefault="00855AD5" w:rsidP="003E326B">
            <w:pPr>
              <w:rPr>
                <w:b/>
                <w:sz w:val="22"/>
                <w:szCs w:val="22"/>
              </w:rPr>
            </w:pPr>
            <w:r w:rsidRPr="00713419">
              <w:rPr>
                <w:b/>
                <w:sz w:val="22"/>
                <w:szCs w:val="22"/>
              </w:rPr>
              <w:t xml:space="preserve">  </w:t>
            </w:r>
            <w:r w:rsidRPr="00713419">
              <w:rPr>
                <w:b/>
                <w:bCs/>
                <w:sz w:val="22"/>
                <w:szCs w:val="22"/>
              </w:rPr>
              <w:t xml:space="preserve">___________________________________ </w:t>
            </w:r>
          </w:p>
          <w:p w:rsidR="00855AD5" w:rsidRPr="00713419" w:rsidRDefault="00855AD5" w:rsidP="003E326B">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5AD5" w:rsidRPr="00713419" w:rsidRDefault="00855AD5" w:rsidP="003E326B">
            <w:pPr>
              <w:ind w:left="175"/>
              <w:rPr>
                <w:b/>
                <w:sz w:val="22"/>
                <w:szCs w:val="22"/>
              </w:rPr>
            </w:pPr>
          </w:p>
          <w:p w:rsidR="00855AD5" w:rsidRPr="00713419" w:rsidRDefault="00855AD5" w:rsidP="003E326B">
            <w:pPr>
              <w:ind w:left="175"/>
              <w:rPr>
                <w:b/>
                <w:sz w:val="22"/>
                <w:szCs w:val="22"/>
              </w:rPr>
            </w:pPr>
          </w:p>
          <w:p w:rsidR="00855AD5" w:rsidRPr="00713419" w:rsidRDefault="00855AD5" w:rsidP="003E326B">
            <w:pPr>
              <w:ind w:left="175"/>
              <w:rPr>
                <w:b/>
                <w:sz w:val="22"/>
                <w:szCs w:val="22"/>
              </w:rPr>
            </w:pPr>
          </w:p>
          <w:p w:rsidR="00855AD5" w:rsidRPr="00713419" w:rsidRDefault="00855AD5" w:rsidP="003E326B">
            <w:pPr>
              <w:ind w:left="175"/>
              <w:rPr>
                <w:b/>
                <w:sz w:val="22"/>
                <w:szCs w:val="22"/>
              </w:rPr>
            </w:pPr>
            <w:r w:rsidRPr="00713419">
              <w:rPr>
                <w:b/>
                <w:sz w:val="22"/>
                <w:szCs w:val="22"/>
              </w:rPr>
              <w:t>____________ __.__.      _____________</w:t>
            </w:r>
            <w:r w:rsidRPr="00713419">
              <w:rPr>
                <w:sz w:val="22"/>
                <w:szCs w:val="22"/>
              </w:rPr>
              <w:t xml:space="preserve"> </w:t>
            </w:r>
          </w:p>
        </w:tc>
      </w:tr>
    </w:tbl>
    <w:p w:rsidR="00855AD5" w:rsidRPr="00713419" w:rsidRDefault="00855AD5" w:rsidP="00855AD5">
      <w:pPr>
        <w:widowControl/>
        <w:rPr>
          <w:b/>
          <w:bCs/>
          <w:sz w:val="24"/>
          <w:szCs w:val="24"/>
        </w:rPr>
      </w:pPr>
      <w:r w:rsidRPr="00713419">
        <w:rPr>
          <w:b/>
          <w:bCs/>
          <w:sz w:val="24"/>
          <w:szCs w:val="24"/>
        </w:rPr>
        <w:br w:type="page"/>
      </w:r>
    </w:p>
    <w:p w:rsidR="00855AD5" w:rsidRPr="00713419" w:rsidRDefault="00855AD5" w:rsidP="00855AD5">
      <w:pPr>
        <w:ind w:firstLine="10"/>
        <w:jc w:val="center"/>
        <w:rPr>
          <w:b/>
          <w:bCs/>
          <w:sz w:val="24"/>
          <w:szCs w:val="24"/>
        </w:rPr>
      </w:pPr>
      <w:r w:rsidRPr="00713419">
        <w:rPr>
          <w:b/>
          <w:bCs/>
          <w:sz w:val="24"/>
          <w:szCs w:val="24"/>
        </w:rPr>
        <w:lastRenderedPageBreak/>
        <w:t>ПЕРЕДАТОЧНЫЙ АКТ</w:t>
      </w:r>
    </w:p>
    <w:p w:rsidR="00855AD5" w:rsidRPr="00713419" w:rsidRDefault="00855AD5" w:rsidP="00855AD5">
      <w:pPr>
        <w:ind w:firstLine="10"/>
        <w:jc w:val="center"/>
        <w:rPr>
          <w:b/>
          <w:bCs/>
          <w:sz w:val="24"/>
          <w:szCs w:val="24"/>
        </w:rPr>
      </w:pPr>
      <w:r w:rsidRPr="00713419">
        <w:rPr>
          <w:b/>
          <w:bCs/>
          <w:sz w:val="24"/>
          <w:szCs w:val="24"/>
        </w:rPr>
        <w:t>к Договору купли-продажи земельного участка № ____ от «___» ________ 202_ г.</w:t>
      </w:r>
    </w:p>
    <w:p w:rsidR="00855AD5" w:rsidRPr="00713419" w:rsidRDefault="00855AD5" w:rsidP="00855AD5">
      <w:pPr>
        <w:ind w:firstLine="10"/>
        <w:jc w:val="center"/>
        <w:rPr>
          <w:b/>
          <w:bCs/>
          <w:sz w:val="24"/>
          <w:szCs w:val="24"/>
        </w:rPr>
      </w:pPr>
    </w:p>
    <w:p w:rsidR="00855AD5" w:rsidRPr="00713419" w:rsidRDefault="00855AD5" w:rsidP="00855AD5">
      <w:pPr>
        <w:ind w:firstLine="11"/>
        <w:rPr>
          <w:b/>
          <w:bCs/>
          <w:sz w:val="24"/>
          <w:szCs w:val="24"/>
        </w:rPr>
      </w:pPr>
      <w:r w:rsidRPr="00713419">
        <w:rPr>
          <w:b/>
          <w:bCs/>
          <w:sz w:val="24"/>
          <w:szCs w:val="24"/>
        </w:rPr>
        <w:t xml:space="preserve">г. Москва                                                                                                               </w:t>
      </w:r>
      <w:proofErr w:type="gramStart"/>
      <w:r w:rsidRPr="00713419">
        <w:rPr>
          <w:b/>
          <w:bCs/>
          <w:sz w:val="24"/>
          <w:szCs w:val="24"/>
        </w:rPr>
        <w:t xml:space="preserve">   «</w:t>
      </w:r>
      <w:proofErr w:type="gramEnd"/>
      <w:r w:rsidRPr="00713419">
        <w:rPr>
          <w:b/>
          <w:bCs/>
          <w:sz w:val="24"/>
          <w:szCs w:val="24"/>
        </w:rPr>
        <w:t>__» ________202_ г.</w:t>
      </w:r>
    </w:p>
    <w:p w:rsidR="00855AD5" w:rsidRPr="00713419" w:rsidRDefault="00855AD5" w:rsidP="00855AD5">
      <w:pPr>
        <w:ind w:firstLine="11"/>
        <w:rPr>
          <w:b/>
          <w:bCs/>
          <w:sz w:val="28"/>
          <w:szCs w:val="28"/>
        </w:rPr>
      </w:pPr>
    </w:p>
    <w:p w:rsidR="00855AD5" w:rsidRPr="00713419" w:rsidRDefault="00855AD5" w:rsidP="00855AD5">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rsidR="00855AD5" w:rsidRPr="00713419" w:rsidRDefault="00855AD5" w:rsidP="00855AD5">
      <w:pPr>
        <w:widowControl/>
        <w:ind w:firstLine="709"/>
        <w:jc w:val="both"/>
        <w:rPr>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Передаточный акт от «__» _________ 202_г.</w:t>
      </w:r>
      <w:r w:rsidRPr="00713419">
        <w:rPr>
          <w:sz w:val="22"/>
          <w:szCs w:val="22"/>
        </w:rPr>
        <w:t>, в соответствии со статьей 556 Гражданского Кодекса Российской Федерации</w:t>
      </w:r>
      <w:r w:rsidRPr="00713419">
        <w:rPr>
          <w:bCs/>
          <w:sz w:val="22"/>
          <w:szCs w:val="22"/>
        </w:rPr>
        <w:t xml:space="preserve"> в подтверждение следующего:</w:t>
      </w:r>
    </w:p>
    <w:p w:rsidR="00855AD5" w:rsidRPr="00713419" w:rsidRDefault="00855AD5" w:rsidP="00855AD5">
      <w:pPr>
        <w:numPr>
          <w:ilvl w:val="0"/>
          <w:numId w:val="11"/>
        </w:numPr>
        <w:suppressAutoHyphens/>
        <w:autoSpaceDE w:val="0"/>
        <w:ind w:left="142" w:hanging="142"/>
        <w:jc w:val="both"/>
        <w:rPr>
          <w:sz w:val="22"/>
          <w:szCs w:val="22"/>
        </w:rPr>
      </w:pPr>
      <w:r w:rsidRPr="00713419">
        <w:rPr>
          <w:b/>
          <w:bCs/>
          <w:sz w:val="22"/>
          <w:szCs w:val="22"/>
        </w:rPr>
        <w:t>Продавец</w:t>
      </w:r>
      <w:r w:rsidRPr="00713419">
        <w:rPr>
          <w:sz w:val="22"/>
          <w:szCs w:val="22"/>
        </w:rPr>
        <w:t xml:space="preserve"> в соответствии с Договором купли-продажи земельного участка № ____ от        «__» ________ 202_ года (далее - Договор)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w:t>
      </w:r>
      <w:r w:rsidRPr="00713419">
        <w:rPr>
          <w:sz w:val="22"/>
          <w:szCs w:val="22"/>
        </w:rPr>
        <w:t xml:space="preserve"> передал, а </w:t>
      </w:r>
      <w:r w:rsidRPr="00713419">
        <w:rPr>
          <w:b/>
          <w:bCs/>
          <w:sz w:val="22"/>
          <w:szCs w:val="22"/>
        </w:rPr>
        <w:t>Покупатель</w:t>
      </w:r>
      <w:r w:rsidRPr="00713419">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713419">
        <w:rPr>
          <w:b/>
          <w:sz w:val="22"/>
          <w:szCs w:val="22"/>
        </w:rPr>
        <w:t>____________________________________________________</w:t>
      </w:r>
      <w:r w:rsidRPr="00713419">
        <w:rPr>
          <w:sz w:val="22"/>
          <w:szCs w:val="22"/>
        </w:rPr>
        <w:t xml:space="preserve"> (далее по тексту - Участок).</w:t>
      </w:r>
    </w:p>
    <w:p w:rsidR="00855AD5" w:rsidRPr="00713419" w:rsidRDefault="00855AD5" w:rsidP="00855AD5">
      <w:pPr>
        <w:numPr>
          <w:ilvl w:val="0"/>
          <w:numId w:val="11"/>
        </w:numPr>
        <w:suppressAutoHyphens/>
        <w:autoSpaceDE w:val="0"/>
        <w:autoSpaceDN w:val="0"/>
        <w:adjustRightInd w:val="0"/>
        <w:ind w:left="0" w:firstLine="0"/>
        <w:jc w:val="both"/>
        <w:rPr>
          <w:sz w:val="22"/>
          <w:szCs w:val="22"/>
        </w:rPr>
      </w:pPr>
      <w:r w:rsidRPr="00713419">
        <w:rPr>
          <w:sz w:val="22"/>
          <w:szCs w:val="22"/>
        </w:rPr>
        <w:t xml:space="preserve">Подписью в настоящем Передаточном Акте </w:t>
      </w:r>
      <w:r w:rsidRPr="00713419">
        <w:rPr>
          <w:b/>
          <w:sz w:val="22"/>
          <w:szCs w:val="22"/>
        </w:rPr>
        <w:t>Покупатель</w:t>
      </w:r>
      <w:r w:rsidRPr="00713419">
        <w:rPr>
          <w:sz w:val="22"/>
          <w:szCs w:val="22"/>
        </w:rPr>
        <w:t xml:space="preserve"> подтверждает, земельный участок передан </w:t>
      </w:r>
      <w:r w:rsidRPr="00713419">
        <w:rPr>
          <w:b/>
          <w:sz w:val="22"/>
          <w:szCs w:val="22"/>
        </w:rPr>
        <w:t>Продавцом</w:t>
      </w:r>
      <w:r w:rsidRPr="00713419">
        <w:rPr>
          <w:sz w:val="22"/>
          <w:szCs w:val="22"/>
        </w:rPr>
        <w:t xml:space="preserve"> ему в полном соответствии с условиями Договора, заключенного между Сторонами. </w:t>
      </w:r>
    </w:p>
    <w:p w:rsidR="00855AD5" w:rsidRPr="00713419" w:rsidRDefault="00855AD5" w:rsidP="00855AD5">
      <w:pPr>
        <w:numPr>
          <w:ilvl w:val="1"/>
          <w:numId w:val="12"/>
        </w:numPr>
        <w:suppressAutoHyphens/>
        <w:autoSpaceDE w:val="0"/>
        <w:autoSpaceDN w:val="0"/>
        <w:adjustRightInd w:val="0"/>
        <w:ind w:left="142" w:hanging="142"/>
        <w:jc w:val="both"/>
        <w:rPr>
          <w:sz w:val="22"/>
          <w:szCs w:val="22"/>
        </w:rPr>
      </w:pPr>
      <w:r w:rsidRPr="00713419">
        <w:rPr>
          <w:sz w:val="22"/>
          <w:szCs w:val="22"/>
        </w:rPr>
        <w:t xml:space="preserve">Никаких претензий у </w:t>
      </w:r>
      <w:r w:rsidRPr="00713419">
        <w:rPr>
          <w:b/>
          <w:sz w:val="22"/>
          <w:szCs w:val="22"/>
        </w:rPr>
        <w:t>Покупателя</w:t>
      </w:r>
      <w:r w:rsidRPr="00713419">
        <w:rPr>
          <w:sz w:val="22"/>
          <w:szCs w:val="22"/>
        </w:rPr>
        <w:t xml:space="preserve"> к </w:t>
      </w:r>
      <w:r w:rsidRPr="00713419">
        <w:rPr>
          <w:b/>
          <w:sz w:val="22"/>
          <w:szCs w:val="22"/>
        </w:rPr>
        <w:t>Продавцу</w:t>
      </w:r>
      <w:r w:rsidRPr="00713419">
        <w:rPr>
          <w:sz w:val="22"/>
          <w:szCs w:val="22"/>
        </w:rPr>
        <w:t xml:space="preserve"> нет.</w:t>
      </w:r>
    </w:p>
    <w:p w:rsidR="00855AD5" w:rsidRPr="00713419" w:rsidRDefault="00855AD5" w:rsidP="00855AD5">
      <w:pPr>
        <w:jc w:val="both"/>
        <w:rPr>
          <w:b/>
          <w:bCs/>
          <w:sz w:val="22"/>
          <w:szCs w:val="22"/>
        </w:rPr>
      </w:pPr>
      <w:r w:rsidRPr="00713419">
        <w:rPr>
          <w:sz w:val="22"/>
          <w:szCs w:val="22"/>
        </w:rPr>
        <w:t xml:space="preserve">3. </w:t>
      </w:r>
      <w:r w:rsidRPr="00713419">
        <w:rPr>
          <w:b/>
          <w:bCs/>
          <w:sz w:val="22"/>
          <w:szCs w:val="22"/>
        </w:rPr>
        <w:t xml:space="preserve">Покупатель </w:t>
      </w:r>
      <w:r w:rsidRPr="00713419">
        <w:rPr>
          <w:bCs/>
          <w:sz w:val="22"/>
          <w:szCs w:val="22"/>
        </w:rPr>
        <w:t>должен произвести</w:t>
      </w:r>
      <w:r w:rsidRPr="00713419">
        <w:rPr>
          <w:sz w:val="22"/>
          <w:szCs w:val="22"/>
        </w:rPr>
        <w:t xml:space="preserve"> оплату вышеуказанного земельного участка в соответствии с п.2 Договора заключенного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 </w:t>
      </w:r>
    </w:p>
    <w:p w:rsidR="00855AD5" w:rsidRPr="00713419" w:rsidRDefault="00855AD5" w:rsidP="00855AD5">
      <w:pPr>
        <w:jc w:val="both"/>
        <w:rPr>
          <w:b/>
          <w:bCs/>
          <w:sz w:val="22"/>
          <w:szCs w:val="22"/>
        </w:rPr>
      </w:pPr>
      <w:r w:rsidRPr="00713419">
        <w:rPr>
          <w:sz w:val="22"/>
          <w:szCs w:val="22"/>
        </w:rPr>
        <w:t>4. Настоящий Передаточный акт составлен в двух экземплярах,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Покупателя</w:t>
      </w:r>
      <w:r w:rsidRPr="00713419">
        <w:rPr>
          <w:sz w:val="22"/>
          <w:szCs w:val="22"/>
        </w:rPr>
        <w:t xml:space="preserve">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rsidR="00855AD5" w:rsidRPr="00713419" w:rsidRDefault="00855AD5" w:rsidP="00855AD5">
      <w:pPr>
        <w:ind w:hanging="142"/>
        <w:rPr>
          <w:b/>
          <w:bCs/>
          <w:sz w:val="22"/>
          <w:szCs w:val="22"/>
        </w:rPr>
      </w:pPr>
    </w:p>
    <w:p w:rsidR="00855AD5" w:rsidRPr="00713419" w:rsidRDefault="00855AD5" w:rsidP="00855AD5">
      <w:pPr>
        <w:jc w:val="center"/>
        <w:rPr>
          <w:b/>
          <w:bCs/>
          <w:sz w:val="24"/>
          <w:szCs w:val="24"/>
        </w:rPr>
      </w:pPr>
      <w:r w:rsidRPr="00713419">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855AD5" w:rsidRPr="00713419" w:rsidTr="003E326B">
        <w:trPr>
          <w:trHeight w:val="366"/>
        </w:trPr>
        <w:tc>
          <w:tcPr>
            <w:tcW w:w="4928" w:type="dxa"/>
          </w:tcPr>
          <w:p w:rsidR="00855AD5" w:rsidRPr="00713419" w:rsidRDefault="00855AD5" w:rsidP="003E326B">
            <w:pPr>
              <w:rPr>
                <w:b/>
                <w:sz w:val="22"/>
                <w:szCs w:val="22"/>
              </w:rPr>
            </w:pPr>
            <w:r w:rsidRPr="00713419">
              <w:rPr>
                <w:b/>
                <w:sz w:val="22"/>
                <w:szCs w:val="22"/>
              </w:rPr>
              <w:t>Продавец:</w:t>
            </w:r>
          </w:p>
          <w:p w:rsidR="00855AD5" w:rsidRPr="00713419" w:rsidRDefault="00855AD5" w:rsidP="003E326B">
            <w:pPr>
              <w:widowControl/>
              <w:jc w:val="both"/>
              <w:rPr>
                <w:color w:val="000000"/>
                <w:sz w:val="22"/>
                <w:szCs w:val="22"/>
              </w:rPr>
            </w:pPr>
            <w:r w:rsidRPr="00713419">
              <w:rPr>
                <w:b/>
                <w:bCs/>
                <w:color w:val="000000"/>
                <w:sz w:val="22"/>
                <w:szCs w:val="22"/>
              </w:rPr>
              <w:t>АО «ГФТ ПИФ» Д.У. ЗПИФ рентный «Тверская усадьба»</w:t>
            </w:r>
          </w:p>
          <w:p w:rsidR="00855AD5" w:rsidRPr="00713419" w:rsidRDefault="00855AD5" w:rsidP="003E326B">
            <w:pPr>
              <w:widowControl/>
              <w:jc w:val="both"/>
              <w:rPr>
                <w:color w:val="000000"/>
                <w:sz w:val="22"/>
                <w:szCs w:val="22"/>
              </w:rPr>
            </w:pPr>
            <w:r w:rsidRPr="00713419">
              <w:rPr>
                <w:color w:val="000000"/>
                <w:sz w:val="22"/>
                <w:szCs w:val="22"/>
              </w:rPr>
              <w:t>ОГРН 1057747709920</w:t>
            </w:r>
          </w:p>
          <w:p w:rsidR="00855AD5" w:rsidRPr="00713419" w:rsidRDefault="00855AD5" w:rsidP="003E326B">
            <w:pPr>
              <w:widowControl/>
              <w:jc w:val="both"/>
              <w:rPr>
                <w:color w:val="000000"/>
                <w:sz w:val="22"/>
                <w:szCs w:val="22"/>
              </w:rPr>
            </w:pPr>
            <w:r w:rsidRPr="00713419">
              <w:rPr>
                <w:color w:val="000000"/>
                <w:sz w:val="22"/>
                <w:szCs w:val="22"/>
              </w:rPr>
              <w:t>ИНН/КПП 7719561939/772801001</w:t>
            </w:r>
          </w:p>
          <w:p w:rsidR="00855AD5" w:rsidRPr="00713419" w:rsidRDefault="00855AD5" w:rsidP="003E326B">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rsidR="00855AD5" w:rsidRPr="00713419" w:rsidRDefault="00855AD5" w:rsidP="003E326B">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rsidR="00855AD5" w:rsidRPr="00713419" w:rsidRDefault="00855AD5" w:rsidP="003E326B">
            <w:pPr>
              <w:contextualSpacing/>
              <w:rPr>
                <w:sz w:val="22"/>
                <w:szCs w:val="22"/>
              </w:rPr>
            </w:pPr>
            <w:r w:rsidRPr="00713419">
              <w:rPr>
                <w:sz w:val="22"/>
                <w:szCs w:val="22"/>
              </w:rPr>
              <w:t>в Банк ГПБ (АО)</w:t>
            </w:r>
          </w:p>
          <w:p w:rsidR="00855AD5" w:rsidRPr="00713419" w:rsidRDefault="00855AD5" w:rsidP="003E326B">
            <w:pPr>
              <w:contextualSpacing/>
              <w:rPr>
                <w:spacing w:val="20"/>
                <w:sz w:val="22"/>
                <w:szCs w:val="22"/>
              </w:rPr>
            </w:pPr>
            <w:r w:rsidRPr="00713419">
              <w:rPr>
                <w:sz w:val="22"/>
                <w:szCs w:val="22"/>
              </w:rPr>
              <w:t>к/с 30101810200000000823</w:t>
            </w:r>
          </w:p>
          <w:p w:rsidR="00855AD5" w:rsidRPr="00713419" w:rsidRDefault="00855AD5" w:rsidP="003E326B">
            <w:pPr>
              <w:widowControl/>
              <w:jc w:val="both"/>
              <w:rPr>
                <w:spacing w:val="20"/>
                <w:sz w:val="22"/>
                <w:szCs w:val="22"/>
              </w:rPr>
            </w:pPr>
            <w:r w:rsidRPr="00713419">
              <w:rPr>
                <w:sz w:val="22"/>
                <w:szCs w:val="22"/>
              </w:rPr>
              <w:t>БИК 044525823</w:t>
            </w:r>
          </w:p>
          <w:p w:rsidR="00855AD5" w:rsidRPr="00713419" w:rsidRDefault="00855AD5" w:rsidP="003E326B">
            <w:pPr>
              <w:widowControl/>
              <w:jc w:val="both"/>
              <w:rPr>
                <w:color w:val="000000"/>
                <w:sz w:val="22"/>
                <w:szCs w:val="22"/>
              </w:rPr>
            </w:pPr>
          </w:p>
          <w:p w:rsidR="00855AD5" w:rsidRPr="00713419" w:rsidRDefault="00855AD5" w:rsidP="003E326B">
            <w:pPr>
              <w:widowControl/>
              <w:jc w:val="both"/>
              <w:rPr>
                <w:b/>
                <w:color w:val="000000"/>
                <w:sz w:val="22"/>
                <w:szCs w:val="22"/>
              </w:rPr>
            </w:pPr>
            <w:r w:rsidRPr="00713419">
              <w:rPr>
                <w:b/>
                <w:color w:val="000000"/>
                <w:sz w:val="22"/>
                <w:szCs w:val="22"/>
              </w:rPr>
              <w:t xml:space="preserve">Генеральный директор: </w:t>
            </w:r>
          </w:p>
          <w:p w:rsidR="00855AD5" w:rsidRPr="00713419" w:rsidRDefault="00855AD5" w:rsidP="003E326B">
            <w:pPr>
              <w:widowControl/>
              <w:jc w:val="both"/>
              <w:rPr>
                <w:b/>
                <w:color w:val="000000"/>
                <w:sz w:val="22"/>
                <w:szCs w:val="22"/>
              </w:rPr>
            </w:pPr>
            <w:r w:rsidRPr="00713419">
              <w:rPr>
                <w:b/>
                <w:color w:val="000000"/>
                <w:sz w:val="22"/>
                <w:szCs w:val="22"/>
              </w:rPr>
              <w:t>Баранов Д.А.___________________</w:t>
            </w:r>
          </w:p>
          <w:p w:rsidR="00855AD5" w:rsidRPr="00713419" w:rsidRDefault="00855AD5" w:rsidP="003E326B">
            <w:pPr>
              <w:rPr>
                <w:b/>
                <w:sz w:val="22"/>
                <w:szCs w:val="22"/>
              </w:rPr>
            </w:pPr>
            <w:r w:rsidRPr="00713419">
              <w:rPr>
                <w:color w:val="000000"/>
                <w:sz w:val="22"/>
                <w:szCs w:val="22"/>
              </w:rPr>
              <w:t xml:space="preserve">                                         М.П.</w:t>
            </w:r>
          </w:p>
        </w:tc>
        <w:tc>
          <w:tcPr>
            <w:tcW w:w="4678" w:type="dxa"/>
          </w:tcPr>
          <w:p w:rsidR="00855AD5" w:rsidRPr="00713419" w:rsidRDefault="00855AD5" w:rsidP="003E326B">
            <w:pPr>
              <w:rPr>
                <w:b/>
                <w:sz w:val="22"/>
                <w:szCs w:val="22"/>
              </w:rPr>
            </w:pPr>
            <w:r w:rsidRPr="00713419">
              <w:rPr>
                <w:b/>
                <w:sz w:val="22"/>
                <w:szCs w:val="22"/>
              </w:rPr>
              <w:t xml:space="preserve">  Покупатель:</w:t>
            </w:r>
          </w:p>
          <w:p w:rsidR="00855AD5" w:rsidRPr="00713419" w:rsidRDefault="00855AD5" w:rsidP="003E326B">
            <w:pPr>
              <w:rPr>
                <w:b/>
                <w:sz w:val="22"/>
                <w:szCs w:val="22"/>
              </w:rPr>
            </w:pPr>
            <w:r w:rsidRPr="00713419">
              <w:rPr>
                <w:b/>
                <w:sz w:val="22"/>
                <w:szCs w:val="22"/>
              </w:rPr>
              <w:t xml:space="preserve">  </w:t>
            </w:r>
            <w:r w:rsidRPr="00713419">
              <w:rPr>
                <w:b/>
                <w:bCs/>
                <w:sz w:val="22"/>
                <w:szCs w:val="22"/>
              </w:rPr>
              <w:t xml:space="preserve">___________________________________ </w:t>
            </w:r>
          </w:p>
          <w:p w:rsidR="00855AD5" w:rsidRPr="00713419" w:rsidRDefault="00855AD5" w:rsidP="003E326B">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55AD5" w:rsidRPr="00713419" w:rsidRDefault="00855AD5" w:rsidP="003E326B">
            <w:pPr>
              <w:ind w:left="175"/>
              <w:rPr>
                <w:sz w:val="22"/>
                <w:szCs w:val="22"/>
              </w:rPr>
            </w:pPr>
          </w:p>
          <w:p w:rsidR="00855AD5" w:rsidRPr="00713419" w:rsidRDefault="00855AD5" w:rsidP="003E326B">
            <w:pPr>
              <w:ind w:left="175"/>
              <w:rPr>
                <w:sz w:val="22"/>
                <w:szCs w:val="22"/>
              </w:rPr>
            </w:pPr>
          </w:p>
          <w:p w:rsidR="00855AD5" w:rsidRPr="00713419" w:rsidRDefault="00855AD5" w:rsidP="003E326B">
            <w:pPr>
              <w:rPr>
                <w:sz w:val="22"/>
                <w:szCs w:val="22"/>
              </w:rPr>
            </w:pPr>
            <w:r w:rsidRPr="00713419">
              <w:rPr>
                <w:b/>
                <w:sz w:val="22"/>
                <w:szCs w:val="22"/>
              </w:rPr>
              <w:t xml:space="preserve">    ____________ __.__.      _____________</w:t>
            </w:r>
          </w:p>
        </w:tc>
      </w:tr>
    </w:tbl>
    <w:p w:rsidR="00855AD5" w:rsidRPr="00713419" w:rsidRDefault="00855AD5" w:rsidP="00855AD5">
      <w:pPr>
        <w:rPr>
          <w:sz w:val="24"/>
          <w:szCs w:val="24"/>
        </w:rPr>
      </w:pPr>
    </w:p>
    <w:p w:rsidR="00855AD5" w:rsidRPr="00713419" w:rsidRDefault="00855AD5" w:rsidP="00855AD5">
      <w:pPr>
        <w:rPr>
          <w:b/>
          <w:color w:val="000000"/>
          <w:sz w:val="24"/>
          <w:szCs w:val="24"/>
        </w:rPr>
      </w:pPr>
    </w:p>
    <w:p w:rsidR="00855AD5" w:rsidRPr="00713419" w:rsidRDefault="00855AD5" w:rsidP="00855AD5">
      <w:pPr>
        <w:ind w:firstLine="10"/>
        <w:jc w:val="center"/>
        <w:rPr>
          <w:b/>
          <w:color w:val="000000"/>
        </w:rPr>
      </w:pPr>
    </w:p>
    <w:p w:rsidR="00855AD5" w:rsidRPr="00713419" w:rsidRDefault="00855AD5" w:rsidP="00855AD5">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855AD5" w:rsidRPr="00713419" w:rsidTr="003E326B">
        <w:tc>
          <w:tcPr>
            <w:tcW w:w="2943" w:type="dxa"/>
            <w:tcBorders>
              <w:top w:val="nil"/>
              <w:left w:val="nil"/>
              <w:bottom w:val="nil"/>
              <w:right w:val="nil"/>
            </w:tcBorders>
            <w:shd w:val="clear" w:color="auto" w:fill="auto"/>
          </w:tcPr>
          <w:p w:rsidR="00855AD5" w:rsidRPr="00713419" w:rsidRDefault="00855AD5" w:rsidP="003E326B">
            <w:pPr>
              <w:ind w:left="1309" w:right="-7" w:hanging="1309"/>
              <w:rPr>
                <w:b/>
                <w:sz w:val="24"/>
                <w:szCs w:val="24"/>
              </w:rPr>
            </w:pPr>
            <w:r w:rsidRPr="00713419">
              <w:rPr>
                <w:b/>
                <w:color w:val="000000"/>
              </w:rPr>
              <w:br w:type="page"/>
            </w:r>
            <w:bookmarkStart w:id="1" w:name="_Toc427165886"/>
            <w:bookmarkStart w:id="2" w:name="_Ref363068659"/>
            <w:bookmarkStart w:id="3" w:name="_Ref336445334"/>
          </w:p>
        </w:tc>
      </w:tr>
      <w:bookmarkEnd w:id="1"/>
      <w:bookmarkEnd w:id="2"/>
      <w:bookmarkEnd w:id="3"/>
    </w:tbl>
    <w:p w:rsidR="00855AD5" w:rsidRPr="00713419" w:rsidRDefault="00855AD5" w:rsidP="00855AD5">
      <w:pPr>
        <w:keepNext/>
        <w:tabs>
          <w:tab w:val="left" w:pos="2552"/>
        </w:tabs>
        <w:ind w:left="284"/>
        <w:jc w:val="center"/>
        <w:outlineLvl w:val="7"/>
        <w:rPr>
          <w:b/>
          <w:snapToGrid w:val="0"/>
          <w:sz w:val="28"/>
        </w:rPr>
      </w:pPr>
    </w:p>
    <w:p w:rsidR="00855AD5" w:rsidRPr="009F41A9" w:rsidRDefault="00855AD5" w:rsidP="00855AD5">
      <w:pPr>
        <w:tabs>
          <w:tab w:val="left" w:pos="284"/>
          <w:tab w:val="left" w:pos="1736"/>
        </w:tabs>
        <w:ind w:right="-1" w:firstLine="567"/>
        <w:contextualSpacing/>
        <w:jc w:val="center"/>
        <w:rPr>
          <w:b/>
          <w:snapToGrid w:val="0"/>
          <w:sz w:val="28"/>
        </w:rPr>
      </w:pPr>
    </w:p>
    <w:p w:rsidR="00404275" w:rsidRDefault="00404275"/>
    <w:sectPr w:rsidR="00404275" w:rsidSect="000C284C">
      <w:footerReference w:type="default" r:id="rId8"/>
      <w:pgSz w:w="11906" w:h="16838" w:code="9"/>
      <w:pgMar w:top="709" w:right="709" w:bottom="851" w:left="851" w:header="57"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A" w:rsidRPr="00B238FE" w:rsidRDefault="00855AD5" w:rsidP="00B238FE">
    <w:pPr>
      <w:pStyle w:val="af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9"/>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D5"/>
    <w:rsid w:val="00404275"/>
    <w:rsid w:val="0085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A782B41"/>
  <w15:chartTrackingRefBased/>
  <w15:docId w15:val="{D4025135-2422-4EFF-958A-4DC34CE1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AD5"/>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5AD5"/>
    <w:pPr>
      <w:keepNext/>
      <w:tabs>
        <w:tab w:val="left" w:pos="757"/>
      </w:tabs>
      <w:ind w:left="432" w:hanging="35"/>
      <w:jc w:val="center"/>
      <w:outlineLvl w:val="0"/>
    </w:pPr>
    <w:rPr>
      <w:b/>
      <w:sz w:val="28"/>
    </w:rPr>
  </w:style>
  <w:style w:type="paragraph" w:styleId="2">
    <w:name w:val="heading 2"/>
    <w:basedOn w:val="a"/>
    <w:next w:val="a"/>
    <w:link w:val="20"/>
    <w:qFormat/>
    <w:rsid w:val="00855AD5"/>
    <w:pPr>
      <w:keepNext/>
      <w:tabs>
        <w:tab w:val="left" w:pos="1117"/>
      </w:tabs>
      <w:spacing w:line="360" w:lineRule="auto"/>
      <w:ind w:firstLine="397"/>
      <w:jc w:val="both"/>
      <w:outlineLvl w:val="1"/>
    </w:pPr>
    <w:rPr>
      <w:sz w:val="28"/>
    </w:rPr>
  </w:style>
  <w:style w:type="paragraph" w:styleId="3">
    <w:name w:val="heading 3"/>
    <w:basedOn w:val="a"/>
    <w:next w:val="a"/>
    <w:link w:val="30"/>
    <w:qFormat/>
    <w:rsid w:val="00855AD5"/>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AD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55AD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55AD5"/>
    <w:rPr>
      <w:rFonts w:ascii="Times New Roman" w:eastAsia="Times New Roman" w:hAnsi="Times New Roman" w:cs="Times New Roman"/>
      <w:sz w:val="28"/>
      <w:szCs w:val="20"/>
      <w:lang w:eastAsia="ru-RU"/>
    </w:rPr>
  </w:style>
  <w:style w:type="paragraph" w:styleId="a3">
    <w:name w:val="Body Text"/>
    <w:basedOn w:val="a"/>
    <w:link w:val="a4"/>
    <w:rsid w:val="00855AD5"/>
    <w:pPr>
      <w:jc w:val="both"/>
    </w:pPr>
    <w:rPr>
      <w:sz w:val="28"/>
    </w:rPr>
  </w:style>
  <w:style w:type="character" w:customStyle="1" w:styleId="a4">
    <w:name w:val="Основной текст Знак"/>
    <w:basedOn w:val="a0"/>
    <w:link w:val="a3"/>
    <w:rsid w:val="00855AD5"/>
    <w:rPr>
      <w:rFonts w:ascii="Times New Roman" w:eastAsia="Times New Roman" w:hAnsi="Times New Roman" w:cs="Times New Roman"/>
      <w:sz w:val="28"/>
      <w:szCs w:val="20"/>
      <w:lang w:eastAsia="ru-RU"/>
    </w:rPr>
  </w:style>
  <w:style w:type="paragraph" w:styleId="a5">
    <w:name w:val="Body Text Indent"/>
    <w:basedOn w:val="a"/>
    <w:link w:val="a6"/>
    <w:rsid w:val="00855AD5"/>
    <w:pPr>
      <w:spacing w:before="80"/>
      <w:ind w:left="567"/>
      <w:jc w:val="both"/>
    </w:pPr>
    <w:rPr>
      <w:rFonts w:ascii="Arial" w:hAnsi="Arial"/>
    </w:rPr>
  </w:style>
  <w:style w:type="character" w:customStyle="1" w:styleId="a6">
    <w:name w:val="Основной текст с отступом Знак"/>
    <w:basedOn w:val="a0"/>
    <w:link w:val="a5"/>
    <w:rsid w:val="00855AD5"/>
    <w:rPr>
      <w:rFonts w:ascii="Arial" w:eastAsia="Times New Roman" w:hAnsi="Arial" w:cs="Times New Roman"/>
      <w:sz w:val="20"/>
      <w:szCs w:val="20"/>
      <w:lang w:eastAsia="ru-RU"/>
    </w:rPr>
  </w:style>
  <w:style w:type="paragraph" w:styleId="31">
    <w:name w:val="Body Text Indent 3"/>
    <w:basedOn w:val="a"/>
    <w:link w:val="32"/>
    <w:semiHidden/>
    <w:rsid w:val="00855AD5"/>
    <w:pPr>
      <w:spacing w:before="120"/>
      <w:ind w:firstLine="709"/>
    </w:pPr>
    <w:rPr>
      <w:rFonts w:ascii="Arial" w:hAnsi="Arial"/>
      <w:sz w:val="24"/>
      <w:lang w:val="en-US"/>
    </w:rPr>
  </w:style>
  <w:style w:type="character" w:customStyle="1" w:styleId="32">
    <w:name w:val="Основной текст с отступом 3 Знак"/>
    <w:basedOn w:val="a0"/>
    <w:link w:val="31"/>
    <w:semiHidden/>
    <w:rsid w:val="00855AD5"/>
    <w:rPr>
      <w:rFonts w:ascii="Arial" w:eastAsia="Times New Roman" w:hAnsi="Arial" w:cs="Times New Roman"/>
      <w:sz w:val="24"/>
      <w:szCs w:val="20"/>
      <w:lang w:val="en-US" w:eastAsia="ru-RU"/>
    </w:rPr>
  </w:style>
  <w:style w:type="paragraph" w:styleId="21">
    <w:name w:val="Body Text 2"/>
    <w:basedOn w:val="a"/>
    <w:link w:val="22"/>
    <w:rsid w:val="00855AD5"/>
    <w:rPr>
      <w:sz w:val="24"/>
    </w:rPr>
  </w:style>
  <w:style w:type="character" w:customStyle="1" w:styleId="22">
    <w:name w:val="Основной текст 2 Знак"/>
    <w:basedOn w:val="a0"/>
    <w:link w:val="21"/>
    <w:rsid w:val="00855AD5"/>
    <w:rPr>
      <w:rFonts w:ascii="Times New Roman" w:eastAsia="Times New Roman" w:hAnsi="Times New Roman" w:cs="Times New Roman"/>
      <w:sz w:val="24"/>
      <w:szCs w:val="20"/>
      <w:lang w:eastAsia="ru-RU"/>
    </w:rPr>
  </w:style>
  <w:style w:type="paragraph" w:customStyle="1" w:styleId="ConsNormal">
    <w:name w:val="ConsNormal"/>
    <w:rsid w:val="00855A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855AD5"/>
    <w:pPr>
      <w:tabs>
        <w:tab w:val="center" w:pos="4677"/>
        <w:tab w:val="right" w:pos="9355"/>
      </w:tabs>
    </w:pPr>
  </w:style>
  <w:style w:type="character" w:customStyle="1" w:styleId="a8">
    <w:name w:val="Верхний колонтитул Знак"/>
    <w:basedOn w:val="a0"/>
    <w:link w:val="a7"/>
    <w:rsid w:val="00855AD5"/>
    <w:rPr>
      <w:rFonts w:ascii="Times New Roman" w:eastAsia="Times New Roman" w:hAnsi="Times New Roman" w:cs="Times New Roman"/>
      <w:sz w:val="20"/>
      <w:szCs w:val="20"/>
      <w:lang w:eastAsia="ru-RU"/>
    </w:rPr>
  </w:style>
  <w:style w:type="character" w:styleId="a9">
    <w:name w:val="page number"/>
    <w:basedOn w:val="a0"/>
    <w:rsid w:val="00855AD5"/>
  </w:style>
  <w:style w:type="paragraph" w:customStyle="1" w:styleId="BalloonText1">
    <w:name w:val="Balloon Text1"/>
    <w:basedOn w:val="a"/>
    <w:semiHidden/>
    <w:rsid w:val="00855AD5"/>
    <w:rPr>
      <w:rFonts w:ascii="Tahoma" w:hAnsi="Tahoma" w:cs="Tahoma"/>
      <w:sz w:val="16"/>
      <w:szCs w:val="16"/>
    </w:rPr>
  </w:style>
  <w:style w:type="paragraph" w:styleId="aa">
    <w:name w:val="caption"/>
    <w:basedOn w:val="a"/>
    <w:qFormat/>
    <w:rsid w:val="00855AD5"/>
    <w:pPr>
      <w:jc w:val="center"/>
    </w:pPr>
    <w:rPr>
      <w:b/>
      <w:sz w:val="24"/>
    </w:rPr>
  </w:style>
  <w:style w:type="paragraph" w:customStyle="1" w:styleId="11">
    <w:name w:val="заголовок 1"/>
    <w:basedOn w:val="a"/>
    <w:next w:val="a"/>
    <w:rsid w:val="00855AD5"/>
    <w:pPr>
      <w:keepNext/>
    </w:pPr>
    <w:rPr>
      <w:b/>
      <w:color w:val="000080"/>
      <w:sz w:val="22"/>
    </w:rPr>
  </w:style>
  <w:style w:type="paragraph" w:styleId="33">
    <w:name w:val="Body Text 3"/>
    <w:basedOn w:val="a"/>
    <w:link w:val="34"/>
    <w:rsid w:val="00855AD5"/>
    <w:pPr>
      <w:widowControl/>
      <w:spacing w:after="120"/>
    </w:pPr>
    <w:rPr>
      <w:sz w:val="16"/>
      <w:szCs w:val="16"/>
    </w:rPr>
  </w:style>
  <w:style w:type="character" w:customStyle="1" w:styleId="34">
    <w:name w:val="Основной текст 3 Знак"/>
    <w:basedOn w:val="a0"/>
    <w:link w:val="33"/>
    <w:rsid w:val="00855AD5"/>
    <w:rPr>
      <w:rFonts w:ascii="Times New Roman" w:eastAsia="Times New Roman" w:hAnsi="Times New Roman" w:cs="Times New Roman"/>
      <w:sz w:val="16"/>
      <w:szCs w:val="16"/>
      <w:lang w:eastAsia="ru-RU"/>
    </w:rPr>
  </w:style>
  <w:style w:type="character" w:styleId="ab">
    <w:name w:val="annotation reference"/>
    <w:rsid w:val="00855AD5"/>
    <w:rPr>
      <w:sz w:val="16"/>
      <w:szCs w:val="16"/>
    </w:rPr>
  </w:style>
  <w:style w:type="paragraph" w:styleId="ac">
    <w:name w:val="annotation text"/>
    <w:basedOn w:val="a"/>
    <w:link w:val="ad"/>
    <w:rsid w:val="00855AD5"/>
  </w:style>
  <w:style w:type="character" w:customStyle="1" w:styleId="ad">
    <w:name w:val="Текст примечания Знак"/>
    <w:basedOn w:val="a0"/>
    <w:link w:val="ac"/>
    <w:rsid w:val="00855AD5"/>
    <w:rPr>
      <w:rFonts w:ascii="Times New Roman" w:eastAsia="Times New Roman" w:hAnsi="Times New Roman" w:cs="Times New Roman"/>
      <w:sz w:val="20"/>
      <w:szCs w:val="20"/>
      <w:lang w:eastAsia="ru-RU"/>
    </w:rPr>
  </w:style>
  <w:style w:type="character" w:customStyle="1" w:styleId="CommentTextChar">
    <w:name w:val="Comment Text Char"/>
    <w:basedOn w:val="a0"/>
    <w:rsid w:val="00855AD5"/>
  </w:style>
  <w:style w:type="paragraph" w:customStyle="1" w:styleId="CommentSubject1">
    <w:name w:val="Comment Subject1"/>
    <w:basedOn w:val="ac"/>
    <w:next w:val="ac"/>
    <w:rsid w:val="00855AD5"/>
    <w:rPr>
      <w:b/>
      <w:bCs/>
    </w:rPr>
  </w:style>
  <w:style w:type="character" w:customStyle="1" w:styleId="CommentSubjectChar">
    <w:name w:val="Comment Subject Char"/>
    <w:rsid w:val="00855AD5"/>
    <w:rPr>
      <w:b/>
      <w:bCs/>
    </w:rPr>
  </w:style>
  <w:style w:type="paragraph" w:customStyle="1" w:styleId="12">
    <w:name w:val="Знак1"/>
    <w:basedOn w:val="a"/>
    <w:rsid w:val="00855AD5"/>
    <w:pPr>
      <w:widowControl/>
      <w:spacing w:after="160" w:line="240" w:lineRule="exact"/>
    </w:pPr>
    <w:rPr>
      <w:rFonts w:ascii="Verdana" w:hAnsi="Verdana" w:cs="Verdana"/>
      <w:lang w:val="en-US" w:eastAsia="en-US"/>
    </w:rPr>
  </w:style>
  <w:style w:type="character" w:customStyle="1" w:styleId="Heading2Char">
    <w:name w:val="Heading 2 Char"/>
    <w:rsid w:val="00855AD5"/>
    <w:rPr>
      <w:sz w:val="28"/>
    </w:rPr>
  </w:style>
  <w:style w:type="character" w:customStyle="1" w:styleId="BodyText2Char">
    <w:name w:val="Body Text 2 Char"/>
    <w:rsid w:val="00855AD5"/>
    <w:rPr>
      <w:sz w:val="24"/>
    </w:rPr>
  </w:style>
  <w:style w:type="paragraph" w:styleId="ae">
    <w:name w:val="annotation subject"/>
    <w:basedOn w:val="ac"/>
    <w:next w:val="ac"/>
    <w:link w:val="13"/>
    <w:unhideWhenUsed/>
    <w:rsid w:val="00855AD5"/>
    <w:rPr>
      <w:b/>
      <w:bCs/>
    </w:rPr>
  </w:style>
  <w:style w:type="character" w:customStyle="1" w:styleId="af">
    <w:name w:val="Тема примечания Знак"/>
    <w:basedOn w:val="ad"/>
    <w:rsid w:val="00855AD5"/>
    <w:rPr>
      <w:rFonts w:ascii="Times New Roman" w:eastAsia="Times New Roman" w:hAnsi="Times New Roman" w:cs="Times New Roman"/>
      <w:b/>
      <w:bCs/>
      <w:sz w:val="20"/>
      <w:szCs w:val="20"/>
      <w:lang w:eastAsia="ru-RU"/>
    </w:rPr>
  </w:style>
  <w:style w:type="paragraph" w:styleId="af0">
    <w:name w:val="Balloon Text"/>
    <w:basedOn w:val="a"/>
    <w:link w:val="af1"/>
    <w:unhideWhenUsed/>
    <w:rsid w:val="00855AD5"/>
    <w:rPr>
      <w:rFonts w:ascii="Tahoma" w:hAnsi="Tahoma" w:cs="Tahoma"/>
      <w:sz w:val="16"/>
      <w:szCs w:val="16"/>
    </w:rPr>
  </w:style>
  <w:style w:type="character" w:customStyle="1" w:styleId="af1">
    <w:name w:val="Текст выноски Знак"/>
    <w:basedOn w:val="a0"/>
    <w:link w:val="af0"/>
    <w:rsid w:val="00855AD5"/>
    <w:rPr>
      <w:rFonts w:ascii="Tahoma" w:eastAsia="Times New Roman" w:hAnsi="Tahoma" w:cs="Tahoma"/>
      <w:sz w:val="16"/>
      <w:szCs w:val="16"/>
      <w:lang w:eastAsia="ru-RU"/>
    </w:rPr>
  </w:style>
  <w:style w:type="paragraph" w:customStyle="1" w:styleId="14">
    <w:name w:val="Текст выноски1"/>
    <w:basedOn w:val="a"/>
    <w:semiHidden/>
    <w:rsid w:val="00855AD5"/>
    <w:rPr>
      <w:rFonts w:ascii="Tahoma" w:hAnsi="Tahoma" w:cs="Tahoma"/>
      <w:sz w:val="16"/>
      <w:szCs w:val="16"/>
    </w:rPr>
  </w:style>
  <w:style w:type="paragraph" w:styleId="af2">
    <w:name w:val="List Paragraph"/>
    <w:basedOn w:val="a"/>
    <w:uiPriority w:val="34"/>
    <w:qFormat/>
    <w:rsid w:val="00855AD5"/>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855AD5"/>
    <w:pPr>
      <w:widowControl/>
      <w:ind w:firstLine="709"/>
      <w:jc w:val="both"/>
    </w:pPr>
  </w:style>
  <w:style w:type="character" w:customStyle="1" w:styleId="af4">
    <w:name w:val="Текст сноски Знак"/>
    <w:basedOn w:val="a0"/>
    <w:link w:val="af3"/>
    <w:rsid w:val="00855AD5"/>
    <w:rPr>
      <w:rFonts w:ascii="Times New Roman" w:eastAsia="Times New Roman" w:hAnsi="Times New Roman" w:cs="Times New Roman"/>
      <w:sz w:val="20"/>
      <w:szCs w:val="20"/>
      <w:lang w:eastAsia="ru-RU"/>
    </w:rPr>
  </w:style>
  <w:style w:type="character" w:styleId="af5">
    <w:name w:val="footnote reference"/>
    <w:unhideWhenUsed/>
    <w:rsid w:val="00855AD5"/>
    <w:rPr>
      <w:vertAlign w:val="superscript"/>
    </w:rPr>
  </w:style>
  <w:style w:type="paragraph" w:styleId="af6">
    <w:name w:val="Title"/>
    <w:basedOn w:val="a"/>
    <w:link w:val="af7"/>
    <w:qFormat/>
    <w:rsid w:val="00855AD5"/>
    <w:pPr>
      <w:widowControl/>
      <w:jc w:val="center"/>
    </w:pPr>
    <w:rPr>
      <w:b/>
      <w:sz w:val="32"/>
    </w:rPr>
  </w:style>
  <w:style w:type="character" w:customStyle="1" w:styleId="af7">
    <w:name w:val="Заголовок Знак"/>
    <w:basedOn w:val="a0"/>
    <w:link w:val="af6"/>
    <w:rsid w:val="00855AD5"/>
    <w:rPr>
      <w:rFonts w:ascii="Times New Roman" w:eastAsia="Times New Roman" w:hAnsi="Times New Roman" w:cs="Times New Roman"/>
      <w:b/>
      <w:sz w:val="32"/>
      <w:szCs w:val="20"/>
      <w:lang w:eastAsia="ru-RU"/>
    </w:rPr>
  </w:style>
  <w:style w:type="paragraph" w:customStyle="1" w:styleId="15">
    <w:name w:val="Абзац списка1"/>
    <w:basedOn w:val="a"/>
    <w:rsid w:val="00855AD5"/>
    <w:pPr>
      <w:widowControl/>
      <w:ind w:left="720" w:firstLine="709"/>
      <w:contextualSpacing/>
      <w:jc w:val="both"/>
    </w:pPr>
    <w:rPr>
      <w:rFonts w:eastAsia="Calibri"/>
      <w:sz w:val="24"/>
      <w:szCs w:val="24"/>
    </w:rPr>
  </w:style>
  <w:style w:type="table" w:styleId="af8">
    <w:name w:val="Table Grid"/>
    <w:basedOn w:val="a1"/>
    <w:uiPriority w:val="59"/>
    <w:rsid w:val="00855AD5"/>
    <w:pPr>
      <w:spacing w:after="0" w:line="240" w:lineRule="auto"/>
    </w:pPr>
    <w:rPr>
      <w:rFonts w:ascii="Calibri" w:eastAsia="MS Mincho"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
    <w:link w:val="afa"/>
    <w:uiPriority w:val="99"/>
    <w:unhideWhenUsed/>
    <w:rsid w:val="00855AD5"/>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basedOn w:val="a0"/>
    <w:link w:val="af9"/>
    <w:uiPriority w:val="99"/>
    <w:rsid w:val="00855AD5"/>
    <w:rPr>
      <w:rFonts w:ascii="Calibri" w:eastAsia="MS Mincho" w:hAnsi="Calibri" w:cs="Times New Roman"/>
      <w:lang w:eastAsia="ru-RU"/>
    </w:rPr>
  </w:style>
  <w:style w:type="paragraph" w:customStyle="1" w:styleId="16">
    <w:name w:val="Обычный1"/>
    <w:rsid w:val="00855AD5"/>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styleId="afb">
    <w:name w:val="endnote reference"/>
    <w:uiPriority w:val="99"/>
    <w:semiHidden/>
    <w:unhideWhenUsed/>
    <w:rsid w:val="00855AD5"/>
    <w:rPr>
      <w:vertAlign w:val="superscript"/>
    </w:rPr>
  </w:style>
  <w:style w:type="character" w:customStyle="1" w:styleId="FontStyle13">
    <w:name w:val="Font Style13"/>
    <w:rsid w:val="00855AD5"/>
    <w:rPr>
      <w:rFonts w:ascii="Times New Roman" w:hAnsi="Times New Roman" w:cs="Times New Roman" w:hint="default"/>
      <w:sz w:val="20"/>
    </w:rPr>
  </w:style>
  <w:style w:type="character" w:styleId="afc">
    <w:name w:val="Hyperlink"/>
    <w:unhideWhenUsed/>
    <w:rsid w:val="00855AD5"/>
    <w:rPr>
      <w:color w:val="0000FF"/>
      <w:u w:val="single"/>
    </w:rPr>
  </w:style>
  <w:style w:type="character" w:styleId="afd">
    <w:name w:val="FollowedHyperlink"/>
    <w:uiPriority w:val="99"/>
    <w:semiHidden/>
    <w:unhideWhenUsed/>
    <w:rsid w:val="00855AD5"/>
    <w:rPr>
      <w:color w:val="800080"/>
      <w:u w:val="single"/>
    </w:rPr>
  </w:style>
  <w:style w:type="paragraph" w:customStyle="1" w:styleId="xl1318">
    <w:name w:val="xl1318"/>
    <w:basedOn w:val="a"/>
    <w:rsid w:val="00855AD5"/>
    <w:pPr>
      <w:widowControl/>
      <w:spacing w:before="100" w:beforeAutospacing="1" w:after="100" w:afterAutospacing="1"/>
    </w:pPr>
    <w:rPr>
      <w:b/>
      <w:bCs/>
      <w:sz w:val="24"/>
      <w:szCs w:val="24"/>
    </w:rPr>
  </w:style>
  <w:style w:type="paragraph" w:customStyle="1" w:styleId="xl1319">
    <w:name w:val="xl1319"/>
    <w:basedOn w:val="a"/>
    <w:rsid w:val="00855AD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855AD5"/>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855AD5"/>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855AD5"/>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855AD5"/>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855AD5"/>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855AD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855AD5"/>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855AD5"/>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855AD5"/>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855AD5"/>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855AD5"/>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855AD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855AD5"/>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855AD5"/>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855AD5"/>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855AD5"/>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855AD5"/>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3">
    <w:name w:val="Тема примечания Знак1"/>
    <w:link w:val="ae"/>
    <w:locked/>
    <w:rsid w:val="00855AD5"/>
    <w:rPr>
      <w:rFonts w:ascii="Times New Roman" w:eastAsia="Times New Roman" w:hAnsi="Times New Roman" w:cs="Times New Roman"/>
      <w:b/>
      <w:bCs/>
      <w:sz w:val="20"/>
      <w:szCs w:val="20"/>
      <w:lang w:eastAsia="ru-RU"/>
    </w:rPr>
  </w:style>
  <w:style w:type="paragraph" w:customStyle="1" w:styleId="CommentSubject">
    <w:name w:val="Comment Subject"/>
    <w:basedOn w:val="ac"/>
    <w:next w:val="ac"/>
    <w:rsid w:val="00855AD5"/>
    <w:rPr>
      <w:b/>
      <w:bCs/>
    </w:rPr>
  </w:style>
  <w:style w:type="paragraph" w:customStyle="1" w:styleId="xl66">
    <w:name w:val="xl66"/>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855AD5"/>
    <w:pPr>
      <w:widowControl/>
      <w:spacing w:before="100" w:beforeAutospacing="1" w:after="100" w:afterAutospacing="1"/>
      <w:jc w:val="center"/>
    </w:pPr>
    <w:rPr>
      <w:sz w:val="24"/>
      <w:szCs w:val="24"/>
    </w:rPr>
  </w:style>
  <w:style w:type="paragraph" w:customStyle="1" w:styleId="xl76">
    <w:name w:val="xl7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855AD5"/>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855AD5"/>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855AD5"/>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855AD5"/>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855AD5"/>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855AD5"/>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855AD5"/>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855AD5"/>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855AD5"/>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855AD5"/>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855AD5"/>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855AD5"/>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855AD5"/>
    <w:pPr>
      <w:widowControl/>
      <w:spacing w:before="100" w:beforeAutospacing="1" w:after="100" w:afterAutospacing="1"/>
      <w:jc w:val="center"/>
    </w:pPr>
    <w:rPr>
      <w:sz w:val="24"/>
      <w:szCs w:val="24"/>
    </w:rPr>
  </w:style>
  <w:style w:type="paragraph" w:customStyle="1" w:styleId="xl144">
    <w:name w:val="xl144"/>
    <w:basedOn w:val="a"/>
    <w:rsid w:val="00855AD5"/>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855AD5"/>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855AD5"/>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855AD5"/>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855AD5"/>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855AD5"/>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855AD5"/>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855AD5"/>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855AD5"/>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855AD5"/>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855AD5"/>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7">
    <w:name w:val="Нет списка1"/>
    <w:next w:val="a2"/>
    <w:uiPriority w:val="99"/>
    <w:semiHidden/>
    <w:unhideWhenUsed/>
    <w:rsid w:val="00855AD5"/>
  </w:style>
  <w:style w:type="paragraph" w:customStyle="1" w:styleId="BodyText31">
    <w:name w:val="Body Text 31"/>
    <w:basedOn w:val="a"/>
    <w:rsid w:val="00855AD5"/>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855AD5"/>
  </w:style>
  <w:style w:type="paragraph" w:customStyle="1" w:styleId="ConsPlusNonformat">
    <w:name w:val="ConsPlusNonformat"/>
    <w:link w:val="ConsPlusNonformat0"/>
    <w:rsid w:val="00855A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basedOn w:val="a"/>
    <w:rsid w:val="00855AD5"/>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855AD5"/>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ConsPlusNonformat0">
    <w:name w:val="ConsPlusNonformat Знак"/>
    <w:link w:val="ConsPlusNonformat"/>
    <w:rsid w:val="00855AD5"/>
    <w:rPr>
      <w:rFonts w:ascii="Courier New" w:eastAsia="Times New Roman" w:hAnsi="Courier New" w:cs="Courier New"/>
      <w:sz w:val="20"/>
      <w:szCs w:val="20"/>
      <w:lang w:eastAsia="ru-RU"/>
    </w:rPr>
  </w:style>
  <w:style w:type="paragraph" w:customStyle="1" w:styleId="Style7">
    <w:name w:val="Style7"/>
    <w:basedOn w:val="a"/>
    <w:rsid w:val="00855AD5"/>
    <w:pPr>
      <w:autoSpaceDE w:val="0"/>
      <w:autoSpaceDN w:val="0"/>
      <w:adjustRightInd w:val="0"/>
    </w:pPr>
    <w:rPr>
      <w:sz w:val="24"/>
      <w:szCs w:val="24"/>
    </w:rPr>
  </w:style>
  <w:style w:type="character" w:customStyle="1" w:styleId="FontStyle17">
    <w:name w:val="Font Style17"/>
    <w:rsid w:val="00855AD5"/>
    <w:rPr>
      <w:rFonts w:ascii="Times New Roman" w:hAnsi="Times New Roman" w:cs="Times New Roman"/>
      <w:b/>
      <w:bCs/>
      <w:sz w:val="14"/>
      <w:szCs w:val="14"/>
    </w:rPr>
  </w:style>
  <w:style w:type="paragraph" w:customStyle="1" w:styleId="ConsPlusNormal">
    <w:name w:val="ConsPlusNormal"/>
    <w:rsid w:val="00855AD5"/>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855AD5"/>
  </w:style>
  <w:style w:type="numbering" w:customStyle="1" w:styleId="35">
    <w:name w:val="Нет списка3"/>
    <w:next w:val="a2"/>
    <w:uiPriority w:val="99"/>
    <w:semiHidden/>
    <w:unhideWhenUsed/>
    <w:rsid w:val="00855AD5"/>
  </w:style>
  <w:style w:type="table" w:customStyle="1" w:styleId="18">
    <w:name w:val="Сетка таблицы1"/>
    <w:basedOn w:val="a1"/>
    <w:next w:val="af8"/>
    <w:uiPriority w:val="59"/>
    <w:rsid w:val="00855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855AD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855A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855AD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f">
    <w:name w:val="Знак Знак"/>
    <w:basedOn w:val="a"/>
    <w:rsid w:val="00855AD5"/>
    <w:pPr>
      <w:widowControl/>
      <w:spacing w:after="160" w:line="240" w:lineRule="exact"/>
    </w:pPr>
    <w:rPr>
      <w:rFonts w:ascii="Verdana" w:eastAsia="MS Mincho" w:hAnsi="Verdana" w:cs="Verdana"/>
      <w:lang w:val="en-GB" w:eastAsia="en-US"/>
    </w:rPr>
  </w:style>
  <w:style w:type="paragraph" w:customStyle="1" w:styleId="western">
    <w:name w:val="western"/>
    <w:basedOn w:val="a"/>
    <w:rsid w:val="00855AD5"/>
    <w:pPr>
      <w:widowControl/>
      <w:spacing w:before="100" w:beforeAutospacing="1" w:after="100" w:afterAutospacing="1"/>
    </w:pPr>
    <w:rPr>
      <w:sz w:val="24"/>
      <w:szCs w:val="24"/>
    </w:rPr>
  </w:style>
  <w:style w:type="character" w:customStyle="1" w:styleId="120">
    <w:name w:val="Стиль 12 пт"/>
    <w:basedOn w:val="a0"/>
    <w:rsid w:val="00855AD5"/>
    <w:rPr>
      <w:sz w:val="24"/>
      <w:szCs w:val="24"/>
    </w:rPr>
  </w:style>
  <w:style w:type="paragraph" w:styleId="aff0">
    <w:name w:val="Revision"/>
    <w:hidden/>
    <w:uiPriority w:val="99"/>
    <w:semiHidden/>
    <w:rsid w:val="00855AD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30@gazf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hyperlink" Target="https://sales.lot-online.ru/e-auction/media/reglamen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12969</Words>
  <Characters>73924</Characters>
  <Application>Microsoft Office Word</Application>
  <DocSecurity>0</DocSecurity>
  <Lines>616</Lines>
  <Paragraphs>173</Paragraphs>
  <ScaleCrop>false</ScaleCrop>
  <Company/>
  <LinksUpToDate>false</LinksUpToDate>
  <CharactersWithSpaces>86720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Сашков Евгений</dc:creator>
  <cp:keywords/>
  <dc:description/>
  <cp:lastModifiedBy>Сашков Евгений</cp:lastModifiedBy>
  <cp:revision>1</cp:revision>
  <dcterms:created xsi:type="dcterms:W3CDTF">2023-12-20T07:51:00Z</dcterms:created>
  <dcterms:modified xsi:type="dcterms:W3CDTF">2023-12-20T07:53:00Z</dcterms:modified>
</cp:coreProperties>
</file>