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66EEA74D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 xml:space="preserve">сообщает о проведении аукциона в электронной форме по продаже </w:t>
      </w:r>
      <w:r w:rsidR="002B4562">
        <w:rPr>
          <w:b/>
          <w:bCs/>
        </w:rPr>
        <w:t>имущества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787BAB">
        <w:rPr>
          <w:b/>
          <w:bCs/>
        </w:rPr>
        <w:t xml:space="preserve">его </w:t>
      </w:r>
      <w:r w:rsidR="00787BAB" w:rsidRPr="00787BAB">
        <w:rPr>
          <w:b/>
          <w:bCs/>
        </w:rPr>
        <w:t>на праве собственности ПАО СКБ Приморья «</w:t>
      </w:r>
      <w:proofErr w:type="spellStart"/>
      <w:r w:rsidR="00787BAB" w:rsidRPr="00787BAB">
        <w:rPr>
          <w:b/>
          <w:bCs/>
        </w:rPr>
        <w:t>Примсоцбанк</w:t>
      </w:r>
      <w:proofErr w:type="spellEnd"/>
      <w:r w:rsidR="00787BAB" w:rsidRPr="00787BAB">
        <w:rPr>
          <w:b/>
          <w:bCs/>
        </w:rPr>
        <w:t>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4D384D9E" w:rsidR="00052122" w:rsidRPr="00DC4BDA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</w:t>
      </w:r>
      <w:r w:rsidRPr="00DC4BDA">
        <w:rPr>
          <w:rFonts w:eastAsia="Times New Roman"/>
          <w:b/>
          <w:bCs/>
        </w:rPr>
        <w:t xml:space="preserve">проводиться </w:t>
      </w:r>
      <w:r w:rsidR="004856A0">
        <w:rPr>
          <w:rFonts w:eastAsia="Times New Roman"/>
          <w:b/>
          <w:bCs/>
          <w:color w:val="0070C0"/>
        </w:rPr>
        <w:t>26 февраля</w:t>
      </w:r>
      <w:r w:rsidR="008102AC">
        <w:rPr>
          <w:rFonts w:eastAsia="Times New Roman"/>
          <w:b/>
          <w:bCs/>
          <w:color w:val="0070C0"/>
        </w:rPr>
        <w:t xml:space="preserve"> 2024</w:t>
      </w:r>
      <w:r w:rsidRPr="00DC4BDA">
        <w:rPr>
          <w:rFonts w:eastAsia="Times New Roman"/>
          <w:b/>
          <w:bCs/>
          <w:color w:val="0070C0"/>
        </w:rPr>
        <w:t xml:space="preserve"> </w:t>
      </w:r>
      <w:r w:rsidRPr="00DC4BDA">
        <w:rPr>
          <w:rFonts w:eastAsia="Times New Roman"/>
          <w:b/>
          <w:bCs/>
        </w:rPr>
        <w:t xml:space="preserve">года </w:t>
      </w:r>
      <w:r w:rsidRPr="00DC4BDA">
        <w:rPr>
          <w:b/>
          <w:bCs/>
        </w:rPr>
        <w:t xml:space="preserve">в </w:t>
      </w:r>
      <w:r w:rsidR="008102AC">
        <w:rPr>
          <w:b/>
          <w:bCs/>
          <w:color w:val="0070C0"/>
        </w:rPr>
        <w:t>10</w:t>
      </w:r>
      <w:r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>(МСК)</w:t>
      </w:r>
    </w:p>
    <w:p w14:paraId="41AB261A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DC4BDA" w:rsidRDefault="00052122" w:rsidP="00052122">
      <w:pPr>
        <w:jc w:val="center"/>
        <w:rPr>
          <w:rFonts w:eastAsia="Times New Roman"/>
          <w:b/>
          <w:bCs/>
        </w:rPr>
      </w:pPr>
      <w:r w:rsidRPr="00DC4BDA">
        <w:rPr>
          <w:rFonts w:eastAsia="Times New Roman"/>
          <w:b/>
          <w:bCs/>
        </w:rPr>
        <w:t xml:space="preserve">по адресу </w:t>
      </w:r>
      <w:hyperlink r:id="rId8" w:history="1">
        <w:r w:rsidRPr="00DC4BDA">
          <w:rPr>
            <w:rFonts w:eastAsia="Times New Roman"/>
            <w:b/>
            <w:bCs/>
            <w:u w:val="single"/>
            <w:lang w:val="en-US"/>
          </w:rPr>
          <w:t>www</w:t>
        </w:r>
        <w:r w:rsidRPr="00DC4BDA">
          <w:rPr>
            <w:rFonts w:eastAsia="Times New Roman"/>
            <w:b/>
            <w:bCs/>
            <w:u w:val="single"/>
          </w:rPr>
          <w:t>.</w:t>
        </w:r>
        <w:r w:rsidRPr="00DC4BDA">
          <w:rPr>
            <w:rFonts w:eastAsia="Times New Roman"/>
            <w:b/>
            <w:bCs/>
            <w:u w:val="single"/>
            <w:lang w:val="en-US"/>
          </w:rPr>
          <w:t>lot</w:t>
        </w:r>
        <w:r w:rsidRPr="00DC4BDA">
          <w:rPr>
            <w:rFonts w:eastAsia="Times New Roman"/>
            <w:b/>
            <w:bCs/>
            <w:u w:val="single"/>
          </w:rPr>
          <w:t>-</w:t>
        </w:r>
        <w:r w:rsidRPr="00DC4BDA">
          <w:rPr>
            <w:rFonts w:eastAsia="Times New Roman"/>
            <w:b/>
            <w:bCs/>
            <w:u w:val="single"/>
            <w:lang w:val="en-US"/>
          </w:rPr>
          <w:t>online</w:t>
        </w:r>
        <w:r w:rsidRPr="00DC4BDA">
          <w:rPr>
            <w:rFonts w:eastAsia="Times New Roman"/>
            <w:b/>
            <w:bCs/>
            <w:u w:val="single"/>
          </w:rPr>
          <w:t>.</w:t>
        </w:r>
        <w:proofErr w:type="spellStart"/>
        <w:r w:rsidRPr="00DC4BDA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DC4BDA">
        <w:rPr>
          <w:rFonts w:eastAsia="Times New Roman"/>
          <w:b/>
          <w:bCs/>
        </w:rPr>
        <w:t xml:space="preserve">. </w:t>
      </w:r>
    </w:p>
    <w:p w14:paraId="2FFEC651" w14:textId="4D93F2A7" w:rsidR="00052122" w:rsidRPr="00DC4BDA" w:rsidRDefault="00052122" w:rsidP="00052122">
      <w:pPr>
        <w:ind w:firstLine="709"/>
        <w:jc w:val="center"/>
        <w:rPr>
          <w:bCs/>
        </w:rPr>
      </w:pPr>
      <w:r w:rsidRPr="00DC4BDA">
        <w:rPr>
          <w:rFonts w:eastAsia="Times New Roman"/>
          <w:b/>
          <w:bCs/>
        </w:rPr>
        <w:t xml:space="preserve">Организатор торгов – </w:t>
      </w:r>
      <w:r w:rsidR="00434CCF" w:rsidRPr="00DC4BDA">
        <w:rPr>
          <w:bCs/>
        </w:rPr>
        <w:t>Дальневосточный</w:t>
      </w:r>
      <w:r w:rsidRPr="00DC4BDA">
        <w:rPr>
          <w:bCs/>
        </w:rPr>
        <w:t xml:space="preserve"> филиал АО «Российский аукционный дом».</w:t>
      </w:r>
    </w:p>
    <w:p w14:paraId="5C0ACD98" w14:textId="6BACDB69" w:rsidR="00052122" w:rsidRPr="00DC4BDA" w:rsidRDefault="00052122" w:rsidP="00527B52">
      <w:pPr>
        <w:jc w:val="center"/>
        <w:rPr>
          <w:b/>
          <w:bCs/>
          <w:color w:val="0070C0"/>
        </w:rPr>
      </w:pPr>
      <w:r w:rsidRPr="00DC4BDA">
        <w:rPr>
          <w:b/>
          <w:bCs/>
        </w:rPr>
        <w:t xml:space="preserve">Прием заявок с </w:t>
      </w:r>
      <w:r w:rsidR="004856A0">
        <w:rPr>
          <w:b/>
          <w:bCs/>
          <w:color w:val="0070C0"/>
        </w:rPr>
        <w:t>28 декабря</w:t>
      </w:r>
      <w:r w:rsidR="00945E75" w:rsidRPr="00DC4BDA">
        <w:rPr>
          <w:b/>
          <w:bCs/>
          <w:color w:val="0070C0"/>
        </w:rPr>
        <w:t xml:space="preserve"> </w:t>
      </w:r>
      <w:r w:rsidRPr="00DC4BDA">
        <w:rPr>
          <w:b/>
          <w:bCs/>
          <w:color w:val="0070C0"/>
        </w:rPr>
        <w:t>20</w:t>
      </w:r>
      <w:r w:rsidR="001E2598" w:rsidRPr="00DC4BDA">
        <w:rPr>
          <w:b/>
          <w:bCs/>
          <w:color w:val="0070C0"/>
        </w:rPr>
        <w:t>2</w:t>
      </w:r>
      <w:r w:rsidR="00DC4BDA" w:rsidRPr="00DC4BDA">
        <w:rPr>
          <w:b/>
          <w:bCs/>
          <w:color w:val="0070C0"/>
        </w:rPr>
        <w:t>3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</w:t>
      </w:r>
      <w:r w:rsidR="002A1E6A" w:rsidRPr="00DC4BDA">
        <w:rPr>
          <w:b/>
          <w:bCs/>
          <w:color w:val="0070C0"/>
        </w:rPr>
        <w:t>0</w:t>
      </w:r>
      <w:r w:rsidR="007D253B" w:rsidRPr="00DC4BDA">
        <w:rPr>
          <w:b/>
          <w:bCs/>
          <w:color w:val="0070C0"/>
        </w:rPr>
        <w:t>0</w:t>
      </w:r>
      <w:r w:rsidR="00737763" w:rsidRPr="00DC4BDA">
        <w:rPr>
          <w:b/>
          <w:bCs/>
          <w:color w:val="0070C0"/>
        </w:rPr>
        <w:t xml:space="preserve">:00 </w:t>
      </w:r>
      <w:r w:rsidRPr="00DC4BDA">
        <w:rPr>
          <w:b/>
          <w:bCs/>
        </w:rPr>
        <w:t xml:space="preserve">по </w:t>
      </w:r>
      <w:r w:rsidR="004856A0">
        <w:rPr>
          <w:b/>
          <w:bCs/>
          <w:color w:val="0070C0"/>
        </w:rPr>
        <w:t>21 февраля</w:t>
      </w:r>
      <w:r w:rsidR="008102AC">
        <w:rPr>
          <w:b/>
          <w:bCs/>
          <w:color w:val="0070C0"/>
        </w:rPr>
        <w:t xml:space="preserve"> 2024</w:t>
      </w:r>
      <w:r w:rsidRPr="00DC4BDA">
        <w:rPr>
          <w:b/>
          <w:bCs/>
          <w:color w:val="0070C0"/>
        </w:rPr>
        <w:t xml:space="preserve"> </w:t>
      </w:r>
      <w:r w:rsidRPr="00DC4BDA">
        <w:rPr>
          <w:b/>
          <w:bCs/>
        </w:rPr>
        <w:t xml:space="preserve">г. до </w:t>
      </w:r>
      <w:r w:rsidR="00A97DCD" w:rsidRPr="00DC4BDA">
        <w:rPr>
          <w:b/>
          <w:bCs/>
          <w:color w:val="0070C0"/>
        </w:rPr>
        <w:t>0</w:t>
      </w:r>
      <w:r w:rsidR="00CC1CDA">
        <w:rPr>
          <w:b/>
          <w:bCs/>
          <w:color w:val="0070C0"/>
        </w:rPr>
        <w:t>9</w:t>
      </w:r>
      <w:r w:rsidRPr="00DC4BDA">
        <w:rPr>
          <w:b/>
          <w:bCs/>
          <w:color w:val="0070C0"/>
        </w:rPr>
        <w:t>:00</w:t>
      </w:r>
      <w:r w:rsidRPr="00DC4BDA">
        <w:rPr>
          <w:b/>
          <w:bCs/>
        </w:rPr>
        <w:t>.</w:t>
      </w:r>
    </w:p>
    <w:p w14:paraId="257E1497" w14:textId="203F7A21" w:rsidR="00052122" w:rsidRPr="00DC4BDA" w:rsidRDefault="00052122" w:rsidP="00052122">
      <w:pPr>
        <w:jc w:val="center"/>
        <w:rPr>
          <w:b/>
          <w:bCs/>
        </w:rPr>
      </w:pPr>
      <w:r w:rsidRPr="00DC4BDA">
        <w:rPr>
          <w:b/>
          <w:bCs/>
        </w:rPr>
        <w:t xml:space="preserve">Задаток должен поступить на счет </w:t>
      </w:r>
      <w:r w:rsidR="00945E75" w:rsidRPr="00DC4BDA">
        <w:rPr>
          <w:b/>
          <w:bCs/>
        </w:rPr>
        <w:t>Оператора торгов не позднее</w:t>
      </w:r>
      <w:r w:rsidR="00945E75" w:rsidRPr="00DC4BDA">
        <w:rPr>
          <w:b/>
          <w:bCs/>
          <w:color w:val="0070C0"/>
        </w:rPr>
        <w:t xml:space="preserve"> </w:t>
      </w:r>
      <w:r w:rsidR="00527B52" w:rsidRPr="00DC4BDA">
        <w:rPr>
          <w:b/>
          <w:bCs/>
          <w:color w:val="0070C0"/>
        </w:rPr>
        <w:t>0</w:t>
      </w:r>
      <w:r w:rsidR="00CC1CDA">
        <w:rPr>
          <w:b/>
          <w:bCs/>
          <w:color w:val="0070C0"/>
        </w:rPr>
        <w:t>9</w:t>
      </w:r>
      <w:r w:rsidR="00527B52" w:rsidRPr="00DC4BDA">
        <w:rPr>
          <w:b/>
          <w:bCs/>
          <w:color w:val="0070C0"/>
        </w:rPr>
        <w:t xml:space="preserve">:00 </w:t>
      </w:r>
      <w:r w:rsidR="004856A0">
        <w:rPr>
          <w:b/>
          <w:bCs/>
          <w:color w:val="0070C0"/>
        </w:rPr>
        <w:t xml:space="preserve">21 февраля </w:t>
      </w:r>
      <w:r w:rsidR="008102AC">
        <w:rPr>
          <w:b/>
          <w:bCs/>
          <w:color w:val="0070C0"/>
        </w:rPr>
        <w:t>2024</w:t>
      </w:r>
      <w:r w:rsidR="008102AC" w:rsidRPr="00DC4BDA">
        <w:rPr>
          <w:b/>
          <w:bCs/>
          <w:color w:val="0070C0"/>
        </w:rPr>
        <w:t xml:space="preserve"> </w:t>
      </w:r>
      <w:r w:rsidR="00737763" w:rsidRPr="00DC4BDA">
        <w:rPr>
          <w:b/>
          <w:bCs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0D84A29B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4856A0">
        <w:rPr>
          <w:b/>
          <w:bCs/>
          <w:color w:val="0070C0"/>
        </w:rPr>
        <w:t>22 февраля</w:t>
      </w:r>
      <w:r w:rsidR="008102AC">
        <w:rPr>
          <w:b/>
          <w:bCs/>
          <w:color w:val="0070C0"/>
        </w:rPr>
        <w:t xml:space="preserve"> 2024</w:t>
      </w:r>
      <w:r w:rsidR="008102AC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EF6A9C7" w14:textId="1C985DC3" w:rsidR="00527B52" w:rsidRDefault="00527B52" w:rsidP="00527B52">
      <w:pPr>
        <w:ind w:firstLine="720"/>
        <w:jc w:val="both"/>
        <w:rPr>
          <w:rFonts w:eastAsia="Times New Roman"/>
        </w:rPr>
      </w:pPr>
      <w:bookmarkStart w:id="0" w:name="_Hlk103256935"/>
      <w:r w:rsidRPr="00DE7CB9">
        <w:rPr>
          <w:rFonts w:eastAsia="Times New Roman"/>
        </w:rPr>
        <w:t xml:space="preserve">Ознакомление с предметом торгов осуществляется в рабочие дни по предварительной записи по тел. </w:t>
      </w:r>
      <w:r>
        <w:rPr>
          <w:color w:val="000000"/>
        </w:rPr>
        <w:t xml:space="preserve">+7 (924) 003-13-12, </w:t>
      </w:r>
      <w:r>
        <w:rPr>
          <w:rFonts w:eastAsia="Times New Roman"/>
        </w:rPr>
        <w:t>8 (812) 777-57-57, доб 516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1"/>
            <w:rFonts w:eastAsia="Times New Roman"/>
            <w:lang w:val="en-US"/>
          </w:rPr>
          <w:t>dv</w:t>
        </w:r>
        <w:r w:rsidRPr="00461281">
          <w:rPr>
            <w:rStyle w:val="af1"/>
            <w:rFonts w:eastAsia="Times New Roman"/>
          </w:rPr>
          <w:t>@auction-house.ru</w:t>
        </w:r>
      </w:hyperlink>
    </w:p>
    <w:bookmarkEnd w:id="0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B9BDACE" w14:textId="4F3989F6" w:rsidR="004F3F74" w:rsidRPr="003412DB" w:rsidRDefault="004F3F74" w:rsidP="004F3F74">
      <w:pPr>
        <w:ind w:firstLine="720"/>
        <w:jc w:val="both"/>
        <w:rPr>
          <w:b/>
          <w:bCs/>
          <w:color w:val="0070C0"/>
        </w:rPr>
      </w:pPr>
      <w:bookmarkStart w:id="1" w:name="_Hlk148025421"/>
      <w:r w:rsidRPr="003412DB">
        <w:rPr>
          <w:b/>
          <w:bCs/>
          <w:color w:val="0070C0"/>
        </w:rPr>
        <w:t>Лот №</w:t>
      </w:r>
      <w:r w:rsidR="00257D8D" w:rsidRPr="003412DB">
        <w:rPr>
          <w:b/>
          <w:bCs/>
          <w:color w:val="0070C0"/>
        </w:rPr>
        <w:t>1</w:t>
      </w:r>
      <w:r w:rsidRPr="003412DB">
        <w:rPr>
          <w:b/>
          <w:bCs/>
          <w:color w:val="0070C0"/>
        </w:rPr>
        <w:t>:</w:t>
      </w:r>
    </w:p>
    <w:bookmarkEnd w:id="1"/>
    <w:p w14:paraId="763EFC4A" w14:textId="77777777" w:rsidR="004856A0" w:rsidRPr="009C5E98" w:rsidRDefault="004856A0" w:rsidP="004856A0">
      <w:pPr>
        <w:ind w:firstLine="567"/>
        <w:jc w:val="both"/>
        <w:rPr>
          <w:color w:val="FF0000"/>
        </w:rPr>
      </w:pPr>
      <w:r w:rsidRPr="00787BAB">
        <w:rPr>
          <w:b/>
          <w:bCs/>
        </w:rPr>
        <w:t xml:space="preserve">Автомобиль </w:t>
      </w:r>
      <w:r w:rsidRPr="009C5E98">
        <w:rPr>
          <w:lang w:val="en-US"/>
        </w:rPr>
        <w:t>TOYOTA</w:t>
      </w:r>
      <w:r w:rsidRPr="009C5E98">
        <w:t xml:space="preserve"> </w:t>
      </w:r>
      <w:r w:rsidRPr="009C5E98">
        <w:rPr>
          <w:lang w:val="en-US"/>
        </w:rPr>
        <w:t>PRIUS</w:t>
      </w:r>
      <w:r w:rsidRPr="009C5E98">
        <w:t>;</w:t>
      </w:r>
      <w:r w:rsidRPr="00421B0D">
        <w:t xml:space="preserve"> Год изготовления ТС: 20</w:t>
      </w:r>
      <w:r w:rsidRPr="009C5E98">
        <w:t>11</w:t>
      </w:r>
      <w:r w:rsidRPr="00421B0D">
        <w:t xml:space="preserve">; Цвет кузова: </w:t>
      </w:r>
      <w:r>
        <w:t xml:space="preserve">Серый; гос. номер </w:t>
      </w:r>
      <w:r w:rsidRPr="001E4F6D">
        <w:t>М451МС125, пробег неизвестен, ключи и документы отсутствуют</w:t>
      </w:r>
      <w:r>
        <w:t>.</w:t>
      </w:r>
    </w:p>
    <w:p w14:paraId="69618BBE" w14:textId="77777777" w:rsidR="004856A0" w:rsidRDefault="004856A0" w:rsidP="004856A0">
      <w:pPr>
        <w:ind w:right="-57" w:firstLine="540"/>
        <w:jc w:val="both"/>
        <w:rPr>
          <w:b/>
          <w:bCs/>
        </w:rPr>
      </w:pPr>
    </w:p>
    <w:p w14:paraId="5E3AECFC" w14:textId="77777777" w:rsidR="004856A0" w:rsidRPr="00772AC1" w:rsidRDefault="004856A0" w:rsidP="004856A0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570 0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Пятьсот семьдесят т</w:t>
      </w:r>
      <w:r w:rsidRPr="009C5E98">
        <w:rPr>
          <w:bCs/>
        </w:rPr>
        <w:t>ысяч)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81D2C11" w14:textId="674498A8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4856A0">
        <w:rPr>
          <w:b/>
          <w:bCs/>
          <w:color w:val="0070C0"/>
        </w:rPr>
        <w:t>450 300</w:t>
      </w:r>
      <w:r>
        <w:t xml:space="preserve"> (</w:t>
      </w:r>
      <w:r w:rsidR="004856A0">
        <w:t>Четыреста пятьдесят</w:t>
      </w:r>
      <w:r w:rsidR="00421B0D">
        <w:t xml:space="preserve"> </w:t>
      </w:r>
      <w:r w:rsidR="00787BAB">
        <w:t>тысяч</w:t>
      </w:r>
      <w:r w:rsidR="00421B0D">
        <w:t xml:space="preserve"> </w:t>
      </w:r>
      <w:r w:rsidR="004856A0">
        <w:t>триста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 w:rsidR="003412DB">
        <w:t>.</w:t>
      </w:r>
    </w:p>
    <w:p w14:paraId="02E0E3AE" w14:textId="0870DBE7" w:rsidR="00257D8D" w:rsidRPr="00257D8D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421B0D">
        <w:rPr>
          <w:b/>
          <w:bCs/>
          <w:color w:val="0070C0"/>
        </w:rPr>
        <w:t>2</w:t>
      </w:r>
      <w:r w:rsidR="004856A0">
        <w:rPr>
          <w:b/>
          <w:bCs/>
          <w:color w:val="0070C0"/>
        </w:rPr>
        <w:t>8</w:t>
      </w:r>
      <w:r w:rsidR="00421B0D">
        <w:rPr>
          <w:b/>
          <w:bCs/>
          <w:color w:val="0070C0"/>
        </w:rPr>
        <w:t xml:space="preserve"> 5</w:t>
      </w:r>
      <w:r w:rsidR="00787BAB">
        <w:rPr>
          <w:b/>
          <w:bCs/>
          <w:color w:val="0070C0"/>
        </w:rPr>
        <w:t>00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 w:rsidR="00A37693">
        <w:t>Д</w:t>
      </w:r>
      <w:r w:rsidR="00421B0D">
        <w:t>вадцать</w:t>
      </w:r>
      <w:r w:rsidR="004856A0">
        <w:t xml:space="preserve"> восемь </w:t>
      </w:r>
      <w:r w:rsidR="00421B0D">
        <w:t>тысяч пятьсот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67F5E520" w14:textId="3236F5E0" w:rsidR="00257D8D" w:rsidRP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4856A0">
        <w:rPr>
          <w:b/>
          <w:bCs/>
          <w:color w:val="0070C0"/>
        </w:rPr>
        <w:t>8 550</w:t>
      </w:r>
      <w:r w:rsidRPr="00257D8D">
        <w:t xml:space="preserve"> (</w:t>
      </w:r>
      <w:r w:rsidR="004856A0">
        <w:t xml:space="preserve">Восемь </w:t>
      </w:r>
      <w:r w:rsidRPr="00257D8D">
        <w:t>тысяч</w:t>
      </w:r>
      <w:r w:rsidR="00421B0D">
        <w:t xml:space="preserve"> </w:t>
      </w:r>
      <w:r w:rsidR="004856A0">
        <w:t>пятьсот пятьдесят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5F63EAC5" w14:textId="140025A1" w:rsidR="00257D8D" w:rsidRDefault="00257D8D" w:rsidP="00257D8D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понижение: </w:t>
      </w:r>
      <w:r w:rsidR="004856A0">
        <w:rPr>
          <w:b/>
          <w:bCs/>
          <w:color w:val="0070C0"/>
        </w:rPr>
        <w:t>17 100</w:t>
      </w:r>
      <w:r w:rsidR="00787BAB" w:rsidRPr="00257D8D">
        <w:t xml:space="preserve"> (</w:t>
      </w:r>
      <w:r w:rsidR="004856A0">
        <w:t>Семнадцать тысяч сто</w:t>
      </w:r>
      <w:r w:rsidR="00787BAB" w:rsidRPr="00257D8D">
        <w:t xml:space="preserve">) </w:t>
      </w:r>
      <w:r w:rsidR="00787BAB" w:rsidRPr="00257D8D">
        <w:rPr>
          <w:b/>
          <w:bCs/>
          <w:color w:val="0070C0"/>
        </w:rPr>
        <w:t>руб. 00 коп.</w:t>
      </w:r>
    </w:p>
    <w:p w14:paraId="6DDB3B1A" w14:textId="77777777" w:rsidR="00CD2312" w:rsidRDefault="00CD2312" w:rsidP="00257D8D">
      <w:pPr>
        <w:jc w:val="both"/>
        <w:rPr>
          <w:b/>
          <w:bCs/>
          <w:color w:val="0070C0"/>
        </w:rPr>
      </w:pPr>
    </w:p>
    <w:p w14:paraId="4F38A2C5" w14:textId="2D3BAAA1" w:rsidR="00CD2312" w:rsidRPr="003412DB" w:rsidRDefault="00CD2312" w:rsidP="00CD2312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30C89BAB" w14:textId="77777777" w:rsidR="004856A0" w:rsidRPr="001E4F6D" w:rsidRDefault="004856A0" w:rsidP="004856A0">
      <w:pPr>
        <w:ind w:firstLine="567"/>
        <w:jc w:val="both"/>
        <w:rPr>
          <w:color w:val="FF0000"/>
        </w:rPr>
      </w:pPr>
      <w:r w:rsidRPr="00787BAB">
        <w:rPr>
          <w:b/>
          <w:bCs/>
        </w:rPr>
        <w:t xml:space="preserve">Автомобиль </w:t>
      </w:r>
      <w:r w:rsidRPr="009C5E98">
        <w:rPr>
          <w:lang w:val="en-US"/>
        </w:rPr>
        <w:t>TOYOTA</w:t>
      </w:r>
      <w:r w:rsidRPr="009C5E98">
        <w:t xml:space="preserve"> </w:t>
      </w:r>
      <w:r w:rsidRPr="009C5E98">
        <w:rPr>
          <w:lang w:val="en-US"/>
        </w:rPr>
        <w:t>PRIUS</w:t>
      </w:r>
      <w:r w:rsidRPr="009C5E98">
        <w:t>;</w:t>
      </w:r>
      <w:r w:rsidRPr="00421B0D">
        <w:t xml:space="preserve"> Год изготовления ТС: 20</w:t>
      </w:r>
      <w:r w:rsidRPr="009C5E98">
        <w:t>1</w:t>
      </w:r>
      <w:r>
        <w:t>0</w:t>
      </w:r>
      <w:r w:rsidRPr="00421B0D">
        <w:t xml:space="preserve">; </w:t>
      </w:r>
      <w:r w:rsidRPr="001E4F6D">
        <w:t xml:space="preserve">идентификационный номер (VIN): отсутствует; </w:t>
      </w:r>
      <w:r>
        <w:t>номер двигателя</w:t>
      </w:r>
      <w:r w:rsidRPr="009C5E98">
        <w:t xml:space="preserve">: </w:t>
      </w:r>
      <w:r>
        <w:rPr>
          <w:lang w:val="en-US"/>
        </w:rPr>
        <w:t>INZ</w:t>
      </w:r>
      <w:r w:rsidRPr="001E4F6D">
        <w:t>-5739529</w:t>
      </w:r>
      <w:r w:rsidRPr="009C5E98">
        <w:t xml:space="preserve">; Кузов (кабина, прицеп) № NHW20-3568535; </w:t>
      </w:r>
      <w:r w:rsidRPr="00421B0D">
        <w:t xml:space="preserve">Цвет кузова: </w:t>
      </w:r>
      <w:r>
        <w:t>Белый; гос. номер Т815АА1</w:t>
      </w:r>
      <w:r w:rsidRPr="00421B0D">
        <w:t>25</w:t>
      </w:r>
      <w:r>
        <w:t xml:space="preserve">, </w:t>
      </w:r>
      <w:r w:rsidRPr="009C5E98">
        <w:t>пробег неизвестен</w:t>
      </w:r>
      <w:r>
        <w:t xml:space="preserve">, </w:t>
      </w:r>
      <w:r w:rsidRPr="00AD31B7">
        <w:t>ключи и документы отсутствуют</w:t>
      </w:r>
      <w:r>
        <w:t>.</w:t>
      </w:r>
    </w:p>
    <w:p w14:paraId="1B08B5B5" w14:textId="77777777" w:rsidR="004856A0" w:rsidRDefault="004856A0" w:rsidP="004856A0">
      <w:pPr>
        <w:ind w:right="-57" w:firstLine="540"/>
        <w:jc w:val="both"/>
        <w:rPr>
          <w:b/>
          <w:bCs/>
        </w:rPr>
      </w:pPr>
    </w:p>
    <w:p w14:paraId="382F9847" w14:textId="77777777" w:rsidR="004856A0" w:rsidRPr="00772AC1" w:rsidRDefault="004856A0" w:rsidP="004856A0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565 0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Пятьсот шестьдесят пять т</w:t>
      </w:r>
      <w:r w:rsidRPr="009C5E98">
        <w:rPr>
          <w:bCs/>
        </w:rPr>
        <w:t>ысяч)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0D0F8A63" w14:textId="4DE27740" w:rsidR="00CD2312" w:rsidRPr="00257D8D" w:rsidRDefault="00CD2312" w:rsidP="00CD2312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883BB3">
        <w:rPr>
          <w:b/>
          <w:bCs/>
          <w:color w:val="0070C0"/>
        </w:rPr>
        <w:t>4</w:t>
      </w:r>
      <w:r w:rsidR="004856A0">
        <w:rPr>
          <w:b/>
          <w:bCs/>
          <w:color w:val="0070C0"/>
        </w:rPr>
        <w:t>4</w:t>
      </w:r>
      <w:r w:rsidR="00883BB3">
        <w:rPr>
          <w:b/>
          <w:bCs/>
          <w:color w:val="0070C0"/>
        </w:rPr>
        <w:t xml:space="preserve">6 </w:t>
      </w:r>
      <w:r w:rsidR="004856A0">
        <w:rPr>
          <w:b/>
          <w:bCs/>
          <w:color w:val="0070C0"/>
        </w:rPr>
        <w:t>3</w:t>
      </w:r>
      <w:r w:rsidR="00883BB3">
        <w:rPr>
          <w:b/>
          <w:bCs/>
          <w:color w:val="0070C0"/>
        </w:rPr>
        <w:t>5</w:t>
      </w:r>
      <w:r>
        <w:rPr>
          <w:b/>
          <w:bCs/>
          <w:color w:val="0070C0"/>
        </w:rPr>
        <w:t>0</w:t>
      </w:r>
      <w:r>
        <w:t xml:space="preserve"> (</w:t>
      </w:r>
      <w:r w:rsidR="00883BB3">
        <w:t>Четыреста</w:t>
      </w:r>
      <w:r w:rsidR="004856A0">
        <w:t xml:space="preserve"> сорок </w:t>
      </w:r>
      <w:r w:rsidR="00883BB3">
        <w:t>шесть</w:t>
      </w:r>
      <w:r>
        <w:t xml:space="preserve"> тысяч</w:t>
      </w:r>
      <w:r w:rsidR="004856A0">
        <w:t xml:space="preserve"> триста пятьдесят</w:t>
      </w:r>
      <w:r>
        <w:t xml:space="preserve">) </w:t>
      </w:r>
      <w:r w:rsidRPr="00257D8D">
        <w:rPr>
          <w:b/>
          <w:bCs/>
          <w:color w:val="0070C0"/>
        </w:rPr>
        <w:t>руб. 00 коп.</w:t>
      </w:r>
      <w:r w:rsidRPr="00257D8D">
        <w:t>, в том числе НДС (20%)</w:t>
      </w:r>
      <w:r>
        <w:t>.</w:t>
      </w:r>
    </w:p>
    <w:p w14:paraId="283CA945" w14:textId="6C794BAB" w:rsidR="00CD2312" w:rsidRPr="00257D8D" w:rsidRDefault="00CD2312" w:rsidP="00CD2312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4856A0">
        <w:rPr>
          <w:b/>
          <w:bCs/>
          <w:color w:val="0070C0"/>
        </w:rPr>
        <w:t>28 250</w:t>
      </w:r>
      <w:r w:rsidRPr="00257D8D">
        <w:rPr>
          <w:b/>
          <w:bCs/>
          <w:color w:val="0070C0"/>
        </w:rPr>
        <w:t xml:space="preserve"> </w:t>
      </w:r>
      <w:r w:rsidRPr="00257D8D">
        <w:t>(</w:t>
      </w:r>
      <w:r>
        <w:t>Двадцать</w:t>
      </w:r>
      <w:r w:rsidR="004856A0">
        <w:t xml:space="preserve"> восемь</w:t>
      </w:r>
      <w:r w:rsidR="00883BB3">
        <w:t xml:space="preserve"> тысяч </w:t>
      </w:r>
      <w:r w:rsidR="004856A0">
        <w:t>двести пятьдесят</w:t>
      </w:r>
      <w:r w:rsidRPr="00257D8D">
        <w:t>)</w:t>
      </w:r>
      <w:r w:rsidRPr="00257D8D">
        <w:rPr>
          <w:b/>
          <w:bCs/>
        </w:rPr>
        <w:t xml:space="preserve"> </w:t>
      </w:r>
      <w:r w:rsidRPr="00257D8D">
        <w:rPr>
          <w:b/>
          <w:bCs/>
          <w:color w:val="0070C0"/>
        </w:rPr>
        <w:t>руб. 00 коп.</w:t>
      </w:r>
    </w:p>
    <w:p w14:paraId="3A368379" w14:textId="39D54C4F" w:rsidR="00CD2312" w:rsidRPr="00257D8D" w:rsidRDefault="00CD2312" w:rsidP="00CD2312">
      <w:pPr>
        <w:jc w:val="both"/>
        <w:rPr>
          <w:b/>
          <w:bCs/>
          <w:color w:val="0070C0"/>
        </w:rPr>
      </w:pPr>
      <w:r w:rsidRPr="00257D8D">
        <w:rPr>
          <w:b/>
        </w:rPr>
        <w:t xml:space="preserve">Шаг аукциона на повышение: </w:t>
      </w:r>
      <w:r w:rsidR="00883BB3">
        <w:rPr>
          <w:b/>
          <w:bCs/>
          <w:color w:val="0070C0"/>
        </w:rPr>
        <w:t xml:space="preserve">8 </w:t>
      </w:r>
      <w:r w:rsidR="004856A0">
        <w:rPr>
          <w:b/>
          <w:bCs/>
          <w:color w:val="0070C0"/>
        </w:rPr>
        <w:t>475</w:t>
      </w:r>
      <w:r w:rsidRPr="00257D8D">
        <w:t xml:space="preserve"> (</w:t>
      </w:r>
      <w:r w:rsidR="00883BB3">
        <w:t xml:space="preserve">Восемь тысяч </w:t>
      </w:r>
      <w:r w:rsidR="004856A0">
        <w:t>четыреста семьдесят пять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585E96C4" w14:textId="136E7039" w:rsidR="00CD2312" w:rsidRPr="00257D8D" w:rsidRDefault="00CD2312" w:rsidP="00CD2312">
      <w:pPr>
        <w:jc w:val="both"/>
        <w:rPr>
          <w:rFonts w:eastAsia="Times New Roman"/>
        </w:rPr>
      </w:pPr>
      <w:r w:rsidRPr="00257D8D">
        <w:rPr>
          <w:b/>
        </w:rPr>
        <w:t xml:space="preserve">Шаг аукциона на понижение: </w:t>
      </w:r>
      <w:r w:rsidR="00883BB3">
        <w:rPr>
          <w:b/>
          <w:bCs/>
          <w:color w:val="0070C0"/>
        </w:rPr>
        <w:t xml:space="preserve">16 </w:t>
      </w:r>
      <w:r w:rsidR="004856A0">
        <w:rPr>
          <w:b/>
          <w:bCs/>
          <w:color w:val="0070C0"/>
        </w:rPr>
        <w:t>9</w:t>
      </w:r>
      <w:r w:rsidR="00883BB3">
        <w:rPr>
          <w:b/>
          <w:bCs/>
          <w:color w:val="0070C0"/>
        </w:rPr>
        <w:t>50</w:t>
      </w:r>
      <w:r w:rsidRPr="00257D8D">
        <w:t xml:space="preserve"> (</w:t>
      </w:r>
      <w:r w:rsidR="00883BB3">
        <w:t xml:space="preserve">Шестнадцать тысяч </w:t>
      </w:r>
      <w:r w:rsidR="004856A0">
        <w:t>девятьсот пятьдесят</w:t>
      </w:r>
      <w:r w:rsidRPr="00257D8D">
        <w:t xml:space="preserve">) </w:t>
      </w:r>
      <w:r w:rsidRPr="00257D8D">
        <w:rPr>
          <w:b/>
          <w:bCs/>
          <w:color w:val="0070C0"/>
        </w:rPr>
        <w:t>руб. 00 коп.</w:t>
      </w:r>
    </w:p>
    <w:p w14:paraId="0E14CE3D" w14:textId="77777777" w:rsidR="00CD2312" w:rsidRPr="00257D8D" w:rsidRDefault="00CD2312" w:rsidP="00257D8D">
      <w:pPr>
        <w:jc w:val="both"/>
        <w:rPr>
          <w:rFonts w:eastAsia="Times New Roman"/>
        </w:rPr>
      </w:pPr>
    </w:p>
    <w:p w14:paraId="7EDB1F47" w14:textId="77777777" w:rsidR="00224DEE" w:rsidRDefault="00224DEE" w:rsidP="004F3F74"/>
    <w:p w14:paraId="4BD4BCED" w14:textId="374BD17E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224DEE">
        <w:rPr>
          <w:rFonts w:eastAsia="Times New Roman"/>
          <w:bCs/>
        </w:rPr>
        <w:lastRenderedPageBreak/>
        <w:t xml:space="preserve">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1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2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307CB917" w14:textId="77777777" w:rsidR="00B444FE" w:rsidRDefault="00B444FE" w:rsidP="00945E75">
      <w:pPr>
        <w:ind w:firstLine="567"/>
        <w:jc w:val="center"/>
        <w:rPr>
          <w:b/>
          <w:bCs/>
        </w:rPr>
      </w:pPr>
    </w:p>
    <w:p w14:paraId="5DDAA350" w14:textId="704F6258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97896510"/>
      <w:bookmarkStart w:id="3" w:name="_Hlk97896297"/>
      <w:bookmarkStart w:id="4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57D0941" w14:textId="77777777" w:rsidR="00945E75" w:rsidRPr="005B02F7" w:rsidRDefault="00945E75" w:rsidP="00945E75">
      <w:pPr>
        <w:ind w:left="567"/>
        <w:jc w:val="both"/>
      </w:pPr>
    </w:p>
    <w:bookmarkEnd w:id="4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</w:t>
      </w:r>
      <w:proofErr w:type="spellStart"/>
      <w:r w:rsidRPr="005B02F7">
        <w:t>ов</w:t>
      </w:r>
      <w:proofErr w:type="spellEnd"/>
      <w:r w:rsidRPr="005B02F7">
        <w:t>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</w:t>
      </w:r>
      <w:proofErr w:type="spellStart"/>
      <w:r w:rsidRPr="005B02F7">
        <w:t>good</w:t>
      </w:r>
      <w:proofErr w:type="spellEnd"/>
      <w:r w:rsidRPr="005B02F7">
        <w:t xml:space="preserve"> </w:t>
      </w:r>
      <w:proofErr w:type="spellStart"/>
      <w:r w:rsidRPr="005B02F7">
        <w:t>standing</w:t>
      </w:r>
      <w:proofErr w:type="spellEnd"/>
      <w:r w:rsidRPr="005B02F7">
        <w:t>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 w:rsidRPr="005B02F7">
        <w:lastRenderedPageBreak/>
        <w:t>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6648BA26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позднее </w:t>
      </w:r>
      <w:r w:rsidR="004856A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21 февраля</w:t>
      </w:r>
      <w:r w:rsidR="008102AC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</w:t>
      </w:r>
      <w:r w:rsidR="00CC1C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1FF26590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8102AC">
        <w:rPr>
          <w:b/>
          <w:bCs/>
          <w:color w:val="0070C0"/>
          <w:u w:val="single"/>
        </w:rPr>
        <w:t>2</w:t>
      </w:r>
      <w:r w:rsidR="004856A0">
        <w:rPr>
          <w:b/>
          <w:bCs/>
          <w:color w:val="0070C0"/>
          <w:u w:val="single"/>
        </w:rPr>
        <w:t>8 декабря</w:t>
      </w:r>
      <w:r w:rsidR="008102AC">
        <w:rPr>
          <w:b/>
          <w:bCs/>
          <w:color w:val="0070C0"/>
          <w:u w:val="single"/>
        </w:rPr>
        <w:t xml:space="preserve"> 2023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195E8EEF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="00345FF8" w:rsidRPr="00345FF8">
        <w:rPr>
          <w:b/>
          <w:bCs/>
        </w:rPr>
        <w:t>10 (</w:t>
      </w:r>
      <w:r w:rsidRPr="00345FF8">
        <w:rPr>
          <w:b/>
          <w:bCs/>
        </w:rPr>
        <w:t>десять</w:t>
      </w:r>
      <w:r w:rsidR="00345FF8">
        <w:rPr>
          <w:b/>
          <w:bCs/>
        </w:rPr>
        <w:t>)</w:t>
      </w:r>
      <w:r w:rsidRPr="00A66F05">
        <w:rPr>
          <w:b/>
          <w:bCs/>
        </w:rPr>
        <w:t xml:space="preserve"> минут</w:t>
      </w:r>
      <w:r>
        <w:t xml:space="preserve">. </w:t>
      </w:r>
    </w:p>
    <w:p w14:paraId="285A61B7" w14:textId="77777777" w:rsidR="00A66F05" w:rsidRDefault="00A66F05" w:rsidP="00A66F05">
      <w:pPr>
        <w:autoSpaceDE w:val="0"/>
        <w:autoSpaceDN w:val="0"/>
        <w:adjustRightInd w:val="0"/>
        <w:ind w:firstLine="567"/>
        <w:jc w:val="both"/>
      </w:pPr>
      <w:r w:rsidRPr="002E28DF">
        <w:t xml:space="preserve">Период времени, по истечении которого цена снижается последовательно на величину «шага понижения» - </w:t>
      </w:r>
      <w:r w:rsidRPr="00345FF8">
        <w:rPr>
          <w:b/>
          <w:bCs/>
        </w:rPr>
        <w:t>60 (Шестьдесят) минут</w:t>
      </w:r>
      <w:r w:rsidRPr="002E28DF">
        <w:t>.</w:t>
      </w:r>
    </w:p>
    <w:p w14:paraId="0D0477F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23FF08D8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="00345FF8" w:rsidRPr="00345FF8">
        <w:rPr>
          <w:b/>
          <w:bCs/>
        </w:rPr>
        <w:t>30 (</w:t>
      </w:r>
      <w:r w:rsidRPr="00345FF8">
        <w:rPr>
          <w:b/>
          <w:bCs/>
        </w:rPr>
        <w:t>тридцати</w:t>
      </w:r>
      <w:r w:rsidR="00345FF8">
        <w:rPr>
          <w:b/>
          <w:bCs/>
        </w:rPr>
        <w:t>)</w:t>
      </w:r>
      <w:r w:rsidRPr="00A66F05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57F650EC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1A803760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3D92E6C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DD6C92F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33F11C1E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08030B9" w14:textId="77777777" w:rsidR="00657700" w:rsidRPr="00657700" w:rsidRDefault="00FD30EA" w:rsidP="00FD30EA">
      <w:pPr>
        <w:ind w:firstLine="720"/>
        <w:jc w:val="both"/>
        <w:rPr>
          <w:b/>
          <w:bCs/>
        </w:rPr>
      </w:pPr>
      <w:r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</w:t>
      </w:r>
      <w:r w:rsidRPr="00657700">
        <w:rPr>
          <w:b/>
          <w:bCs/>
        </w:rPr>
        <w:t xml:space="preserve">. </w:t>
      </w:r>
      <w:r w:rsidR="00657700" w:rsidRPr="00657700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2E8FFA37" w14:textId="2356B591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647EEEEA" w14:textId="77777777" w:rsidR="00FD30EA" w:rsidRPr="00916D94" w:rsidRDefault="00FD30EA" w:rsidP="00FD30EA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7EF1BA2C" w:rsidR="00E57B9D" w:rsidRDefault="00E57B9D" w:rsidP="00FD30EA">
      <w:pPr>
        <w:ind w:firstLine="720"/>
        <w:jc w:val="both"/>
        <w:rPr>
          <w:b/>
        </w:rPr>
      </w:pPr>
    </w:p>
    <w:sectPr w:rsidR="00E57B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BADC" w14:textId="77777777" w:rsidR="00D555C8" w:rsidRDefault="00D555C8" w:rsidP="008C3E4E">
      <w:r>
        <w:separator/>
      </w:r>
    </w:p>
  </w:endnote>
  <w:endnote w:type="continuationSeparator" w:id="0">
    <w:p w14:paraId="3A9FA975" w14:textId="77777777" w:rsidR="00D555C8" w:rsidRDefault="00D555C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1286" w14:textId="77777777" w:rsidR="00D555C8" w:rsidRDefault="00D555C8" w:rsidP="008C3E4E">
      <w:r>
        <w:separator/>
      </w:r>
    </w:p>
  </w:footnote>
  <w:footnote w:type="continuationSeparator" w:id="0">
    <w:p w14:paraId="34E5ED24" w14:textId="77777777" w:rsidR="00D555C8" w:rsidRDefault="00D555C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1A69"/>
    <w:rsid w:val="00093BB7"/>
    <w:rsid w:val="000942E9"/>
    <w:rsid w:val="00094575"/>
    <w:rsid w:val="00096D15"/>
    <w:rsid w:val="00096DF6"/>
    <w:rsid w:val="00097B9A"/>
    <w:rsid w:val="000A0D26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4E63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4562"/>
    <w:rsid w:val="002B6DA2"/>
    <w:rsid w:val="002C2AB3"/>
    <w:rsid w:val="002C5F4B"/>
    <w:rsid w:val="002C66CD"/>
    <w:rsid w:val="002D550B"/>
    <w:rsid w:val="002E0ECF"/>
    <w:rsid w:val="002E12DC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45FF8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8024D"/>
    <w:rsid w:val="00380BE1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1B0D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57258"/>
    <w:rsid w:val="004618E3"/>
    <w:rsid w:val="00466C99"/>
    <w:rsid w:val="00467ADD"/>
    <w:rsid w:val="004759E8"/>
    <w:rsid w:val="00483F40"/>
    <w:rsid w:val="00483F8B"/>
    <w:rsid w:val="004856A0"/>
    <w:rsid w:val="0049260C"/>
    <w:rsid w:val="0049277E"/>
    <w:rsid w:val="00495E75"/>
    <w:rsid w:val="00495FBD"/>
    <w:rsid w:val="00496336"/>
    <w:rsid w:val="004963EE"/>
    <w:rsid w:val="004964FD"/>
    <w:rsid w:val="00497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60F2"/>
    <w:rsid w:val="00577394"/>
    <w:rsid w:val="00582191"/>
    <w:rsid w:val="00583017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0E5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700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87BAB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02AC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3BB3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6F05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44FE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9467A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312"/>
    <w:rsid w:val="00CD2C3A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24FE"/>
    <w:rsid w:val="00D3455A"/>
    <w:rsid w:val="00D3576A"/>
    <w:rsid w:val="00D40CB1"/>
    <w:rsid w:val="00D42164"/>
    <w:rsid w:val="00D47E7E"/>
    <w:rsid w:val="00D51CF0"/>
    <w:rsid w:val="00D545D5"/>
    <w:rsid w:val="00D545E6"/>
    <w:rsid w:val="00D550D5"/>
    <w:rsid w:val="00D555C8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D6A79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45D55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63F4"/>
    <w:rsid w:val="00FA7F69"/>
    <w:rsid w:val="00FB21A1"/>
    <w:rsid w:val="00FB4E57"/>
    <w:rsid w:val="00FB5C3F"/>
    <w:rsid w:val="00FC12C9"/>
    <w:rsid w:val="00FC2DC9"/>
    <w:rsid w:val="00FD0CF7"/>
    <w:rsid w:val="00FD30EA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E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20419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53</cp:revision>
  <cp:lastPrinted>2022-03-09T04:08:00Z</cp:lastPrinted>
  <dcterms:created xsi:type="dcterms:W3CDTF">2021-04-20T02:57:00Z</dcterms:created>
  <dcterms:modified xsi:type="dcterms:W3CDTF">2023-12-22T07:07:00Z</dcterms:modified>
</cp:coreProperties>
</file>