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0" w:rsidRPr="009F06AB" w:rsidRDefault="00D93640" w:rsidP="009972E1">
      <w:pPr>
        <w:pStyle w:val="ConsPlusTitle"/>
        <w:ind w:left="284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ПРОЕКТ</w:t>
      </w:r>
    </w:p>
    <w:p w:rsidR="00FF4EC6" w:rsidRPr="009F06AB" w:rsidRDefault="00D93640" w:rsidP="00D44BCC">
      <w:pPr>
        <w:pStyle w:val="ConsPlusTitle"/>
        <w:ind w:left="2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</w:rPr>
        <w:t xml:space="preserve">ДОГОВОР КУПЛИ-ПРОДАЖИ </w:t>
      </w:r>
    </w:p>
    <w:p w:rsidR="00D93640" w:rsidRPr="009F06AB" w:rsidRDefault="00B05CFA" w:rsidP="00FF4EC6">
      <w:pPr>
        <w:pStyle w:val="ConsPlusTitle"/>
        <w:ind w:left="284"/>
        <w:jc w:val="center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2B571E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</w:t>
      </w: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г. </w:t>
      </w:r>
      <w:r w:rsidR="002B393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Ярославль</w:t>
      </w:r>
      <w:r w:rsidR="00122A9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ab/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                            </w:t>
      </w:r>
      <w:r w:rsidR="00E05D1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</w:t>
      </w:r>
      <w:r w:rsidR="002B596B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«___»  _________ 20</w:t>
      </w:r>
      <w:r w:rsidR="009B7273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2</w:t>
      </w:r>
      <w:r w:rsidR="00662CFE">
        <w:rPr>
          <w:rFonts w:ascii="Times New Roman" w:hAnsi="Times New Roman" w:cs="Times New Roman"/>
          <w:b w:val="0"/>
          <w:color w:val="000000"/>
          <w:sz w:val="23"/>
          <w:szCs w:val="23"/>
        </w:rPr>
        <w:t>4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года</w:t>
      </w:r>
    </w:p>
    <w:p w:rsidR="00D93640" w:rsidRPr="009F06AB" w:rsidRDefault="00D93640" w:rsidP="00EB4C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640" w:rsidRPr="00662CFE" w:rsidRDefault="00FF3646" w:rsidP="00662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управляющий </w:t>
      </w:r>
      <w:proofErr w:type="spellStart"/>
      <w:r w:rsidR="00662CFE">
        <w:rPr>
          <w:rFonts w:ascii="Times New Roman" w:hAnsi="Times New Roman" w:cs="Times New Roman"/>
          <w:bCs/>
          <w:sz w:val="24"/>
          <w:szCs w:val="24"/>
          <w:lang w:eastAsia="ru-RU"/>
        </w:rPr>
        <w:t>Занилова</w:t>
      </w:r>
      <w:proofErr w:type="spellEnd"/>
      <w:r w:rsidR="00662CF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Ирина Павловна</w:t>
      </w:r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09.08.1967; место рождения: . 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Иштан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Кривошеинского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р-на Томской обл.; адрес регистрации: Ярославская область, с/</w:t>
      </w:r>
      <w:proofErr w:type="spellStart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r w:rsidR="00662CFE" w:rsidRPr="00672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Петровское, р.п. Петровское, ул. 1-я Полевая, д. 5, кв. 1, СНИЛС 049-658-309-04, ИНН 760900206530</w:t>
      </w:r>
      <w:r w:rsidR="00290245" w:rsidRPr="00744F2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Ярославской области 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62CFE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0245">
        <w:rPr>
          <w:rFonts w:ascii="Times New Roman" w:hAnsi="Times New Roman" w:cs="Times New Roman"/>
          <w:bCs/>
          <w:sz w:val="24"/>
          <w:szCs w:val="24"/>
        </w:rPr>
        <w:t>2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646">
        <w:rPr>
          <w:rFonts w:ascii="Times New Roman" w:hAnsi="Times New Roman" w:cs="Times New Roman"/>
          <w:bCs/>
          <w:sz w:val="24"/>
          <w:szCs w:val="24"/>
        </w:rPr>
        <w:t>Дело № А82-</w:t>
      </w:r>
      <w:r w:rsidR="00662CFE">
        <w:rPr>
          <w:rFonts w:ascii="Times New Roman" w:hAnsi="Times New Roman" w:cs="Times New Roman"/>
          <w:bCs/>
          <w:sz w:val="24"/>
          <w:szCs w:val="24"/>
        </w:rPr>
        <w:t>1104</w:t>
      </w:r>
      <w:r w:rsidRPr="00FF3646">
        <w:rPr>
          <w:rFonts w:ascii="Times New Roman" w:hAnsi="Times New Roman" w:cs="Times New Roman"/>
          <w:bCs/>
          <w:sz w:val="24"/>
          <w:szCs w:val="24"/>
        </w:rPr>
        <w:t>/202</w:t>
      </w:r>
      <w:r w:rsidR="00662CF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Сазонова Татьяна Юрьевна (ИНН 762700126650, регистрационный номер в сводном государственном реестре арбитражных управляющих – </w:t>
      </w:r>
      <w:r w:rsidR="00290245" w:rsidRPr="00883CC7">
        <w:rPr>
          <w:rFonts w:ascii="Times New Roman" w:hAnsi="Times New Roman" w:cs="Times New Roman"/>
          <w:sz w:val="24"/>
          <w:szCs w:val="24"/>
          <w:lang w:eastAsia="ru-RU"/>
        </w:rPr>
        <w:t>21163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>) - член Ассоциации «</w:t>
      </w:r>
      <w:proofErr w:type="spellStart"/>
      <w:r w:rsidR="00290245">
        <w:rPr>
          <w:rFonts w:ascii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арбитражных управляющих «Меркурий», </w:t>
      </w:r>
      <w:r w:rsidR="00290245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150007, г. Ярославль, ул. 2-я </w:t>
      </w:r>
      <w:proofErr w:type="spellStart"/>
      <w:r w:rsidR="00290245">
        <w:rPr>
          <w:rFonts w:ascii="Times New Roman" w:hAnsi="Times New Roman" w:cs="Times New Roman"/>
          <w:sz w:val="24"/>
          <w:szCs w:val="24"/>
        </w:rPr>
        <w:t>Тверицкая</w:t>
      </w:r>
      <w:proofErr w:type="spellEnd"/>
      <w:r w:rsidR="00290245">
        <w:rPr>
          <w:rFonts w:ascii="Times New Roman" w:hAnsi="Times New Roman" w:cs="Times New Roman"/>
          <w:sz w:val="24"/>
          <w:szCs w:val="24"/>
        </w:rPr>
        <w:t>, д. 13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>, именуемый в дальнейшем</w:t>
      </w:r>
      <w:r w:rsidR="00847072" w:rsidRPr="009F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«Продавец», и</w:t>
      </w:r>
      <w:r w:rsidR="00C31720" w:rsidRPr="009F06A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93640" w:rsidRPr="009F06AB">
        <w:rPr>
          <w:rFonts w:ascii="Times New Roman" w:hAnsi="Times New Roman" w:cs="Times New Roman"/>
          <w:b/>
          <w:sz w:val="24"/>
          <w:szCs w:val="24"/>
        </w:rPr>
        <w:t>_____</w:t>
      </w:r>
      <w:r w:rsidR="00B010FF" w:rsidRPr="009F06A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31391" w:rsidRPr="009F06AB">
        <w:rPr>
          <w:rFonts w:ascii="Times New Roman" w:hAnsi="Times New Roman" w:cs="Times New Roman"/>
          <w:b/>
          <w:sz w:val="24"/>
          <w:szCs w:val="24"/>
        </w:rPr>
        <w:t>,</w:t>
      </w:r>
      <w:r w:rsidR="00D93640" w:rsidRPr="009F06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именуем</w:t>
      </w:r>
      <w:r w:rsidR="00C31720" w:rsidRPr="009F06AB">
        <w:rPr>
          <w:rFonts w:ascii="Times New Roman" w:hAnsi="Times New Roman" w:cs="Times New Roman"/>
          <w:sz w:val="24"/>
          <w:szCs w:val="24"/>
        </w:rPr>
        <w:t>ый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</w:t>
      </w:r>
      <w:r w:rsidR="00E03444" w:rsidRPr="009F06AB">
        <w:rPr>
          <w:rFonts w:ascii="Times New Roman" w:hAnsi="Times New Roman" w:cs="Times New Roman"/>
          <w:sz w:val="24"/>
          <w:szCs w:val="24"/>
        </w:rPr>
        <w:t>е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F06AB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D93640" w:rsidRPr="009F06AB" w:rsidRDefault="00D93640" w:rsidP="00EB4C57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1.1. В соответствии с результатами </w:t>
      </w:r>
      <w:r w:rsidR="000D40D9" w:rsidRPr="009F06AB">
        <w:rPr>
          <w:rFonts w:ascii="Times New Roman" w:hAnsi="Times New Roman" w:cs="Times New Roman"/>
          <w:sz w:val="23"/>
          <w:szCs w:val="23"/>
        </w:rPr>
        <w:t>открытых торгов</w:t>
      </w:r>
      <w:r w:rsidR="003720E4" w:rsidRPr="009F06AB">
        <w:rPr>
          <w:rFonts w:ascii="Times New Roman" w:hAnsi="Times New Roman" w:cs="Times New Roman"/>
          <w:sz w:val="23"/>
          <w:szCs w:val="23"/>
        </w:rPr>
        <w:t>,</w:t>
      </w:r>
      <w:r w:rsidR="003720E4"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проводимых </w:t>
      </w:r>
      <w:r w:rsidR="00472463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с </w:t>
      </w:r>
      <w:r w:rsidR="002F2F07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</w:t>
      </w:r>
      <w:r w:rsidR="00FF4EC6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662CFE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. на электронной торговой площадке  "Российский аукционный дом", АО ("РАД", АО) по адресу: 190000, г. Санкт-Петербург, пер. </w:t>
      </w:r>
      <w:proofErr w:type="spellStart"/>
      <w:r w:rsidR="003720E4" w:rsidRPr="009F06AB">
        <w:rPr>
          <w:rFonts w:ascii="Times New Roman" w:hAnsi="Times New Roman" w:cs="Times New Roman"/>
          <w:sz w:val="23"/>
          <w:szCs w:val="23"/>
        </w:rPr>
        <w:t>Гривцова</w:t>
      </w:r>
      <w:proofErr w:type="spellEnd"/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д. 5, лит. В, </w:t>
      </w:r>
      <w:hyperlink r:id="rId6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support@lot-online.ru</w:t>
        </w:r>
      </w:hyperlink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 </w:t>
      </w:r>
      <w:hyperlink r:id="rId7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bankruptcy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lot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online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0D40D9" w:rsidRPr="009F06AB">
        <w:rPr>
          <w:rFonts w:ascii="Times New Roman" w:hAnsi="Times New Roman" w:cs="Times New Roman"/>
          <w:sz w:val="23"/>
          <w:szCs w:val="23"/>
        </w:rPr>
        <w:t xml:space="preserve"> в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форме </w:t>
      </w:r>
      <w:r w:rsidR="0072694F" w:rsidRPr="009F06AB">
        <w:rPr>
          <w:rFonts w:ascii="Times New Roman" w:hAnsi="Times New Roman" w:cs="Times New Roman"/>
          <w:sz w:val="23"/>
          <w:szCs w:val="23"/>
        </w:rPr>
        <w:t>открыт</w:t>
      </w:r>
      <w:r w:rsidR="001D3C75" w:rsidRPr="009F06AB">
        <w:rPr>
          <w:rFonts w:ascii="Times New Roman" w:hAnsi="Times New Roman" w:cs="Times New Roman"/>
          <w:sz w:val="23"/>
          <w:szCs w:val="23"/>
        </w:rPr>
        <w:t>ого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1D3C75" w:rsidRPr="009F06AB">
        <w:rPr>
          <w:rFonts w:ascii="Times New Roman" w:hAnsi="Times New Roman" w:cs="Times New Roman"/>
          <w:sz w:val="23"/>
          <w:szCs w:val="23"/>
        </w:rPr>
        <w:t>а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по </w:t>
      </w:r>
      <w:r w:rsidR="007573E9" w:rsidRPr="009F06AB">
        <w:rPr>
          <w:rFonts w:ascii="Times New Roman" w:hAnsi="Times New Roman" w:cs="Times New Roman"/>
          <w:sz w:val="23"/>
          <w:szCs w:val="23"/>
        </w:rPr>
        <w:t>покупке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9F06AB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>должнику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proofErr w:type="spellStart"/>
      <w:r w:rsidR="00662CFE">
        <w:rPr>
          <w:rFonts w:ascii="Times New Roman" w:hAnsi="Times New Roman" w:cs="Times New Roman"/>
          <w:b/>
          <w:bCs/>
          <w:sz w:val="23"/>
          <w:szCs w:val="23"/>
        </w:rPr>
        <w:t>Заниловой</w:t>
      </w:r>
      <w:proofErr w:type="spellEnd"/>
      <w:r w:rsidR="00662CFE">
        <w:rPr>
          <w:rFonts w:ascii="Times New Roman" w:hAnsi="Times New Roman" w:cs="Times New Roman"/>
          <w:b/>
          <w:bCs/>
          <w:sz w:val="23"/>
          <w:szCs w:val="23"/>
        </w:rPr>
        <w:t xml:space="preserve"> Ириной Павловной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итоги которого подведены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>., о</w:t>
      </w:r>
      <w:r w:rsidR="003720E4" w:rsidRPr="009F06AB">
        <w:rPr>
          <w:rFonts w:ascii="Times New Roman" w:hAnsi="Times New Roman" w:cs="Times New Roman"/>
          <w:sz w:val="23"/>
          <w:szCs w:val="23"/>
        </w:rPr>
        <w:t>формлен</w:t>
      </w:r>
      <w:r w:rsidRPr="009F06AB">
        <w:rPr>
          <w:rFonts w:ascii="Times New Roman" w:hAnsi="Times New Roman" w:cs="Times New Roman"/>
          <w:sz w:val="23"/>
          <w:szCs w:val="23"/>
        </w:rPr>
        <w:t>ы в виде протокола о результатах проведения торгов по лоту №</w:t>
      </w:r>
      <w:r w:rsidR="006D6522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>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________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., Продавец передает в собственность Покупателю, а Покупатель обязуется принять </w:t>
      </w:r>
      <w:r w:rsidRPr="009F06AB">
        <w:rPr>
          <w:rFonts w:ascii="Times New Roman" w:hAnsi="Times New Roman" w:cs="Times New Roman"/>
          <w:sz w:val="24"/>
          <w:szCs w:val="24"/>
        </w:rPr>
        <w:t>и оплатить следующее имущество, именуемое в дальнейшем «</w:t>
      </w:r>
      <w:r w:rsidR="006C061E" w:rsidRPr="009F06AB">
        <w:rPr>
          <w:rFonts w:ascii="Times New Roman" w:hAnsi="Times New Roman" w:cs="Times New Roman"/>
          <w:sz w:val="24"/>
          <w:szCs w:val="24"/>
        </w:rPr>
        <w:t>И</w:t>
      </w:r>
      <w:r w:rsidRPr="009F06AB">
        <w:rPr>
          <w:rFonts w:ascii="Times New Roman" w:hAnsi="Times New Roman" w:cs="Times New Roman"/>
          <w:sz w:val="24"/>
          <w:szCs w:val="24"/>
        </w:rPr>
        <w:t xml:space="preserve">мущество»: </w:t>
      </w:r>
    </w:p>
    <w:p w:rsidR="00290245" w:rsidRDefault="00966972" w:rsidP="003B35B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AB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662CF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3720E4" w:rsidRPr="009F0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CFE" w:rsidRPr="00662CFE">
        <w:rPr>
          <w:rFonts w:ascii="Times New Roman" w:eastAsia="Times New Roman" w:hAnsi="Times New Roman" w:cs="Times New Roman"/>
          <w:b/>
          <w:sz w:val="24"/>
          <w:szCs w:val="24"/>
        </w:rPr>
        <w:t>автомобиль PEUGEOT PARTNER, VIN VF37JNFRCCJ785763, 2012 года выпуска, ПТС 77УК 327636, дата выдачи 28.01.2013г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, собственность</w:t>
      </w:r>
    </w:p>
    <w:p w:rsidR="003B35BF" w:rsidRPr="009F06AB" w:rsidRDefault="00D93640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4"/>
          <w:szCs w:val="24"/>
        </w:rPr>
        <w:t>1.2. Имущество, указанное в пункте 1.1. настоящего договора</w:t>
      </w:r>
      <w:r w:rsidR="001D651C" w:rsidRPr="009F06AB">
        <w:rPr>
          <w:rFonts w:ascii="Times New Roman" w:hAnsi="Times New Roman" w:cs="Times New Roman"/>
          <w:sz w:val="24"/>
          <w:szCs w:val="24"/>
        </w:rPr>
        <w:t xml:space="preserve">, принадлежит </w:t>
      </w:r>
      <w:r w:rsidR="00990DE3" w:rsidRPr="009F06AB">
        <w:rPr>
          <w:rFonts w:ascii="Times New Roman" w:hAnsi="Times New Roman" w:cs="Times New Roman"/>
          <w:sz w:val="24"/>
          <w:szCs w:val="24"/>
        </w:rPr>
        <w:t>должнику</w:t>
      </w:r>
      <w:r w:rsidR="00122A90" w:rsidRPr="009F06AB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A61A2F" w:rsidRPr="009F06AB">
        <w:rPr>
          <w:rFonts w:ascii="Times New Roman" w:hAnsi="Times New Roman" w:cs="Times New Roman"/>
          <w:sz w:val="24"/>
          <w:szCs w:val="24"/>
        </w:rPr>
        <w:t xml:space="preserve"> и ином праве</w:t>
      </w:r>
      <w:r w:rsidR="00122A90" w:rsidRPr="009F06AB">
        <w:rPr>
          <w:rFonts w:ascii="Times New Roman" w:hAnsi="Times New Roman" w:cs="Times New Roman"/>
          <w:sz w:val="24"/>
          <w:szCs w:val="24"/>
        </w:rPr>
        <w:t>.</w:t>
      </w:r>
    </w:p>
    <w:p w:rsidR="003B35BF" w:rsidRPr="009F06AB" w:rsidRDefault="003B35BF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hAnsi="Times New Roman" w:cs="Times New Roman"/>
          <w:sz w:val="24"/>
          <w:szCs w:val="24"/>
        </w:rPr>
        <w:t xml:space="preserve">1.3.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Покупатель до подписания настоящего договора с правовым режимом ознакомлен. Стороны претензий не имеют.</w:t>
      </w:r>
    </w:p>
    <w:p w:rsidR="00271188" w:rsidRPr="009F06AB" w:rsidRDefault="003B35BF" w:rsidP="001B1334">
      <w:pPr>
        <w:pStyle w:val="Con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4"/>
          <w:szCs w:val="24"/>
          <w:lang w:eastAsia="ru-RU"/>
        </w:rPr>
        <w:t>1.4. Продавец гарантирует Покупателю, что до подписания настоящего Договора имущество, указанное в п.1.1.,  никому др</w:t>
      </w:r>
      <w:r w:rsidR="007573E9" w:rsidRPr="009F06AB">
        <w:rPr>
          <w:rFonts w:ascii="Times New Roman" w:hAnsi="Times New Roman" w:cs="Times New Roman"/>
          <w:sz w:val="24"/>
          <w:szCs w:val="24"/>
          <w:lang w:eastAsia="ru-RU"/>
        </w:rPr>
        <w:t>угому не продано (не уступлено).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9F06AB">
        <w:rPr>
          <w:rFonts w:ascii="Times New Roman" w:hAnsi="Times New Roman" w:cs="Times New Roman"/>
          <w:b/>
          <w:sz w:val="23"/>
          <w:szCs w:val="23"/>
        </w:rPr>
        <w:t>. Стоимость Имущества и порядок его оплаты</w:t>
      </w:r>
    </w:p>
    <w:p w:rsidR="00C00FBF" w:rsidRPr="009F06AB" w:rsidRDefault="00C00FBF" w:rsidP="00C00FBF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 xml:space="preserve">2.1.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В случае частичного погашения продавцу указанной дебиторской задолженности до заключения настоящего договора стоимость имущества уменьшается</w:t>
      </w: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пропорционально погашенной части.</w:t>
      </w:r>
    </w:p>
    <w:p w:rsidR="00D93640" w:rsidRPr="009F06AB" w:rsidRDefault="00E76AF8" w:rsidP="00C0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С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тоимость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="00D93640" w:rsidRPr="009F06AB">
        <w:rPr>
          <w:rFonts w:ascii="Times New Roman" w:hAnsi="Times New Roman" w:cs="Times New Roman"/>
          <w:sz w:val="23"/>
          <w:szCs w:val="23"/>
        </w:rPr>
        <w:t>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</w:t>
      </w:r>
      <w:r w:rsidR="002B393C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990DE3" w:rsidRPr="009F06AB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D93640" w:rsidRPr="009F06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__________</w:t>
      </w:r>
      <w:r w:rsidR="00D93640" w:rsidRPr="009F06AB">
        <w:rPr>
          <w:rFonts w:ascii="Times New Roman" w:hAnsi="Times New Roman" w:cs="Times New Roman"/>
          <w:sz w:val="23"/>
          <w:szCs w:val="23"/>
        </w:rPr>
        <w:t>. и составляет</w:t>
      </w:r>
      <w:r w:rsidR="00E83CC4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___________ (_________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) рублей ___ копеек</w:t>
      </w:r>
      <w:r w:rsidR="00F346A9" w:rsidRPr="009F06AB">
        <w:rPr>
          <w:rFonts w:ascii="Times New Roman" w:hAnsi="Times New Roman" w:cs="Times New Roman"/>
          <w:b/>
          <w:sz w:val="23"/>
          <w:szCs w:val="23"/>
          <w:u w:val="single"/>
        </w:rPr>
        <w:t>, НДС не облагается</w:t>
      </w:r>
      <w:r w:rsidR="00D93640" w:rsidRPr="009F06AB">
        <w:rPr>
          <w:rFonts w:ascii="Times New Roman" w:hAnsi="Times New Roman" w:cs="Times New Roman"/>
          <w:b/>
          <w:sz w:val="23"/>
          <w:szCs w:val="23"/>
        </w:rPr>
        <w:t>.</w:t>
      </w:r>
    </w:p>
    <w:p w:rsidR="00D93640" w:rsidRPr="009F06AB" w:rsidRDefault="00D93640" w:rsidP="00EB4C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С учетом уплаченного Покупателем на дату заключения настоящего договора задатка в сумме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рублей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копе</w:t>
      </w:r>
      <w:r w:rsidR="00B11981" w:rsidRPr="009F06AB">
        <w:rPr>
          <w:rFonts w:ascii="Times New Roman" w:hAnsi="Times New Roman" w:cs="Times New Roman"/>
          <w:b/>
          <w:sz w:val="23"/>
          <w:szCs w:val="23"/>
          <w:u w:val="single"/>
        </w:rPr>
        <w:t>ек</w:t>
      </w:r>
      <w:r w:rsidRPr="009F06AB">
        <w:rPr>
          <w:rFonts w:ascii="Times New Roman" w:hAnsi="Times New Roman" w:cs="Times New Roman"/>
          <w:b/>
          <w:sz w:val="23"/>
          <w:szCs w:val="23"/>
        </w:rPr>
        <w:t>, без учета НДС</w:t>
      </w:r>
      <w:r w:rsidRPr="009F06AB">
        <w:rPr>
          <w:rFonts w:ascii="Times New Roman" w:hAnsi="Times New Roman" w:cs="Times New Roman"/>
          <w:sz w:val="23"/>
          <w:szCs w:val="23"/>
        </w:rPr>
        <w:t xml:space="preserve"> (перечислен победителем торгов платежным поручением (квитанцией) №____ от __.__.20</w:t>
      </w:r>
      <w:r w:rsidR="00707557" w:rsidRPr="009F06AB">
        <w:rPr>
          <w:rFonts w:ascii="Times New Roman" w:hAnsi="Times New Roman" w:cs="Times New Roman"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 xml:space="preserve">г.), доплата стоимости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мущества, причитающаяся с Покупателя Продавцу составляет 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____________ (_______</w:t>
      </w:r>
      <w:r w:rsidR="00B010FF" w:rsidRPr="009F06AB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_______) рублей</w:t>
      </w:r>
      <w:r w:rsidRPr="009F06AB">
        <w:rPr>
          <w:rFonts w:ascii="Times New Roman" w:hAnsi="Times New Roman" w:cs="Times New Roman"/>
          <w:sz w:val="23"/>
          <w:szCs w:val="23"/>
        </w:rPr>
        <w:t xml:space="preserve">. Задаток засчитывается в счет оплаты цены за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2.2.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ab/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подписания настоящег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о Договора безналичным расчетом.</w:t>
      </w:r>
    </w:p>
    <w:p w:rsidR="009B7273" w:rsidRPr="00662CFE" w:rsidRDefault="00D93640" w:rsidP="00662CFE">
      <w:pPr>
        <w:shd w:val="clear" w:color="auto" w:fill="FFFFFF"/>
        <w:tabs>
          <w:tab w:val="left" w:pos="108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2.3. О полном и надлежащем выполнении Покупателем обязанности по оплате цены за </w:t>
      </w:r>
      <w:r w:rsidR="000D40D9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 Продавец выдает справку.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06AB">
        <w:rPr>
          <w:rFonts w:ascii="Times New Roman" w:hAnsi="Times New Roman" w:cs="Times New Roman"/>
          <w:b/>
          <w:sz w:val="23"/>
          <w:szCs w:val="23"/>
        </w:rPr>
        <w:t>. Передача Имущества</w:t>
      </w:r>
    </w:p>
    <w:p w:rsidR="00EF5BAA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>Имущество передается Поку</w:t>
      </w:r>
      <w:r w:rsidR="00EF5BAA" w:rsidRPr="009F06AB">
        <w:rPr>
          <w:rFonts w:ascii="Times New Roman" w:hAnsi="Times New Roman" w:cs="Times New Roman"/>
          <w:spacing w:val="-2"/>
          <w:sz w:val="23"/>
          <w:szCs w:val="23"/>
        </w:rPr>
        <w:t>пателю по месту его нахождения.</w:t>
      </w:r>
    </w:p>
    <w:p w:rsidR="00D93640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10"/>
          <w:sz w:val="23"/>
          <w:szCs w:val="23"/>
        </w:rPr>
        <w:t>3.2.</w:t>
      </w:r>
      <w:r w:rsidRPr="009F06AB">
        <w:rPr>
          <w:rFonts w:ascii="Times New Roman" w:hAnsi="Times New Roman" w:cs="Times New Roman"/>
          <w:sz w:val="23"/>
          <w:szCs w:val="23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93640" w:rsidRPr="009F06AB" w:rsidRDefault="00D93640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Передача Имущества должна быть осуществлена Продавцом не позднее 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10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десяти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) </w:t>
      </w:r>
      <w:r w:rsidRPr="009F06AB">
        <w:rPr>
          <w:rFonts w:ascii="Times New Roman" w:hAnsi="Times New Roman" w:cs="Times New Roman"/>
          <w:sz w:val="23"/>
          <w:szCs w:val="23"/>
        </w:rPr>
        <w:t xml:space="preserve">дней со дня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полной оплаты Покупателем суммы за </w:t>
      </w:r>
      <w:r w:rsidR="000D40D9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мущество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D93640" w:rsidRPr="00662CFE" w:rsidRDefault="000D40D9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lastRenderedPageBreak/>
        <w:t>Все необходимые расходы по государственной регистрации перехода прав на Имущество несет Покупатель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Переход права собственности на Имущество</w:t>
      </w:r>
    </w:p>
    <w:p w:rsidR="002A2E1F" w:rsidRPr="00662CFE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4.1. Переход права собственности на Имущество к Покупателю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 РФ.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За невыполнение или ненадлежащее выполнение обязательств по </w:t>
      </w:r>
      <w:r w:rsidRPr="009F06AB">
        <w:rPr>
          <w:rFonts w:ascii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Стороны договорились, что непоступление денежных средств в счет </w:t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 в сумме и в сроки, указанные в </w:t>
      </w:r>
      <w:proofErr w:type="spellStart"/>
      <w:r w:rsidRPr="009F06AB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F06AB">
        <w:rPr>
          <w:rFonts w:ascii="Times New Roman" w:hAnsi="Times New Roman" w:cs="Times New Roman"/>
          <w:sz w:val="23"/>
          <w:szCs w:val="23"/>
        </w:rPr>
        <w:t xml:space="preserve">. 2.1.-2.2. настоящего Договора, считается отказом Покупателя от исполнения обязательств по оплате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</w:t>
      </w:r>
      <w:r w:rsidR="006C061E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F06AB">
        <w:rPr>
          <w:rFonts w:ascii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FE2AC5" w:rsidRPr="00662CFE" w:rsidRDefault="00D93640" w:rsidP="00662CFE">
      <w:pPr>
        <w:shd w:val="clear" w:color="auto" w:fill="FFFFFF"/>
        <w:tabs>
          <w:tab w:val="left" w:pos="1219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В случае уклонения Покупателя от фактического принятия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9F06AB">
        <w:rPr>
          <w:rFonts w:ascii="Times New Roman" w:hAnsi="Times New Roman" w:cs="Times New Roman"/>
          <w:sz w:val="23"/>
          <w:szCs w:val="23"/>
        </w:rPr>
        <w:t>Продавцу пеню в размере 0,1% от общей стоимости Имущества за каждый день просрочки.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Прочие условия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6.1. Настоящий Договор вступает в силу с момента его подписания и </w:t>
      </w:r>
      <w:r w:rsidRPr="009F06AB">
        <w:rPr>
          <w:rFonts w:ascii="Times New Roman" w:hAnsi="Times New Roman" w:cs="Times New Roman"/>
          <w:sz w:val="23"/>
          <w:szCs w:val="23"/>
        </w:rPr>
        <w:t>прекращает свое действие при:</w:t>
      </w:r>
    </w:p>
    <w:p w:rsidR="00D93640" w:rsidRPr="009F06AB" w:rsidRDefault="00D93640" w:rsidP="00EB4C57">
      <w:pPr>
        <w:shd w:val="clear" w:color="auto" w:fill="FFFFFF"/>
        <w:tabs>
          <w:tab w:val="left" w:pos="710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-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надлежащем исполнении Сторонами условий настоящего Договора;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расторжении в предусмотренных федеральным законодательством и </w:t>
      </w:r>
      <w:r w:rsidRPr="009F06AB">
        <w:rPr>
          <w:rFonts w:ascii="Times New Roman" w:hAnsi="Times New Roman" w:cs="Times New Roman"/>
          <w:sz w:val="23"/>
          <w:szCs w:val="23"/>
        </w:rPr>
        <w:t>настоящим Договором случаях;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возникновении иных оснований, предусмотренных законодательством </w:t>
      </w:r>
      <w:r w:rsidRPr="009F06AB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9F06AB">
        <w:rPr>
          <w:rFonts w:ascii="Times New Roman" w:hAnsi="Times New Roman" w:cs="Times New Roman"/>
          <w:sz w:val="23"/>
          <w:szCs w:val="23"/>
        </w:rPr>
        <w:t>представителями Сторон.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Сторонами в письменной </w:t>
      </w:r>
      <w:r w:rsidRPr="009F06AB">
        <w:rPr>
          <w:rFonts w:ascii="Times New Roman" w:hAnsi="Times New Roman" w:cs="Times New Roman"/>
          <w:sz w:val="23"/>
          <w:szCs w:val="23"/>
        </w:rPr>
        <w:t>форме.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6C061E" w:rsidRPr="00662CFE" w:rsidRDefault="00D93640" w:rsidP="00662CF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вопросов, споры </w:t>
      </w:r>
      <w:r w:rsidRPr="009F06AB">
        <w:rPr>
          <w:rFonts w:ascii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 Российской Федерации.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9F06AB">
        <w:rPr>
          <w:rFonts w:ascii="Times New Roman" w:hAnsi="Times New Roman" w:cs="Times New Roman"/>
          <w:b/>
          <w:spacing w:val="-1"/>
          <w:sz w:val="23"/>
          <w:szCs w:val="23"/>
        </w:rPr>
        <w:t>. Заключительные положения</w:t>
      </w:r>
    </w:p>
    <w:p w:rsidR="00FF3646" w:rsidRPr="009F06AB" w:rsidRDefault="00D93640" w:rsidP="00662CFE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b/>
          <w:spacing w:val="-3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7.1. Настоящий Договор купли-продажи </w:t>
      </w:r>
      <w:r w:rsidR="00316D50" w:rsidRPr="009F06AB">
        <w:rPr>
          <w:rFonts w:ascii="Times New Roman" w:hAnsi="Times New Roman" w:cs="Times New Roman"/>
          <w:sz w:val="23"/>
          <w:szCs w:val="23"/>
        </w:rPr>
        <w:t xml:space="preserve">недвижимого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имущества, составлен в </w:t>
      </w:r>
      <w:r w:rsidR="00B05CFA" w:rsidRPr="009F06AB">
        <w:rPr>
          <w:rFonts w:ascii="Times New Roman" w:hAnsi="Times New Roman" w:cs="Times New Roman"/>
          <w:sz w:val="23"/>
          <w:szCs w:val="23"/>
        </w:rPr>
        <w:t>трех</w:t>
      </w:r>
      <w:r w:rsidRPr="009F06AB">
        <w:rPr>
          <w:rFonts w:ascii="Times New Roman" w:hAnsi="Times New Roman" w:cs="Times New Roman"/>
          <w:sz w:val="23"/>
          <w:szCs w:val="23"/>
        </w:rPr>
        <w:t xml:space="preserve"> экземплярах, имеющих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одинаковую юридическую силу, по одному экземпляру для каждой из Сторон и </w:t>
      </w:r>
      <w:r w:rsidRPr="009F06AB">
        <w:rPr>
          <w:rFonts w:ascii="Times New Roman" w:hAnsi="Times New Roman" w:cs="Times New Roman"/>
          <w:sz w:val="23"/>
          <w:szCs w:val="23"/>
        </w:rPr>
        <w:t xml:space="preserve">экземпляр для </w:t>
      </w:r>
      <w:r w:rsidR="00B05CFA" w:rsidRPr="009F06AB">
        <w:rPr>
          <w:rFonts w:ascii="Times New Roman" w:hAnsi="Times New Roman" w:cs="Times New Roman"/>
          <w:sz w:val="23"/>
          <w:szCs w:val="23"/>
        </w:rPr>
        <w:t>регистрирующего органа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9F06AB">
        <w:rPr>
          <w:rFonts w:ascii="Times New Roman" w:hAnsi="Times New Roman" w:cs="Times New Roman"/>
          <w:b/>
          <w:spacing w:val="-3"/>
          <w:sz w:val="23"/>
          <w:szCs w:val="23"/>
        </w:rPr>
        <w:t>. Реквизиты и подписи Сторон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770"/>
      </w:tblGrid>
      <w:tr w:rsidR="00D93640" w:rsidRPr="009F06AB" w:rsidTr="00FF4EC6">
        <w:trPr>
          <w:trHeight w:hRule="exact" w:val="329"/>
        </w:trPr>
        <w:tc>
          <w:tcPr>
            <w:tcW w:w="5103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D93640" w:rsidRPr="009F06AB" w:rsidTr="00FF4EC6">
        <w:trPr>
          <w:trHeight w:val="2250"/>
        </w:trPr>
        <w:tc>
          <w:tcPr>
            <w:tcW w:w="5103" w:type="dxa"/>
            <w:shd w:val="clear" w:color="auto" w:fill="FFFFFF"/>
          </w:tcPr>
          <w:p w:rsidR="003B35BF" w:rsidRPr="009F06AB" w:rsidRDefault="00FF3646" w:rsidP="00FF4EC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Финансовый 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управляющий </w:t>
            </w:r>
            <w:proofErr w:type="spellStart"/>
            <w:r w:rsidR="00662CFE">
              <w:rPr>
                <w:rFonts w:ascii="Times New Roman" w:hAnsi="Times New Roman" w:cs="Times New Roman"/>
                <w:bCs/>
                <w:sz w:val="24"/>
                <w:szCs w:val="24"/>
              </w:rPr>
              <w:t>Заниловой</w:t>
            </w:r>
            <w:proofErr w:type="spellEnd"/>
            <w:r w:rsidR="00662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Ирины Павловны</w:t>
            </w:r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09.08.1967; место рождения: . 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Иштан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Кривошеинского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р-на Томской обл.; адрес регистрации: Ярославская область, с/</w:t>
            </w:r>
            <w:proofErr w:type="spellStart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662CFE" w:rsidRPr="0067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Петровское, р.п. Петровское, ул. 1-я Полевая, д. 5, кв. 1, СНИЛС 049-658-309-04, ИНН 760900206530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) действующ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ая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основании Решения Арбитражного суда Ярославской области от 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апреля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Дело № А82-</w:t>
            </w:r>
            <w:r w:rsidR="00662CF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1104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, 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Юрьевна (ИНН 762700126650, регистрационный номер в сводном государственном реестре арбитражных 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управляющих – </w:t>
            </w:r>
            <w:r w:rsidR="00290245" w:rsidRPr="00883CC7">
              <w:rPr>
                <w:rFonts w:ascii="Times New Roman" w:hAnsi="Times New Roman" w:cs="Times New Roman"/>
                <w:sz w:val="24"/>
                <w:szCs w:val="24"/>
              </w:rPr>
              <w:t>21163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>) - член Ассоциации «</w:t>
            </w:r>
            <w:proofErr w:type="spellStart"/>
            <w:r w:rsidR="00290245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«Меркурий»</w:t>
            </w:r>
          </w:p>
          <w:p w:rsidR="003B35BF" w:rsidRPr="009F06AB" w:rsidRDefault="003B35BF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662CFE" w:rsidRDefault="00CC598E" w:rsidP="00662CF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перечисления денежных средств</w:t>
            </w:r>
            <w:r w:rsidR="00346AC6"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D93640" w:rsidRPr="00662CFE" w:rsidRDefault="003B35BF" w:rsidP="00662CF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6AB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662CFE" w:rsidRPr="00662CFE">
              <w:rPr>
                <w:rFonts w:ascii="Times New Roman" w:eastAsia="Arial Unicode MS" w:hAnsi="Times New Roman" w:cs="Times New Roman"/>
              </w:rPr>
              <w:t>р</w:t>
            </w:r>
            <w:proofErr w:type="spellEnd"/>
            <w:r w:rsidR="00662CFE" w:rsidRPr="00662CFE">
              <w:rPr>
                <w:rFonts w:ascii="Times New Roman" w:eastAsia="Arial Unicode MS" w:hAnsi="Times New Roman" w:cs="Times New Roman"/>
              </w:rPr>
              <w:t xml:space="preserve">/с 40817810477035575409, Калужское отделение №8606 ПАО СБЕРБАНК, к/с 30101810100000000612, БИК 042908612, получатель: </w:t>
            </w:r>
            <w:proofErr w:type="spellStart"/>
            <w:r w:rsidR="00662CFE" w:rsidRPr="00662CFE">
              <w:rPr>
                <w:rFonts w:ascii="Times New Roman" w:eastAsia="Arial Unicode MS" w:hAnsi="Times New Roman" w:cs="Times New Roman"/>
              </w:rPr>
              <w:t>Занилова</w:t>
            </w:r>
            <w:proofErr w:type="spellEnd"/>
            <w:r w:rsidR="00662CFE" w:rsidRPr="00662CFE">
              <w:rPr>
                <w:rFonts w:ascii="Times New Roman" w:eastAsia="Arial Unicode MS" w:hAnsi="Times New Roman" w:cs="Times New Roman"/>
              </w:rPr>
              <w:t xml:space="preserve"> Ирина Павловна</w:t>
            </w:r>
            <w:r w:rsidR="00290245" w:rsidRPr="00290245">
              <w:rPr>
                <w:rFonts w:ascii="Times New Roman" w:eastAsia="Arial Unicode MS" w:hAnsi="Times New Roman" w:cs="Times New Roman"/>
              </w:rPr>
              <w:t>. Назначение платежа: Оплата за приобретённое на публичных торгах имущество должника (наименование лота)</w:t>
            </w:r>
          </w:p>
        </w:tc>
        <w:tc>
          <w:tcPr>
            <w:tcW w:w="4770" w:type="dxa"/>
            <w:shd w:val="clear" w:color="auto" w:fill="FFFFFF"/>
          </w:tcPr>
          <w:p w:rsidR="00652C82" w:rsidRPr="009F06AB" w:rsidRDefault="00652C82" w:rsidP="00EB4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</w:tc>
      </w:tr>
    </w:tbl>
    <w:p w:rsidR="00D93640" w:rsidRPr="009F06AB" w:rsidRDefault="00D93640" w:rsidP="00EB4C57">
      <w:pPr>
        <w:spacing w:after="0" w:line="240" w:lineRule="auto"/>
        <w:rPr>
          <w:rFonts w:ascii="Times New Roman" w:hAnsi="Times New Roman" w:cs="Times New Roman"/>
        </w:rPr>
      </w:pPr>
    </w:p>
    <w:sectPr w:rsidR="00D93640" w:rsidRPr="009F06AB" w:rsidSect="00EB4C57">
      <w:pgSz w:w="11905" w:h="16837"/>
      <w:pgMar w:top="568" w:right="848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6C41"/>
    <w:rsid w:val="00054517"/>
    <w:rsid w:val="00073A7F"/>
    <w:rsid w:val="000804BA"/>
    <w:rsid w:val="00090005"/>
    <w:rsid w:val="000D40D9"/>
    <w:rsid w:val="000F3AD8"/>
    <w:rsid w:val="00122A90"/>
    <w:rsid w:val="0012706C"/>
    <w:rsid w:val="001304A3"/>
    <w:rsid w:val="00146C41"/>
    <w:rsid w:val="00151300"/>
    <w:rsid w:val="00173CE6"/>
    <w:rsid w:val="001750E5"/>
    <w:rsid w:val="0018724C"/>
    <w:rsid w:val="001A099F"/>
    <w:rsid w:val="001A141B"/>
    <w:rsid w:val="001B1334"/>
    <w:rsid w:val="001C08A1"/>
    <w:rsid w:val="001D3C75"/>
    <w:rsid w:val="001D651C"/>
    <w:rsid w:val="001F0E21"/>
    <w:rsid w:val="00206A1F"/>
    <w:rsid w:val="00221A48"/>
    <w:rsid w:val="00227FEE"/>
    <w:rsid w:val="002302CC"/>
    <w:rsid w:val="0023523F"/>
    <w:rsid w:val="00240DD6"/>
    <w:rsid w:val="002569F7"/>
    <w:rsid w:val="002617C8"/>
    <w:rsid w:val="00271188"/>
    <w:rsid w:val="00290245"/>
    <w:rsid w:val="002A2E1F"/>
    <w:rsid w:val="002B393C"/>
    <w:rsid w:val="002B571E"/>
    <w:rsid w:val="002B596B"/>
    <w:rsid w:val="002C1D9F"/>
    <w:rsid w:val="002C2D92"/>
    <w:rsid w:val="002F2F07"/>
    <w:rsid w:val="0030162D"/>
    <w:rsid w:val="00316D50"/>
    <w:rsid w:val="00331391"/>
    <w:rsid w:val="00346AC6"/>
    <w:rsid w:val="003720E4"/>
    <w:rsid w:val="003862E0"/>
    <w:rsid w:val="003B35BF"/>
    <w:rsid w:val="003D41DC"/>
    <w:rsid w:val="004354E5"/>
    <w:rsid w:val="00446ABE"/>
    <w:rsid w:val="00472463"/>
    <w:rsid w:val="004D032F"/>
    <w:rsid w:val="00505FA4"/>
    <w:rsid w:val="005237A9"/>
    <w:rsid w:val="005463EA"/>
    <w:rsid w:val="005A56E1"/>
    <w:rsid w:val="00605C62"/>
    <w:rsid w:val="006346F5"/>
    <w:rsid w:val="006369B4"/>
    <w:rsid w:val="00637584"/>
    <w:rsid w:val="00652C82"/>
    <w:rsid w:val="00662CFE"/>
    <w:rsid w:val="00666F89"/>
    <w:rsid w:val="00667844"/>
    <w:rsid w:val="006B06D9"/>
    <w:rsid w:val="006C061E"/>
    <w:rsid w:val="006C75B8"/>
    <w:rsid w:val="006D6522"/>
    <w:rsid w:val="00707557"/>
    <w:rsid w:val="0071676E"/>
    <w:rsid w:val="0072694F"/>
    <w:rsid w:val="007573E9"/>
    <w:rsid w:val="0077422B"/>
    <w:rsid w:val="007B144E"/>
    <w:rsid w:val="007E0BF5"/>
    <w:rsid w:val="00847072"/>
    <w:rsid w:val="008B14A7"/>
    <w:rsid w:val="008F30B6"/>
    <w:rsid w:val="00922036"/>
    <w:rsid w:val="00924A56"/>
    <w:rsid w:val="00927820"/>
    <w:rsid w:val="00955701"/>
    <w:rsid w:val="009601BC"/>
    <w:rsid w:val="00966972"/>
    <w:rsid w:val="00980798"/>
    <w:rsid w:val="00985918"/>
    <w:rsid w:val="00990DE3"/>
    <w:rsid w:val="009972E1"/>
    <w:rsid w:val="009B7273"/>
    <w:rsid w:val="009C0D76"/>
    <w:rsid w:val="009F06AB"/>
    <w:rsid w:val="009F4E02"/>
    <w:rsid w:val="00A51E8E"/>
    <w:rsid w:val="00A61A2F"/>
    <w:rsid w:val="00A80AB9"/>
    <w:rsid w:val="00A87397"/>
    <w:rsid w:val="00AA41C9"/>
    <w:rsid w:val="00AF50E0"/>
    <w:rsid w:val="00B010FF"/>
    <w:rsid w:val="00B05CFA"/>
    <w:rsid w:val="00B11981"/>
    <w:rsid w:val="00B31D33"/>
    <w:rsid w:val="00B35C2D"/>
    <w:rsid w:val="00BC2C96"/>
    <w:rsid w:val="00BD52E5"/>
    <w:rsid w:val="00BE184B"/>
    <w:rsid w:val="00C00FBF"/>
    <w:rsid w:val="00C0636B"/>
    <w:rsid w:val="00C31720"/>
    <w:rsid w:val="00C438B6"/>
    <w:rsid w:val="00C46242"/>
    <w:rsid w:val="00CC598E"/>
    <w:rsid w:val="00D33FA6"/>
    <w:rsid w:val="00D3674B"/>
    <w:rsid w:val="00D44BCC"/>
    <w:rsid w:val="00D93640"/>
    <w:rsid w:val="00DC45F5"/>
    <w:rsid w:val="00DD2013"/>
    <w:rsid w:val="00E0184B"/>
    <w:rsid w:val="00E03444"/>
    <w:rsid w:val="00E05D1C"/>
    <w:rsid w:val="00E60935"/>
    <w:rsid w:val="00E76AF8"/>
    <w:rsid w:val="00E82B62"/>
    <w:rsid w:val="00E83CC4"/>
    <w:rsid w:val="00EA2FBE"/>
    <w:rsid w:val="00EA525A"/>
    <w:rsid w:val="00EB4C57"/>
    <w:rsid w:val="00EE6E2F"/>
    <w:rsid w:val="00EF5BAA"/>
    <w:rsid w:val="00F03DBE"/>
    <w:rsid w:val="00F346A9"/>
    <w:rsid w:val="00F84B22"/>
    <w:rsid w:val="00FB086A"/>
    <w:rsid w:val="00FB2A85"/>
    <w:rsid w:val="00FE2AC5"/>
    <w:rsid w:val="00FE3419"/>
    <w:rsid w:val="00FF3646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B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F30B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F30B6"/>
  </w:style>
  <w:style w:type="character" w:customStyle="1" w:styleId="11">
    <w:name w:val="Заголовок 1 Знак"/>
    <w:rsid w:val="008F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sid w:val="008F30B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8F30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F30B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sid w:val="008F30B6"/>
    <w:rPr>
      <w:rFonts w:ascii="Arial" w:hAnsi="Arial" w:cs="Tahoma"/>
    </w:rPr>
  </w:style>
  <w:style w:type="paragraph" w:customStyle="1" w:styleId="12">
    <w:name w:val="Название1"/>
    <w:basedOn w:val="a"/>
    <w:rsid w:val="008F30B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8F30B6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rsid w:val="008F30B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8F30B6"/>
    <w:pPr>
      <w:suppressLineNumbers/>
    </w:pPr>
  </w:style>
  <w:style w:type="paragraph" w:customStyle="1" w:styleId="a8">
    <w:name w:val="Заголовок таблицы"/>
    <w:basedOn w:val="a7"/>
    <w:rsid w:val="008F30B6"/>
    <w:pPr>
      <w:jc w:val="center"/>
    </w:pPr>
    <w:rPr>
      <w:b/>
      <w:bCs/>
    </w:rPr>
  </w:style>
  <w:style w:type="paragraph" w:customStyle="1" w:styleId="ConsPlusNormal">
    <w:name w:val="ConsPlusNormal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D6522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6D6522"/>
    <w:rPr>
      <w:rFonts w:ascii="Calibri" w:hAnsi="Calibri" w:cs="Calibri"/>
      <w:sz w:val="22"/>
      <w:szCs w:val="22"/>
      <w:lang w:eastAsia="ar-SA"/>
    </w:rPr>
  </w:style>
  <w:style w:type="paragraph" w:customStyle="1" w:styleId="a9">
    <w:name w:val="Абзац с интервалом"/>
    <w:basedOn w:val="a"/>
    <w:link w:val="aa"/>
    <w:uiPriority w:val="99"/>
    <w:rsid w:val="00985918"/>
    <w:pPr>
      <w:suppressAutoHyphens w:val="0"/>
      <w:spacing w:before="120" w:after="12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aa">
    <w:name w:val="Абзац с интервалом Знак"/>
    <w:link w:val="a9"/>
    <w:uiPriority w:val="99"/>
    <w:locked/>
    <w:rsid w:val="0098591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0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Hyperlink"/>
    <w:uiPriority w:val="99"/>
    <w:unhideWhenUsed/>
    <w:rsid w:val="00372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6AAA-946F-4136-888D-7692C3F2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Профконсалт</Company>
  <LinksUpToDate>false</LinksUpToDate>
  <CharactersWithSpaces>7619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mailto:support@lot-online.ru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HOME</cp:lastModifiedBy>
  <cp:revision>2</cp:revision>
  <cp:lastPrinted>2011-06-17T09:07:00Z</cp:lastPrinted>
  <dcterms:created xsi:type="dcterms:W3CDTF">2023-12-25T08:20:00Z</dcterms:created>
  <dcterms:modified xsi:type="dcterms:W3CDTF">2023-12-25T08:20:00Z</dcterms:modified>
</cp:coreProperties>
</file>