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5F4F0" w14:textId="5D368C1F" w:rsidR="00B66FE4" w:rsidRPr="00A60F5A" w:rsidRDefault="00815E24" w:rsidP="00DC02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A60F5A">
        <w:rPr>
          <w:rFonts w:ascii="Times New Roman" w:hAnsi="Times New Roman"/>
          <w:b/>
          <w:sz w:val="26"/>
          <w:szCs w:val="26"/>
        </w:rPr>
        <w:t>П</w:t>
      </w:r>
      <w:r w:rsidR="003153B1" w:rsidRPr="00A60F5A">
        <w:rPr>
          <w:rFonts w:ascii="Times New Roman" w:hAnsi="Times New Roman"/>
          <w:b/>
          <w:sz w:val="26"/>
          <w:szCs w:val="26"/>
        </w:rPr>
        <w:t>редложени</w:t>
      </w:r>
      <w:r w:rsidRPr="00A60F5A">
        <w:rPr>
          <w:rFonts w:ascii="Times New Roman" w:hAnsi="Times New Roman"/>
          <w:b/>
          <w:sz w:val="26"/>
          <w:szCs w:val="26"/>
        </w:rPr>
        <w:t>е</w:t>
      </w:r>
    </w:p>
    <w:p w14:paraId="263249DF" w14:textId="5A1C715D" w:rsidR="00893940" w:rsidRPr="00A60F5A" w:rsidRDefault="00C51C61" w:rsidP="00DC02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0F5A">
        <w:rPr>
          <w:rFonts w:ascii="Times New Roman" w:hAnsi="Times New Roman"/>
          <w:b/>
          <w:sz w:val="26"/>
          <w:szCs w:val="26"/>
        </w:rPr>
        <w:t>г</w:t>
      </w:r>
      <w:r w:rsidR="0069269E" w:rsidRPr="00A60F5A">
        <w:rPr>
          <w:rFonts w:ascii="Times New Roman" w:hAnsi="Times New Roman"/>
          <w:b/>
          <w:sz w:val="26"/>
          <w:szCs w:val="26"/>
        </w:rPr>
        <w:t>осударственной корпорации «Агентство по страхованию вкладов»</w:t>
      </w:r>
    </w:p>
    <w:p w14:paraId="6CB2203B" w14:textId="111C109F" w:rsidR="002E61DC" w:rsidRPr="00A60F5A" w:rsidRDefault="003153B1" w:rsidP="00DC02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0F5A">
        <w:rPr>
          <w:rFonts w:ascii="Times New Roman" w:hAnsi="Times New Roman"/>
          <w:b/>
          <w:sz w:val="26"/>
          <w:szCs w:val="26"/>
        </w:rPr>
        <w:t xml:space="preserve">делать оферты </w:t>
      </w:r>
      <w:r w:rsidR="0069269E" w:rsidRPr="00A60F5A">
        <w:rPr>
          <w:rFonts w:ascii="Times New Roman" w:hAnsi="Times New Roman"/>
          <w:b/>
          <w:sz w:val="26"/>
          <w:szCs w:val="26"/>
        </w:rPr>
        <w:t>о заключении договор</w:t>
      </w:r>
      <w:r w:rsidR="000C3066" w:rsidRPr="00A60F5A">
        <w:rPr>
          <w:rFonts w:ascii="Times New Roman" w:hAnsi="Times New Roman"/>
          <w:b/>
          <w:sz w:val="26"/>
          <w:szCs w:val="26"/>
        </w:rPr>
        <w:t>ов</w:t>
      </w:r>
      <w:r w:rsidR="0069269E" w:rsidRPr="00A60F5A">
        <w:rPr>
          <w:rFonts w:ascii="Times New Roman" w:hAnsi="Times New Roman"/>
          <w:b/>
          <w:sz w:val="26"/>
          <w:szCs w:val="26"/>
        </w:rPr>
        <w:t xml:space="preserve"> купли-продажи</w:t>
      </w:r>
      <w:r w:rsidR="00C162D6" w:rsidRPr="00A60F5A">
        <w:rPr>
          <w:rFonts w:ascii="Times New Roman" w:hAnsi="Times New Roman"/>
          <w:b/>
          <w:sz w:val="26"/>
          <w:szCs w:val="26"/>
        </w:rPr>
        <w:t xml:space="preserve"> </w:t>
      </w:r>
      <w:r w:rsidR="00C07E43" w:rsidRPr="00A60F5A">
        <w:rPr>
          <w:rFonts w:ascii="Times New Roman" w:hAnsi="Times New Roman"/>
          <w:b/>
          <w:sz w:val="26"/>
          <w:szCs w:val="26"/>
        </w:rPr>
        <w:br/>
      </w:r>
      <w:r w:rsidR="00497D2B" w:rsidRPr="00A60F5A">
        <w:rPr>
          <w:rFonts w:ascii="Times New Roman" w:hAnsi="Times New Roman"/>
          <w:b/>
          <w:sz w:val="26"/>
          <w:szCs w:val="26"/>
        </w:rPr>
        <w:t>земельных участков</w:t>
      </w:r>
    </w:p>
    <w:p w14:paraId="6A4C186C" w14:textId="77777777" w:rsidR="00AC4ACE" w:rsidRPr="00A60F5A" w:rsidRDefault="00AC4ACE" w:rsidP="00DC02C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A22A5C7" w14:textId="72EA5BC1" w:rsidR="004B4583" w:rsidRPr="00A60F5A" w:rsidRDefault="00E92C9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Государственная</w:t>
      </w:r>
      <w:r w:rsidR="004B4DE2" w:rsidRPr="00A60F5A">
        <w:rPr>
          <w:rFonts w:ascii="Times New Roman" w:hAnsi="Times New Roman"/>
          <w:sz w:val="26"/>
          <w:szCs w:val="26"/>
        </w:rPr>
        <w:t xml:space="preserve"> корпорация «Агентство по страхованию вкладов»</w:t>
      </w:r>
      <w:r w:rsidR="00A24534" w:rsidRPr="00A60F5A">
        <w:rPr>
          <w:rFonts w:ascii="Times New Roman" w:hAnsi="Times New Roman"/>
          <w:sz w:val="26"/>
          <w:szCs w:val="26"/>
        </w:rPr>
        <w:t xml:space="preserve"> </w:t>
      </w:r>
      <w:r w:rsidR="00935342" w:rsidRPr="00A60F5A">
        <w:rPr>
          <w:rFonts w:ascii="Times New Roman" w:hAnsi="Times New Roman"/>
          <w:sz w:val="26"/>
          <w:szCs w:val="26"/>
        </w:rPr>
        <w:br/>
      </w:r>
      <w:r w:rsidR="004B4DE2" w:rsidRPr="00A60F5A">
        <w:rPr>
          <w:rFonts w:ascii="Times New Roman" w:hAnsi="Times New Roman"/>
          <w:sz w:val="26"/>
          <w:szCs w:val="26"/>
        </w:rPr>
        <w:t xml:space="preserve">(далее – Агентство), зарегистрированная Межрайонной инспекцией </w:t>
      </w:r>
      <w:r w:rsidR="00C07E43" w:rsidRPr="00A60F5A">
        <w:rPr>
          <w:rFonts w:ascii="Times New Roman" w:hAnsi="Times New Roman"/>
          <w:sz w:val="26"/>
          <w:szCs w:val="26"/>
        </w:rPr>
        <w:br/>
      </w:r>
      <w:r w:rsidR="004B4DE2" w:rsidRPr="00A60F5A">
        <w:rPr>
          <w:rFonts w:ascii="Times New Roman" w:hAnsi="Times New Roman"/>
          <w:sz w:val="26"/>
          <w:szCs w:val="26"/>
        </w:rPr>
        <w:t xml:space="preserve">МНС России </w:t>
      </w:r>
      <w:r w:rsidR="005D791C" w:rsidRPr="00A60F5A">
        <w:rPr>
          <w:rFonts w:ascii="Times New Roman" w:hAnsi="Times New Roman"/>
          <w:sz w:val="26"/>
          <w:szCs w:val="26"/>
        </w:rPr>
        <w:t>№</w:t>
      </w:r>
      <w:r w:rsidR="005D791C" w:rsidRPr="00A60F5A">
        <w:rPr>
          <w:rFonts w:ascii="Times New Roman" w:hAnsi="Times New Roman"/>
          <w:sz w:val="26"/>
          <w:szCs w:val="26"/>
          <w:lang w:val="en-US"/>
        </w:rPr>
        <w:t> </w:t>
      </w:r>
      <w:r w:rsidR="004B4DE2" w:rsidRPr="00A60F5A">
        <w:rPr>
          <w:rFonts w:ascii="Times New Roman" w:hAnsi="Times New Roman"/>
          <w:sz w:val="26"/>
          <w:szCs w:val="26"/>
        </w:rPr>
        <w:t>46 по г. Москве 29 января 2004 г</w:t>
      </w:r>
      <w:r w:rsidR="006B7737" w:rsidRPr="00A60F5A">
        <w:rPr>
          <w:rFonts w:ascii="Times New Roman" w:hAnsi="Times New Roman"/>
          <w:sz w:val="26"/>
          <w:szCs w:val="26"/>
        </w:rPr>
        <w:t>.</w:t>
      </w:r>
      <w:r w:rsidR="004B4DE2" w:rsidRPr="00A60F5A">
        <w:rPr>
          <w:rFonts w:ascii="Times New Roman" w:hAnsi="Times New Roman"/>
          <w:sz w:val="26"/>
          <w:szCs w:val="26"/>
        </w:rPr>
        <w:t xml:space="preserve"> за основным государственным регистрационным номером 1047796046198, </w:t>
      </w:r>
      <w:r w:rsidR="00C07E43" w:rsidRPr="00A60F5A">
        <w:rPr>
          <w:rFonts w:ascii="Times New Roman" w:hAnsi="Times New Roman"/>
          <w:sz w:val="26"/>
          <w:szCs w:val="26"/>
        </w:rPr>
        <w:br/>
      </w:r>
      <w:r w:rsidR="004B4DE2" w:rsidRPr="00A60F5A">
        <w:rPr>
          <w:rFonts w:ascii="Times New Roman" w:hAnsi="Times New Roman"/>
          <w:sz w:val="26"/>
          <w:szCs w:val="26"/>
        </w:rPr>
        <w:t>ИНН</w:t>
      </w:r>
      <w:r w:rsidR="00C54A2A" w:rsidRPr="00A60F5A">
        <w:rPr>
          <w:rFonts w:ascii="Times New Roman" w:hAnsi="Times New Roman"/>
          <w:sz w:val="26"/>
          <w:szCs w:val="26"/>
        </w:rPr>
        <w:t xml:space="preserve"> </w:t>
      </w:r>
      <w:r w:rsidR="004B4DE2" w:rsidRPr="00A60F5A">
        <w:rPr>
          <w:rFonts w:ascii="Times New Roman" w:hAnsi="Times New Roman"/>
          <w:sz w:val="26"/>
          <w:szCs w:val="26"/>
        </w:rPr>
        <w:t>7708514824, КПП 77</w:t>
      </w:r>
      <w:r w:rsidR="000839D6" w:rsidRPr="00A60F5A">
        <w:rPr>
          <w:rFonts w:ascii="Times New Roman" w:hAnsi="Times New Roman"/>
          <w:sz w:val="26"/>
          <w:szCs w:val="26"/>
        </w:rPr>
        <w:t>09</w:t>
      </w:r>
      <w:r w:rsidR="004B4DE2" w:rsidRPr="00A60F5A">
        <w:rPr>
          <w:rFonts w:ascii="Times New Roman" w:hAnsi="Times New Roman"/>
          <w:sz w:val="26"/>
          <w:szCs w:val="26"/>
        </w:rPr>
        <w:t xml:space="preserve">01001, </w:t>
      </w:r>
      <w:r w:rsidR="000839D6" w:rsidRPr="00A60F5A">
        <w:rPr>
          <w:rFonts w:ascii="Times New Roman" w:hAnsi="Times New Roman"/>
          <w:sz w:val="26"/>
          <w:szCs w:val="26"/>
        </w:rPr>
        <w:t xml:space="preserve">адрес </w:t>
      </w:r>
      <w:r w:rsidR="004B4DE2" w:rsidRPr="00A60F5A">
        <w:rPr>
          <w:rFonts w:ascii="Times New Roman" w:hAnsi="Times New Roman"/>
          <w:sz w:val="26"/>
          <w:szCs w:val="26"/>
        </w:rPr>
        <w:t>мест</w:t>
      </w:r>
      <w:r w:rsidR="000839D6" w:rsidRPr="00A60F5A">
        <w:rPr>
          <w:rFonts w:ascii="Times New Roman" w:hAnsi="Times New Roman"/>
          <w:sz w:val="26"/>
          <w:szCs w:val="26"/>
        </w:rPr>
        <w:t>а</w:t>
      </w:r>
      <w:r w:rsidR="004B4DE2" w:rsidRPr="00A60F5A">
        <w:rPr>
          <w:rFonts w:ascii="Times New Roman" w:hAnsi="Times New Roman"/>
          <w:sz w:val="26"/>
          <w:szCs w:val="26"/>
        </w:rPr>
        <w:t xml:space="preserve"> нахождения и адрес </w:t>
      </w:r>
      <w:r w:rsidR="00C07E43" w:rsidRPr="00A60F5A">
        <w:rPr>
          <w:rFonts w:ascii="Times New Roman" w:hAnsi="Times New Roman"/>
          <w:sz w:val="26"/>
          <w:szCs w:val="26"/>
        </w:rPr>
        <w:br/>
      </w:r>
      <w:r w:rsidR="004B4DE2" w:rsidRPr="00A60F5A">
        <w:rPr>
          <w:rFonts w:ascii="Times New Roman" w:hAnsi="Times New Roman"/>
          <w:sz w:val="26"/>
          <w:szCs w:val="26"/>
        </w:rPr>
        <w:t>для направле</w:t>
      </w:r>
      <w:r w:rsidR="000839D6" w:rsidRPr="00A60F5A">
        <w:rPr>
          <w:rFonts w:ascii="Times New Roman" w:hAnsi="Times New Roman"/>
          <w:sz w:val="26"/>
          <w:szCs w:val="26"/>
        </w:rPr>
        <w:t>ния корреспонденции: 109240, г. </w:t>
      </w:r>
      <w:r w:rsidR="004B4DE2" w:rsidRPr="00A60F5A">
        <w:rPr>
          <w:rFonts w:ascii="Times New Roman" w:hAnsi="Times New Roman"/>
          <w:sz w:val="26"/>
          <w:szCs w:val="26"/>
        </w:rPr>
        <w:t xml:space="preserve">Москва, </w:t>
      </w:r>
      <w:r w:rsidR="000839D6" w:rsidRPr="00A60F5A">
        <w:rPr>
          <w:rFonts w:ascii="Times New Roman" w:hAnsi="Times New Roman"/>
          <w:sz w:val="26"/>
          <w:szCs w:val="26"/>
        </w:rPr>
        <w:t>ул. </w:t>
      </w:r>
      <w:r w:rsidR="00620D89" w:rsidRPr="00A60F5A">
        <w:rPr>
          <w:rFonts w:ascii="Times New Roman" w:hAnsi="Times New Roman"/>
          <w:sz w:val="26"/>
          <w:szCs w:val="26"/>
        </w:rPr>
        <w:t>Высоцкого</w:t>
      </w:r>
      <w:r w:rsidR="000839D6" w:rsidRPr="00A60F5A">
        <w:rPr>
          <w:rFonts w:ascii="Times New Roman" w:hAnsi="Times New Roman"/>
          <w:sz w:val="26"/>
          <w:szCs w:val="26"/>
        </w:rPr>
        <w:t>, д.</w:t>
      </w:r>
      <w:r w:rsidR="00C54A2A" w:rsidRPr="00A60F5A">
        <w:rPr>
          <w:rFonts w:ascii="Times New Roman" w:hAnsi="Times New Roman"/>
          <w:sz w:val="26"/>
          <w:szCs w:val="26"/>
        </w:rPr>
        <w:t xml:space="preserve"> </w:t>
      </w:r>
      <w:r w:rsidR="004B4DE2" w:rsidRPr="00A60F5A">
        <w:rPr>
          <w:rFonts w:ascii="Times New Roman" w:hAnsi="Times New Roman"/>
          <w:sz w:val="26"/>
          <w:szCs w:val="26"/>
        </w:rPr>
        <w:t xml:space="preserve">4, </w:t>
      </w:r>
      <w:r w:rsidR="00620D89" w:rsidRPr="00A60F5A">
        <w:rPr>
          <w:rFonts w:ascii="Times New Roman" w:hAnsi="Times New Roman"/>
          <w:sz w:val="26"/>
          <w:szCs w:val="26"/>
        </w:rPr>
        <w:t>адрес официального сайта Агентства в</w:t>
      </w:r>
      <w:r w:rsidR="005E4C71" w:rsidRPr="00A60F5A">
        <w:rPr>
          <w:rFonts w:ascii="Times New Roman" w:hAnsi="Times New Roman"/>
          <w:sz w:val="26"/>
          <w:szCs w:val="26"/>
        </w:rPr>
        <w:t xml:space="preserve"> </w:t>
      </w:r>
      <w:r w:rsidR="00620D89" w:rsidRPr="00A60F5A">
        <w:rPr>
          <w:rFonts w:ascii="Times New Roman" w:hAnsi="Times New Roman"/>
          <w:sz w:val="26"/>
          <w:szCs w:val="26"/>
        </w:rPr>
        <w:t>информационно-телекоммуникационной сети «Интернет»</w:t>
      </w:r>
      <w:r w:rsidR="004B4DE2" w:rsidRPr="00A60F5A">
        <w:rPr>
          <w:rFonts w:ascii="Times New Roman" w:hAnsi="Times New Roman"/>
          <w:sz w:val="26"/>
          <w:szCs w:val="26"/>
        </w:rPr>
        <w:t xml:space="preserve">: </w:t>
      </w:r>
      <w:hyperlink r:id="rId9" w:history="1">
        <w:r w:rsidR="004B4DE2" w:rsidRPr="00A60F5A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http://www.asv.org.ru/</w:t>
        </w:r>
      </w:hyperlink>
      <w:r w:rsidR="004B4DE2" w:rsidRPr="00A60F5A">
        <w:rPr>
          <w:rFonts w:ascii="Times New Roman" w:hAnsi="Times New Roman"/>
          <w:sz w:val="26"/>
          <w:szCs w:val="26"/>
        </w:rPr>
        <w:t>,</w:t>
      </w:r>
      <w:r w:rsidR="00101DA0" w:rsidRPr="00A60F5A">
        <w:rPr>
          <w:rFonts w:ascii="Times New Roman" w:hAnsi="Times New Roman"/>
          <w:sz w:val="26"/>
          <w:szCs w:val="26"/>
        </w:rPr>
        <w:t xml:space="preserve"> </w:t>
      </w:r>
      <w:r w:rsidR="004B4DE2" w:rsidRPr="00A60F5A">
        <w:rPr>
          <w:rFonts w:ascii="Times New Roman" w:hAnsi="Times New Roman"/>
          <w:sz w:val="26"/>
          <w:szCs w:val="26"/>
        </w:rPr>
        <w:t>предлагает заинтересованным лицам делать оферты о заключении договор</w:t>
      </w:r>
      <w:r w:rsidR="000C3066" w:rsidRPr="00A60F5A">
        <w:rPr>
          <w:rFonts w:ascii="Times New Roman" w:hAnsi="Times New Roman"/>
          <w:sz w:val="26"/>
          <w:szCs w:val="26"/>
        </w:rPr>
        <w:t>ов</w:t>
      </w:r>
      <w:r w:rsidR="004B4DE2" w:rsidRPr="00A60F5A">
        <w:rPr>
          <w:rFonts w:ascii="Times New Roman" w:hAnsi="Times New Roman"/>
          <w:sz w:val="26"/>
          <w:szCs w:val="26"/>
        </w:rPr>
        <w:t xml:space="preserve"> </w:t>
      </w:r>
      <w:r w:rsidR="00C07E43" w:rsidRPr="00A60F5A">
        <w:rPr>
          <w:rFonts w:ascii="Times New Roman" w:hAnsi="Times New Roman"/>
          <w:sz w:val="26"/>
          <w:szCs w:val="26"/>
        </w:rPr>
        <w:br/>
      </w:r>
      <w:r w:rsidR="004B4DE2" w:rsidRPr="00A60F5A">
        <w:rPr>
          <w:rFonts w:ascii="Times New Roman" w:hAnsi="Times New Roman"/>
          <w:sz w:val="26"/>
          <w:szCs w:val="26"/>
        </w:rPr>
        <w:t>купли-продажи</w:t>
      </w:r>
      <w:r w:rsidR="00497D2B" w:rsidRPr="00A60F5A">
        <w:rPr>
          <w:rFonts w:ascii="Times New Roman" w:hAnsi="Times New Roman"/>
          <w:sz w:val="26"/>
          <w:szCs w:val="26"/>
        </w:rPr>
        <w:t xml:space="preserve"> следующих земельных участков,</w:t>
      </w:r>
      <w:r w:rsidR="004B4DE2" w:rsidRPr="00A60F5A">
        <w:rPr>
          <w:rFonts w:ascii="Times New Roman" w:hAnsi="Times New Roman"/>
          <w:sz w:val="26"/>
          <w:szCs w:val="26"/>
        </w:rPr>
        <w:t xml:space="preserve"> </w:t>
      </w:r>
      <w:r w:rsidR="009417FA" w:rsidRPr="00A60F5A">
        <w:rPr>
          <w:rFonts w:ascii="Times New Roman" w:hAnsi="Times New Roman"/>
          <w:sz w:val="26"/>
          <w:szCs w:val="26"/>
        </w:rPr>
        <w:t xml:space="preserve">принадлежащих Агентству </w:t>
      </w:r>
      <w:r w:rsidR="004B4583" w:rsidRPr="00A60F5A">
        <w:rPr>
          <w:rFonts w:ascii="Times New Roman" w:hAnsi="Times New Roman"/>
          <w:sz w:val="26"/>
          <w:szCs w:val="26"/>
        </w:rPr>
        <w:t xml:space="preserve">на праве собственности </w:t>
      </w:r>
      <w:r w:rsidR="00066AFC" w:rsidRPr="00A60F5A">
        <w:rPr>
          <w:rFonts w:ascii="Times New Roman" w:hAnsi="Times New Roman"/>
          <w:sz w:val="26"/>
          <w:szCs w:val="26"/>
        </w:rPr>
        <w:t>(далее</w:t>
      </w:r>
      <w:r w:rsidR="001E5574" w:rsidRPr="00A60F5A">
        <w:rPr>
          <w:rFonts w:ascii="Times New Roman" w:hAnsi="Times New Roman"/>
          <w:sz w:val="26"/>
          <w:szCs w:val="26"/>
        </w:rPr>
        <w:t xml:space="preserve"> </w:t>
      </w:r>
      <w:r w:rsidR="00066AFC" w:rsidRPr="00A60F5A">
        <w:rPr>
          <w:rFonts w:ascii="Times New Roman" w:hAnsi="Times New Roman"/>
          <w:sz w:val="26"/>
          <w:szCs w:val="26"/>
        </w:rPr>
        <w:t xml:space="preserve">– </w:t>
      </w:r>
      <w:r w:rsidR="00892720">
        <w:rPr>
          <w:rFonts w:ascii="Times New Roman" w:hAnsi="Times New Roman"/>
          <w:sz w:val="26"/>
          <w:szCs w:val="26"/>
        </w:rPr>
        <w:t>з</w:t>
      </w:r>
      <w:r w:rsidR="00892720" w:rsidRPr="00A60F5A">
        <w:rPr>
          <w:rFonts w:ascii="Times New Roman" w:hAnsi="Times New Roman"/>
          <w:sz w:val="26"/>
          <w:szCs w:val="26"/>
        </w:rPr>
        <w:t xml:space="preserve">емельные </w:t>
      </w:r>
      <w:r w:rsidR="00497D2B" w:rsidRPr="00A60F5A">
        <w:rPr>
          <w:rFonts w:ascii="Times New Roman" w:hAnsi="Times New Roman"/>
          <w:sz w:val="26"/>
          <w:szCs w:val="26"/>
        </w:rPr>
        <w:t>участки</w:t>
      </w:r>
      <w:r w:rsidR="00E528E8" w:rsidRPr="00A60F5A">
        <w:rPr>
          <w:rFonts w:ascii="Times New Roman" w:hAnsi="Times New Roman"/>
          <w:sz w:val="26"/>
          <w:szCs w:val="26"/>
        </w:rPr>
        <w:t>)</w:t>
      </w:r>
      <w:r w:rsidR="00497D2B" w:rsidRPr="00A60F5A">
        <w:rPr>
          <w:rFonts w:ascii="Times New Roman" w:hAnsi="Times New Roman"/>
          <w:sz w:val="26"/>
          <w:szCs w:val="26"/>
        </w:rPr>
        <w:t>:</w:t>
      </w:r>
    </w:p>
    <w:p w14:paraId="1BD959EF" w14:textId="4E659C0D" w:rsidR="00E528E8" w:rsidRPr="00FA4FAE" w:rsidRDefault="00E528E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_Hlk96004606"/>
      <w:r w:rsidRPr="00A60F5A">
        <w:rPr>
          <w:rFonts w:ascii="Times New Roman" w:hAnsi="Times New Roman"/>
          <w:sz w:val="26"/>
          <w:szCs w:val="26"/>
        </w:rPr>
        <w:t>1) земельн</w:t>
      </w:r>
      <w:r w:rsidR="00C54A2A" w:rsidRPr="00A60F5A">
        <w:rPr>
          <w:rFonts w:ascii="Times New Roman" w:hAnsi="Times New Roman"/>
          <w:sz w:val="26"/>
          <w:szCs w:val="26"/>
        </w:rPr>
        <w:t>ого</w:t>
      </w:r>
      <w:r w:rsidRPr="00A60F5A">
        <w:rPr>
          <w:rFonts w:ascii="Times New Roman" w:hAnsi="Times New Roman"/>
          <w:sz w:val="26"/>
          <w:szCs w:val="26"/>
        </w:rPr>
        <w:t xml:space="preserve"> участк</w:t>
      </w:r>
      <w:r w:rsidR="00C54A2A" w:rsidRPr="00A60F5A">
        <w:rPr>
          <w:rFonts w:ascii="Times New Roman" w:hAnsi="Times New Roman"/>
          <w:sz w:val="26"/>
          <w:szCs w:val="26"/>
        </w:rPr>
        <w:t>а</w:t>
      </w:r>
      <w:r w:rsidRPr="00A60F5A">
        <w:rPr>
          <w:rFonts w:ascii="Times New Roman" w:hAnsi="Times New Roman"/>
          <w:sz w:val="26"/>
          <w:szCs w:val="26"/>
        </w:rPr>
        <w:t xml:space="preserve"> общей площадью 541</w:t>
      </w:r>
      <w:r w:rsidR="00C07E43" w:rsidRPr="00A60F5A">
        <w:rPr>
          <w:rFonts w:ascii="Times New Roman" w:hAnsi="Times New Roman"/>
          <w:sz w:val="26"/>
          <w:szCs w:val="26"/>
        </w:rPr>
        <w:t> </w:t>
      </w:r>
      <w:r w:rsidRPr="00A60F5A">
        <w:rPr>
          <w:rFonts w:ascii="Times New Roman" w:hAnsi="Times New Roman"/>
          <w:sz w:val="26"/>
          <w:szCs w:val="26"/>
        </w:rPr>
        <w:t>470 кв. м, кадастровый номер 77:00:0000000:498064, категория земель – земли насел</w:t>
      </w:r>
      <w:r w:rsidR="00C54A2A" w:rsidRPr="00A60F5A">
        <w:rPr>
          <w:rFonts w:ascii="Times New Roman" w:hAnsi="Times New Roman"/>
          <w:sz w:val="26"/>
          <w:szCs w:val="26"/>
        </w:rPr>
        <w:t>е</w:t>
      </w:r>
      <w:r w:rsidRPr="00A60F5A">
        <w:rPr>
          <w:rFonts w:ascii="Times New Roman" w:hAnsi="Times New Roman"/>
          <w:sz w:val="26"/>
          <w:szCs w:val="26"/>
        </w:rPr>
        <w:t>нных пунктов, вид разреш</w:t>
      </w:r>
      <w:r w:rsidR="00C54A2A" w:rsidRPr="00A60F5A">
        <w:rPr>
          <w:rFonts w:ascii="Times New Roman" w:hAnsi="Times New Roman"/>
          <w:sz w:val="26"/>
          <w:szCs w:val="26"/>
        </w:rPr>
        <w:t>е</w:t>
      </w:r>
      <w:r w:rsidRPr="00A60F5A">
        <w:rPr>
          <w:rFonts w:ascii="Times New Roman" w:hAnsi="Times New Roman"/>
          <w:sz w:val="26"/>
          <w:szCs w:val="26"/>
        </w:rPr>
        <w:t xml:space="preserve">нного использования </w:t>
      </w:r>
      <w:r w:rsidR="00AC4ACE" w:rsidRPr="00A60F5A">
        <w:rPr>
          <w:rFonts w:ascii="Times New Roman" w:hAnsi="Times New Roman"/>
          <w:sz w:val="26"/>
          <w:szCs w:val="26"/>
        </w:rPr>
        <w:t>–</w:t>
      </w:r>
      <w:r w:rsidRPr="00A60F5A">
        <w:rPr>
          <w:rFonts w:ascii="Times New Roman" w:hAnsi="Times New Roman"/>
          <w:sz w:val="26"/>
          <w:szCs w:val="26"/>
        </w:rPr>
        <w:t xml:space="preserve"> жилые дома, предназначенные для проживания одной семьи</w:t>
      </w:r>
      <w:r w:rsidR="00A27DAD">
        <w:rPr>
          <w:rFonts w:ascii="Times New Roman" w:hAnsi="Times New Roman"/>
          <w:sz w:val="26"/>
          <w:szCs w:val="26"/>
        </w:rPr>
        <w:t>,</w:t>
      </w:r>
      <w:r w:rsidR="006F30F5" w:rsidRPr="00A60F5A">
        <w:rPr>
          <w:rFonts w:ascii="Times New Roman" w:hAnsi="Times New Roman"/>
          <w:sz w:val="26"/>
          <w:szCs w:val="26"/>
        </w:rPr>
        <w:t xml:space="preserve"> – </w:t>
      </w:r>
      <w:r w:rsidRPr="00A60F5A">
        <w:rPr>
          <w:rFonts w:ascii="Times New Roman" w:hAnsi="Times New Roman"/>
          <w:sz w:val="26"/>
          <w:szCs w:val="26"/>
        </w:rPr>
        <w:t>объекты индивидуального жилищного строительства, адрес</w:t>
      </w:r>
      <w:r w:rsidRPr="00FA4FAE">
        <w:rPr>
          <w:rFonts w:ascii="Times New Roman" w:hAnsi="Times New Roman"/>
          <w:sz w:val="26"/>
          <w:szCs w:val="26"/>
        </w:rPr>
        <w:t xml:space="preserve">: </w:t>
      </w:r>
      <w:r w:rsidR="00EE5615" w:rsidRPr="00EE5615">
        <w:rPr>
          <w:rFonts w:ascii="Times New Roman" w:hAnsi="Times New Roman"/>
          <w:sz w:val="26"/>
          <w:szCs w:val="26"/>
        </w:rPr>
        <w:t>Российская Федерация, г</w:t>
      </w:r>
      <w:r w:rsidR="0064036B">
        <w:rPr>
          <w:rFonts w:ascii="Times New Roman" w:hAnsi="Times New Roman"/>
          <w:sz w:val="26"/>
          <w:szCs w:val="26"/>
        </w:rPr>
        <w:t>.</w:t>
      </w:r>
      <w:r w:rsidR="00EE5615" w:rsidRPr="00EE5615">
        <w:rPr>
          <w:rFonts w:ascii="Times New Roman" w:hAnsi="Times New Roman"/>
          <w:sz w:val="26"/>
          <w:szCs w:val="26"/>
        </w:rPr>
        <w:t xml:space="preserve"> Москва, </w:t>
      </w:r>
      <w:r w:rsidR="009B5F57">
        <w:rPr>
          <w:rFonts w:ascii="Times New Roman" w:hAnsi="Times New Roman"/>
          <w:sz w:val="26"/>
          <w:szCs w:val="26"/>
        </w:rPr>
        <w:br/>
      </w:r>
      <w:r w:rsidR="00EE5615" w:rsidRPr="00EE5615">
        <w:rPr>
          <w:rFonts w:ascii="Times New Roman" w:hAnsi="Times New Roman"/>
          <w:sz w:val="26"/>
          <w:szCs w:val="26"/>
        </w:rPr>
        <w:t>вн.</w:t>
      </w:r>
      <w:r w:rsidR="009B5F57">
        <w:rPr>
          <w:rFonts w:ascii="Times New Roman" w:hAnsi="Times New Roman"/>
          <w:sz w:val="26"/>
          <w:szCs w:val="26"/>
        </w:rPr>
        <w:t xml:space="preserve"> </w:t>
      </w:r>
      <w:r w:rsidR="00EE5615" w:rsidRPr="00EE5615">
        <w:rPr>
          <w:rFonts w:ascii="Times New Roman" w:hAnsi="Times New Roman"/>
          <w:sz w:val="26"/>
          <w:szCs w:val="26"/>
        </w:rPr>
        <w:t>тер.</w:t>
      </w:r>
      <w:r w:rsidR="009B5F57">
        <w:rPr>
          <w:rFonts w:ascii="Times New Roman" w:hAnsi="Times New Roman"/>
          <w:sz w:val="26"/>
          <w:szCs w:val="26"/>
        </w:rPr>
        <w:t xml:space="preserve"> </w:t>
      </w:r>
      <w:r w:rsidR="00EE5615" w:rsidRPr="00EE5615">
        <w:rPr>
          <w:rFonts w:ascii="Times New Roman" w:hAnsi="Times New Roman"/>
          <w:sz w:val="26"/>
          <w:szCs w:val="26"/>
        </w:rPr>
        <w:t>г. посел</w:t>
      </w:r>
      <w:r w:rsidR="00C64E26">
        <w:rPr>
          <w:rFonts w:ascii="Times New Roman" w:hAnsi="Times New Roman"/>
          <w:sz w:val="26"/>
          <w:szCs w:val="26"/>
        </w:rPr>
        <w:t>.</w:t>
      </w:r>
      <w:r w:rsidR="00EE5615" w:rsidRPr="00EE5615">
        <w:rPr>
          <w:rFonts w:ascii="Times New Roman" w:hAnsi="Times New Roman"/>
          <w:sz w:val="26"/>
          <w:szCs w:val="26"/>
        </w:rPr>
        <w:t xml:space="preserve"> Десеновское, квартал 126, земельный участок 1</w:t>
      </w:r>
      <w:r w:rsidRPr="00FA4FAE">
        <w:rPr>
          <w:rFonts w:ascii="Times New Roman" w:hAnsi="Times New Roman"/>
          <w:sz w:val="26"/>
          <w:szCs w:val="26"/>
        </w:rPr>
        <w:t xml:space="preserve"> </w:t>
      </w:r>
      <w:r w:rsidR="0043651E" w:rsidRPr="00FA4FAE">
        <w:rPr>
          <w:rFonts w:ascii="Times New Roman" w:hAnsi="Times New Roman"/>
          <w:sz w:val="26"/>
          <w:szCs w:val="26"/>
        </w:rPr>
        <w:br/>
      </w:r>
      <w:r w:rsidRPr="00FA4FAE">
        <w:rPr>
          <w:rFonts w:ascii="Times New Roman" w:hAnsi="Times New Roman"/>
          <w:sz w:val="26"/>
          <w:szCs w:val="26"/>
        </w:rPr>
        <w:t>(далее – Земельный участок 1);</w:t>
      </w:r>
    </w:p>
    <w:p w14:paraId="7C5BE882" w14:textId="2B208095" w:rsidR="00E528E8" w:rsidRPr="00FA4FAE" w:rsidRDefault="00E528E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A4FAE">
        <w:rPr>
          <w:rFonts w:ascii="Times New Roman" w:hAnsi="Times New Roman"/>
          <w:sz w:val="26"/>
          <w:szCs w:val="26"/>
        </w:rPr>
        <w:t>2) земельн</w:t>
      </w:r>
      <w:r w:rsidR="00C54A2A" w:rsidRPr="00FA4FAE">
        <w:rPr>
          <w:rFonts w:ascii="Times New Roman" w:hAnsi="Times New Roman"/>
          <w:sz w:val="26"/>
          <w:szCs w:val="26"/>
        </w:rPr>
        <w:t>ого</w:t>
      </w:r>
      <w:r w:rsidRPr="00FA4FAE">
        <w:rPr>
          <w:rFonts w:ascii="Times New Roman" w:hAnsi="Times New Roman"/>
          <w:sz w:val="26"/>
          <w:szCs w:val="26"/>
        </w:rPr>
        <w:t xml:space="preserve"> участ</w:t>
      </w:r>
      <w:r w:rsidR="00C54A2A" w:rsidRPr="00FA4FAE">
        <w:rPr>
          <w:rFonts w:ascii="Times New Roman" w:hAnsi="Times New Roman"/>
          <w:sz w:val="26"/>
          <w:szCs w:val="26"/>
        </w:rPr>
        <w:t>ка</w:t>
      </w:r>
      <w:r w:rsidRPr="00FA4FAE">
        <w:rPr>
          <w:rFonts w:ascii="Times New Roman" w:hAnsi="Times New Roman"/>
          <w:sz w:val="26"/>
          <w:szCs w:val="26"/>
        </w:rPr>
        <w:t xml:space="preserve"> общей площадью 145</w:t>
      </w:r>
      <w:r w:rsidR="00C07E43" w:rsidRPr="00FA4FAE">
        <w:rPr>
          <w:rFonts w:ascii="Times New Roman" w:hAnsi="Times New Roman"/>
          <w:sz w:val="26"/>
          <w:szCs w:val="26"/>
        </w:rPr>
        <w:t> </w:t>
      </w:r>
      <w:r w:rsidRPr="00FA4FAE">
        <w:rPr>
          <w:rFonts w:ascii="Times New Roman" w:hAnsi="Times New Roman"/>
          <w:sz w:val="26"/>
          <w:szCs w:val="26"/>
        </w:rPr>
        <w:t>835 кв. м, кадастровый номер 77:00:0000000:498065, категория земель – земли насел</w:t>
      </w:r>
      <w:r w:rsidR="00C54A2A" w:rsidRPr="00FA4FAE">
        <w:rPr>
          <w:rFonts w:ascii="Times New Roman" w:hAnsi="Times New Roman"/>
          <w:sz w:val="26"/>
          <w:szCs w:val="26"/>
        </w:rPr>
        <w:t>е</w:t>
      </w:r>
      <w:r w:rsidRPr="00FA4FAE">
        <w:rPr>
          <w:rFonts w:ascii="Times New Roman" w:hAnsi="Times New Roman"/>
          <w:sz w:val="26"/>
          <w:szCs w:val="26"/>
        </w:rPr>
        <w:t>нных пунктов, вид разреш</w:t>
      </w:r>
      <w:r w:rsidR="00C54A2A" w:rsidRPr="00FA4FAE">
        <w:rPr>
          <w:rFonts w:ascii="Times New Roman" w:hAnsi="Times New Roman"/>
          <w:sz w:val="26"/>
          <w:szCs w:val="26"/>
        </w:rPr>
        <w:t>е</w:t>
      </w:r>
      <w:r w:rsidRPr="00FA4FAE">
        <w:rPr>
          <w:rFonts w:ascii="Times New Roman" w:hAnsi="Times New Roman"/>
          <w:sz w:val="26"/>
          <w:szCs w:val="26"/>
        </w:rPr>
        <w:t>нного использования – жилые дома, предназначенные для проживания одной семьи</w:t>
      </w:r>
      <w:r w:rsidR="00A27DAD" w:rsidRPr="00FA4FAE">
        <w:rPr>
          <w:rFonts w:ascii="Times New Roman" w:hAnsi="Times New Roman"/>
          <w:sz w:val="26"/>
          <w:szCs w:val="26"/>
        </w:rPr>
        <w:t>,</w:t>
      </w:r>
      <w:r w:rsidR="006F30F5" w:rsidRPr="00FA4FAE">
        <w:rPr>
          <w:rFonts w:ascii="Times New Roman" w:hAnsi="Times New Roman"/>
          <w:sz w:val="26"/>
          <w:szCs w:val="26"/>
        </w:rPr>
        <w:t xml:space="preserve"> – </w:t>
      </w:r>
      <w:r w:rsidRPr="00FA4FAE">
        <w:rPr>
          <w:rFonts w:ascii="Times New Roman" w:hAnsi="Times New Roman"/>
          <w:sz w:val="26"/>
          <w:szCs w:val="26"/>
        </w:rPr>
        <w:t xml:space="preserve">объекты индивидуального жилищного строительства, адрес: </w:t>
      </w:r>
      <w:r w:rsidR="006329BD" w:rsidRPr="00FA4FAE">
        <w:rPr>
          <w:rFonts w:ascii="Times New Roman" w:hAnsi="Times New Roman"/>
          <w:sz w:val="26"/>
          <w:szCs w:val="26"/>
        </w:rPr>
        <w:t>Российская Федерация, г</w:t>
      </w:r>
      <w:r w:rsidR="00A27DAD" w:rsidRPr="00FA4FAE">
        <w:rPr>
          <w:rFonts w:ascii="Times New Roman" w:hAnsi="Times New Roman"/>
          <w:sz w:val="26"/>
          <w:szCs w:val="26"/>
        </w:rPr>
        <w:t>.</w:t>
      </w:r>
      <w:r w:rsidR="006329BD" w:rsidRPr="00FA4FAE">
        <w:rPr>
          <w:rFonts w:ascii="Times New Roman" w:hAnsi="Times New Roman"/>
          <w:sz w:val="26"/>
          <w:szCs w:val="26"/>
        </w:rPr>
        <w:t xml:space="preserve"> Москва, </w:t>
      </w:r>
      <w:r w:rsidR="006329BD" w:rsidRPr="00FA4FAE">
        <w:rPr>
          <w:rFonts w:ascii="Times New Roman" w:hAnsi="Times New Roman"/>
          <w:sz w:val="26"/>
          <w:szCs w:val="26"/>
        </w:rPr>
        <w:br/>
        <w:t>вн. тер. г. посел</w:t>
      </w:r>
      <w:r w:rsidR="00C64E26">
        <w:rPr>
          <w:rFonts w:ascii="Times New Roman" w:hAnsi="Times New Roman"/>
          <w:sz w:val="26"/>
          <w:szCs w:val="26"/>
        </w:rPr>
        <w:t>.</w:t>
      </w:r>
      <w:r w:rsidR="006329BD" w:rsidRPr="00FA4FAE">
        <w:rPr>
          <w:rFonts w:ascii="Times New Roman" w:hAnsi="Times New Roman"/>
          <w:sz w:val="26"/>
          <w:szCs w:val="26"/>
        </w:rPr>
        <w:t xml:space="preserve"> Десеновское, квартал 127, земельный участок 1 </w:t>
      </w:r>
      <w:r w:rsidRPr="00FA4FAE">
        <w:rPr>
          <w:rFonts w:ascii="Times New Roman" w:hAnsi="Times New Roman"/>
          <w:sz w:val="26"/>
          <w:szCs w:val="26"/>
        </w:rPr>
        <w:t>(далее – Земельный участок 2);</w:t>
      </w:r>
    </w:p>
    <w:p w14:paraId="6CF3B664" w14:textId="18F19026" w:rsidR="00E528E8" w:rsidRPr="00FA4FAE" w:rsidRDefault="00E528E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A4FAE">
        <w:rPr>
          <w:rFonts w:ascii="Times New Roman" w:hAnsi="Times New Roman"/>
          <w:sz w:val="26"/>
          <w:szCs w:val="26"/>
        </w:rPr>
        <w:t>3) земельн</w:t>
      </w:r>
      <w:r w:rsidR="00C54A2A" w:rsidRPr="00FA4FAE">
        <w:rPr>
          <w:rFonts w:ascii="Times New Roman" w:hAnsi="Times New Roman"/>
          <w:sz w:val="26"/>
          <w:szCs w:val="26"/>
        </w:rPr>
        <w:t>ого</w:t>
      </w:r>
      <w:r w:rsidRPr="00FA4FAE">
        <w:rPr>
          <w:rFonts w:ascii="Times New Roman" w:hAnsi="Times New Roman"/>
          <w:sz w:val="26"/>
          <w:szCs w:val="26"/>
        </w:rPr>
        <w:t xml:space="preserve"> участк</w:t>
      </w:r>
      <w:r w:rsidR="00C54A2A" w:rsidRPr="00FA4FAE">
        <w:rPr>
          <w:rFonts w:ascii="Times New Roman" w:hAnsi="Times New Roman"/>
          <w:sz w:val="26"/>
          <w:szCs w:val="26"/>
        </w:rPr>
        <w:t>а</w:t>
      </w:r>
      <w:r w:rsidRPr="00FA4FAE">
        <w:rPr>
          <w:rFonts w:ascii="Times New Roman" w:hAnsi="Times New Roman"/>
          <w:sz w:val="26"/>
          <w:szCs w:val="26"/>
        </w:rPr>
        <w:t xml:space="preserve"> общей площадью 28</w:t>
      </w:r>
      <w:r w:rsidR="00C07E43" w:rsidRPr="00FA4FAE">
        <w:rPr>
          <w:rFonts w:ascii="Times New Roman" w:hAnsi="Times New Roman"/>
          <w:sz w:val="26"/>
          <w:szCs w:val="26"/>
        </w:rPr>
        <w:t> </w:t>
      </w:r>
      <w:r w:rsidRPr="00FA4FAE">
        <w:rPr>
          <w:rFonts w:ascii="Times New Roman" w:hAnsi="Times New Roman"/>
          <w:sz w:val="26"/>
          <w:szCs w:val="26"/>
        </w:rPr>
        <w:t>540 кв. м, кадастровый номер 77:00:0000000:498066, категория земель – земли насел</w:t>
      </w:r>
      <w:r w:rsidR="00C54A2A" w:rsidRPr="00FA4FAE">
        <w:rPr>
          <w:rFonts w:ascii="Times New Roman" w:hAnsi="Times New Roman"/>
          <w:sz w:val="26"/>
          <w:szCs w:val="26"/>
        </w:rPr>
        <w:t>е</w:t>
      </w:r>
      <w:r w:rsidRPr="00FA4FAE">
        <w:rPr>
          <w:rFonts w:ascii="Times New Roman" w:hAnsi="Times New Roman"/>
          <w:sz w:val="26"/>
          <w:szCs w:val="26"/>
        </w:rPr>
        <w:t>нных пунктов, вид разреш</w:t>
      </w:r>
      <w:r w:rsidR="00C54A2A" w:rsidRPr="00FA4FAE">
        <w:rPr>
          <w:rFonts w:ascii="Times New Roman" w:hAnsi="Times New Roman"/>
          <w:sz w:val="26"/>
          <w:szCs w:val="26"/>
        </w:rPr>
        <w:t>е</w:t>
      </w:r>
      <w:r w:rsidRPr="00FA4FAE">
        <w:rPr>
          <w:rFonts w:ascii="Times New Roman" w:hAnsi="Times New Roman"/>
          <w:sz w:val="26"/>
          <w:szCs w:val="26"/>
        </w:rPr>
        <w:t xml:space="preserve">нного использования </w:t>
      </w:r>
      <w:r w:rsidR="00AC4ACE" w:rsidRPr="00FA4FAE">
        <w:rPr>
          <w:rFonts w:ascii="Times New Roman" w:hAnsi="Times New Roman"/>
          <w:sz w:val="26"/>
          <w:szCs w:val="26"/>
        </w:rPr>
        <w:t>–</w:t>
      </w:r>
      <w:r w:rsidRPr="00FA4FAE">
        <w:rPr>
          <w:rFonts w:ascii="Times New Roman" w:hAnsi="Times New Roman"/>
          <w:sz w:val="26"/>
          <w:szCs w:val="26"/>
        </w:rPr>
        <w:t xml:space="preserve"> жилые дома, предназначенные для проживания одной семьи</w:t>
      </w:r>
      <w:r w:rsidR="00A27DAD" w:rsidRPr="00FA4FAE">
        <w:rPr>
          <w:rFonts w:ascii="Times New Roman" w:hAnsi="Times New Roman"/>
          <w:sz w:val="26"/>
          <w:szCs w:val="26"/>
        </w:rPr>
        <w:t>,</w:t>
      </w:r>
      <w:r w:rsidR="006F30F5" w:rsidRPr="00FA4FAE">
        <w:rPr>
          <w:rFonts w:ascii="Times New Roman" w:hAnsi="Times New Roman"/>
          <w:sz w:val="26"/>
          <w:szCs w:val="26"/>
        </w:rPr>
        <w:t xml:space="preserve"> – </w:t>
      </w:r>
      <w:r w:rsidRPr="00FA4FAE">
        <w:rPr>
          <w:rFonts w:ascii="Times New Roman" w:hAnsi="Times New Roman"/>
          <w:sz w:val="26"/>
          <w:szCs w:val="26"/>
        </w:rPr>
        <w:t xml:space="preserve">объекты индивидуального жилищного строительства, адрес: </w:t>
      </w:r>
      <w:r w:rsidR="006329BD" w:rsidRPr="00FA4FAE">
        <w:rPr>
          <w:rFonts w:ascii="Times New Roman" w:hAnsi="Times New Roman"/>
          <w:sz w:val="26"/>
          <w:szCs w:val="26"/>
        </w:rPr>
        <w:t>Российская Федерация, г</w:t>
      </w:r>
      <w:r w:rsidR="00A27DAD" w:rsidRPr="00FA4FAE">
        <w:rPr>
          <w:rFonts w:ascii="Times New Roman" w:hAnsi="Times New Roman"/>
          <w:sz w:val="26"/>
          <w:szCs w:val="26"/>
        </w:rPr>
        <w:t>.</w:t>
      </w:r>
      <w:r w:rsidR="006329BD" w:rsidRPr="00FA4FAE">
        <w:rPr>
          <w:rFonts w:ascii="Times New Roman" w:hAnsi="Times New Roman"/>
          <w:sz w:val="26"/>
          <w:szCs w:val="26"/>
        </w:rPr>
        <w:t xml:space="preserve"> Москва, </w:t>
      </w:r>
      <w:r w:rsidR="006329BD" w:rsidRPr="00FA4FAE">
        <w:rPr>
          <w:rFonts w:ascii="Times New Roman" w:hAnsi="Times New Roman"/>
          <w:sz w:val="26"/>
          <w:szCs w:val="26"/>
        </w:rPr>
        <w:br/>
        <w:t>вн. тер. г. посел</w:t>
      </w:r>
      <w:r w:rsidR="00C64E26">
        <w:rPr>
          <w:rFonts w:ascii="Times New Roman" w:hAnsi="Times New Roman"/>
          <w:sz w:val="26"/>
          <w:szCs w:val="26"/>
        </w:rPr>
        <w:t>.</w:t>
      </w:r>
      <w:r w:rsidR="006329BD" w:rsidRPr="00FA4FAE">
        <w:rPr>
          <w:rFonts w:ascii="Times New Roman" w:hAnsi="Times New Roman"/>
          <w:sz w:val="26"/>
          <w:szCs w:val="26"/>
        </w:rPr>
        <w:t xml:space="preserve"> Десеновское, квартал 127, земельный участок 2 </w:t>
      </w:r>
      <w:r w:rsidRPr="00FA4FAE">
        <w:rPr>
          <w:rFonts w:ascii="Times New Roman" w:hAnsi="Times New Roman"/>
          <w:sz w:val="26"/>
          <w:szCs w:val="26"/>
        </w:rPr>
        <w:t>(далее – Земельный участок 3);</w:t>
      </w:r>
    </w:p>
    <w:p w14:paraId="5CA8FB36" w14:textId="0633C83E" w:rsidR="00E528E8" w:rsidRPr="00FA4FAE" w:rsidRDefault="00E528E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A4FAE">
        <w:rPr>
          <w:rFonts w:ascii="Times New Roman" w:hAnsi="Times New Roman"/>
          <w:sz w:val="26"/>
          <w:szCs w:val="26"/>
        </w:rPr>
        <w:lastRenderedPageBreak/>
        <w:t>4) земельн</w:t>
      </w:r>
      <w:r w:rsidR="00C54A2A" w:rsidRPr="00FA4FAE">
        <w:rPr>
          <w:rFonts w:ascii="Times New Roman" w:hAnsi="Times New Roman"/>
          <w:sz w:val="26"/>
          <w:szCs w:val="26"/>
        </w:rPr>
        <w:t>ого</w:t>
      </w:r>
      <w:r w:rsidRPr="00FA4FAE">
        <w:rPr>
          <w:rFonts w:ascii="Times New Roman" w:hAnsi="Times New Roman"/>
          <w:sz w:val="26"/>
          <w:szCs w:val="26"/>
        </w:rPr>
        <w:t xml:space="preserve"> участк</w:t>
      </w:r>
      <w:r w:rsidR="00C54A2A" w:rsidRPr="00FA4FAE">
        <w:rPr>
          <w:rFonts w:ascii="Times New Roman" w:hAnsi="Times New Roman"/>
          <w:sz w:val="26"/>
          <w:szCs w:val="26"/>
        </w:rPr>
        <w:t>а</w:t>
      </w:r>
      <w:r w:rsidRPr="00FA4FAE">
        <w:rPr>
          <w:rFonts w:ascii="Times New Roman" w:hAnsi="Times New Roman"/>
          <w:sz w:val="26"/>
          <w:szCs w:val="26"/>
        </w:rPr>
        <w:t xml:space="preserve"> общей площадью 48</w:t>
      </w:r>
      <w:r w:rsidR="00C07E43" w:rsidRPr="00FA4FAE">
        <w:rPr>
          <w:rFonts w:ascii="Times New Roman" w:hAnsi="Times New Roman"/>
          <w:sz w:val="26"/>
          <w:szCs w:val="26"/>
        </w:rPr>
        <w:t> </w:t>
      </w:r>
      <w:r w:rsidRPr="00FA4FAE">
        <w:rPr>
          <w:rFonts w:ascii="Times New Roman" w:hAnsi="Times New Roman"/>
          <w:sz w:val="26"/>
          <w:szCs w:val="26"/>
        </w:rPr>
        <w:t>294 кв. м, кадастровый номер 77:17:0000000:16740, категория земель – земли насел</w:t>
      </w:r>
      <w:r w:rsidR="00C54A2A" w:rsidRPr="00FA4FAE">
        <w:rPr>
          <w:rFonts w:ascii="Times New Roman" w:hAnsi="Times New Roman"/>
          <w:sz w:val="26"/>
          <w:szCs w:val="26"/>
        </w:rPr>
        <w:t>е</w:t>
      </w:r>
      <w:r w:rsidRPr="00FA4FAE">
        <w:rPr>
          <w:rFonts w:ascii="Times New Roman" w:hAnsi="Times New Roman"/>
          <w:sz w:val="26"/>
          <w:szCs w:val="26"/>
        </w:rPr>
        <w:t xml:space="preserve">нных пунктов, </w:t>
      </w:r>
      <w:r w:rsidR="00C54A2A" w:rsidRPr="00FA4FAE">
        <w:rPr>
          <w:rFonts w:ascii="Times New Roman" w:hAnsi="Times New Roman"/>
          <w:sz w:val="26"/>
          <w:szCs w:val="26"/>
        </w:rPr>
        <w:br/>
      </w:r>
      <w:r w:rsidRPr="00FA4FAE">
        <w:rPr>
          <w:rFonts w:ascii="Times New Roman" w:hAnsi="Times New Roman"/>
          <w:sz w:val="26"/>
          <w:szCs w:val="26"/>
        </w:rPr>
        <w:t>вид разреш</w:t>
      </w:r>
      <w:r w:rsidR="00C54A2A" w:rsidRPr="00FA4FAE">
        <w:rPr>
          <w:rFonts w:ascii="Times New Roman" w:hAnsi="Times New Roman"/>
          <w:sz w:val="26"/>
          <w:szCs w:val="26"/>
        </w:rPr>
        <w:t>е</w:t>
      </w:r>
      <w:r w:rsidRPr="00FA4FAE">
        <w:rPr>
          <w:rFonts w:ascii="Times New Roman" w:hAnsi="Times New Roman"/>
          <w:sz w:val="26"/>
          <w:szCs w:val="26"/>
        </w:rPr>
        <w:t xml:space="preserve">нного использования </w:t>
      </w:r>
      <w:r w:rsidR="00AC4ACE" w:rsidRPr="00FA4FAE">
        <w:rPr>
          <w:rFonts w:ascii="Times New Roman" w:hAnsi="Times New Roman"/>
          <w:sz w:val="26"/>
          <w:szCs w:val="26"/>
        </w:rPr>
        <w:t>–</w:t>
      </w:r>
      <w:r w:rsidRPr="00FA4FAE">
        <w:rPr>
          <w:rFonts w:ascii="Times New Roman" w:hAnsi="Times New Roman"/>
          <w:sz w:val="26"/>
          <w:szCs w:val="26"/>
        </w:rPr>
        <w:t xml:space="preserve"> жилые дома, предназначенные для проживания одной семьи</w:t>
      </w:r>
      <w:r w:rsidR="00A27DAD" w:rsidRPr="00FA4FAE">
        <w:rPr>
          <w:rFonts w:ascii="Times New Roman" w:hAnsi="Times New Roman"/>
          <w:sz w:val="26"/>
          <w:szCs w:val="26"/>
        </w:rPr>
        <w:t>,</w:t>
      </w:r>
      <w:r w:rsidR="006F30F5" w:rsidRPr="00FA4FAE">
        <w:rPr>
          <w:rFonts w:ascii="Times New Roman" w:hAnsi="Times New Roman"/>
          <w:sz w:val="26"/>
          <w:szCs w:val="26"/>
        </w:rPr>
        <w:t xml:space="preserve"> – </w:t>
      </w:r>
      <w:r w:rsidRPr="00FA4FAE">
        <w:rPr>
          <w:rFonts w:ascii="Times New Roman" w:hAnsi="Times New Roman"/>
          <w:sz w:val="26"/>
          <w:szCs w:val="26"/>
        </w:rPr>
        <w:t xml:space="preserve">объекты индивидуального жилищного строительства, адрес: </w:t>
      </w:r>
      <w:r w:rsidR="007018D6" w:rsidRPr="00FA4FAE">
        <w:rPr>
          <w:rFonts w:ascii="Times New Roman" w:hAnsi="Times New Roman"/>
          <w:sz w:val="26"/>
          <w:szCs w:val="26"/>
        </w:rPr>
        <w:t>Российская Федерация, г</w:t>
      </w:r>
      <w:r w:rsidR="00A27DAD" w:rsidRPr="00FA4FAE">
        <w:rPr>
          <w:rFonts w:ascii="Times New Roman" w:hAnsi="Times New Roman"/>
          <w:sz w:val="26"/>
          <w:szCs w:val="26"/>
        </w:rPr>
        <w:t>.</w:t>
      </w:r>
      <w:r w:rsidR="007018D6" w:rsidRPr="00FA4FAE">
        <w:rPr>
          <w:rFonts w:ascii="Times New Roman" w:hAnsi="Times New Roman"/>
          <w:sz w:val="26"/>
          <w:szCs w:val="26"/>
        </w:rPr>
        <w:t xml:space="preserve"> Москва, вн. тер. г. посел</w:t>
      </w:r>
      <w:r w:rsidR="00C64E26">
        <w:rPr>
          <w:rFonts w:ascii="Times New Roman" w:hAnsi="Times New Roman"/>
          <w:sz w:val="26"/>
          <w:szCs w:val="26"/>
        </w:rPr>
        <w:t>.</w:t>
      </w:r>
      <w:r w:rsidR="007018D6" w:rsidRPr="00FA4FAE">
        <w:rPr>
          <w:rFonts w:ascii="Times New Roman" w:hAnsi="Times New Roman"/>
          <w:sz w:val="26"/>
          <w:szCs w:val="26"/>
        </w:rPr>
        <w:t xml:space="preserve"> Десеновское, квартал 153, земельный участок 2 </w:t>
      </w:r>
      <w:r w:rsidRPr="00FA4FAE">
        <w:rPr>
          <w:rFonts w:ascii="Times New Roman" w:hAnsi="Times New Roman"/>
          <w:sz w:val="26"/>
          <w:szCs w:val="26"/>
        </w:rPr>
        <w:t xml:space="preserve">(далее – Земельный </w:t>
      </w:r>
      <w:r w:rsidR="009B5F57">
        <w:rPr>
          <w:rFonts w:ascii="Times New Roman" w:hAnsi="Times New Roman"/>
          <w:sz w:val="26"/>
          <w:szCs w:val="26"/>
        </w:rPr>
        <w:br/>
      </w:r>
      <w:r w:rsidRPr="00FA4FAE">
        <w:rPr>
          <w:rFonts w:ascii="Times New Roman" w:hAnsi="Times New Roman"/>
          <w:sz w:val="26"/>
          <w:szCs w:val="26"/>
        </w:rPr>
        <w:t>участок 4).</w:t>
      </w:r>
    </w:p>
    <w:p w14:paraId="1711A1DF" w14:textId="6CBF4ABA" w:rsidR="00E528E8" w:rsidRPr="00FA4FAE" w:rsidRDefault="00E528E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A4FAE">
        <w:rPr>
          <w:rFonts w:ascii="Times New Roman" w:hAnsi="Times New Roman"/>
          <w:sz w:val="26"/>
          <w:szCs w:val="26"/>
        </w:rPr>
        <w:t>Земельные участки продаются отдельными лотами:</w:t>
      </w:r>
    </w:p>
    <w:bookmarkEnd w:id="1"/>
    <w:p w14:paraId="739545E7" w14:textId="2F928E95" w:rsidR="00E528E8" w:rsidRPr="00FA4FAE" w:rsidRDefault="00C07E43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A4FAE">
        <w:rPr>
          <w:rFonts w:ascii="Times New Roman" w:hAnsi="Times New Roman"/>
          <w:sz w:val="26"/>
          <w:szCs w:val="26"/>
        </w:rPr>
        <w:t>-</w:t>
      </w:r>
      <w:r w:rsidR="00091A95" w:rsidRPr="00FA4FAE">
        <w:rPr>
          <w:rFonts w:ascii="Times New Roman" w:hAnsi="Times New Roman"/>
          <w:sz w:val="26"/>
          <w:szCs w:val="26"/>
        </w:rPr>
        <w:t xml:space="preserve"> </w:t>
      </w:r>
      <w:r w:rsidR="00AC4ACE" w:rsidRPr="00FA4FAE">
        <w:rPr>
          <w:rFonts w:ascii="Times New Roman" w:hAnsi="Times New Roman"/>
          <w:sz w:val="26"/>
          <w:szCs w:val="26"/>
        </w:rPr>
        <w:t>л</w:t>
      </w:r>
      <w:r w:rsidR="00E528E8" w:rsidRPr="00FA4FAE">
        <w:rPr>
          <w:rFonts w:ascii="Times New Roman" w:hAnsi="Times New Roman"/>
          <w:sz w:val="26"/>
          <w:szCs w:val="26"/>
        </w:rPr>
        <w:t>от № 1 – Земельный участок 1 и Земельный участок 3</w:t>
      </w:r>
      <w:r w:rsidR="00892720" w:rsidRPr="00FA4FAE">
        <w:rPr>
          <w:rFonts w:ascii="Times New Roman" w:hAnsi="Times New Roman"/>
          <w:sz w:val="26"/>
          <w:szCs w:val="26"/>
        </w:rPr>
        <w:t xml:space="preserve"> (далее – Земельные участки);</w:t>
      </w:r>
    </w:p>
    <w:p w14:paraId="40A7AD06" w14:textId="7F687D3A" w:rsidR="00E528E8" w:rsidRPr="00FA4FAE" w:rsidRDefault="00C07E43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A4FAE">
        <w:rPr>
          <w:rFonts w:ascii="Times New Roman" w:hAnsi="Times New Roman"/>
          <w:sz w:val="26"/>
          <w:szCs w:val="26"/>
        </w:rPr>
        <w:t>-</w:t>
      </w:r>
      <w:r w:rsidR="00091A95" w:rsidRPr="00FA4FAE">
        <w:rPr>
          <w:rFonts w:ascii="Times New Roman" w:hAnsi="Times New Roman"/>
          <w:sz w:val="26"/>
          <w:szCs w:val="26"/>
        </w:rPr>
        <w:t xml:space="preserve"> </w:t>
      </w:r>
      <w:r w:rsidR="00AC4ACE" w:rsidRPr="00FA4FAE">
        <w:rPr>
          <w:rFonts w:ascii="Times New Roman" w:hAnsi="Times New Roman"/>
          <w:sz w:val="26"/>
          <w:szCs w:val="26"/>
        </w:rPr>
        <w:t>л</w:t>
      </w:r>
      <w:r w:rsidR="00E528E8" w:rsidRPr="00FA4FAE">
        <w:rPr>
          <w:rFonts w:ascii="Times New Roman" w:hAnsi="Times New Roman"/>
          <w:sz w:val="26"/>
          <w:szCs w:val="26"/>
        </w:rPr>
        <w:t>от № 2 – Земельный участок 2;</w:t>
      </w:r>
    </w:p>
    <w:p w14:paraId="1C6874C7" w14:textId="66990DFB" w:rsidR="00E528E8" w:rsidRPr="00FA4FAE" w:rsidRDefault="00C07E43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A4FAE">
        <w:rPr>
          <w:rFonts w:ascii="Times New Roman" w:hAnsi="Times New Roman"/>
          <w:sz w:val="26"/>
          <w:szCs w:val="26"/>
        </w:rPr>
        <w:t>-</w:t>
      </w:r>
      <w:r w:rsidR="00091A95" w:rsidRPr="00FA4FAE">
        <w:rPr>
          <w:rFonts w:ascii="Times New Roman" w:hAnsi="Times New Roman"/>
          <w:sz w:val="26"/>
          <w:szCs w:val="26"/>
        </w:rPr>
        <w:t xml:space="preserve"> </w:t>
      </w:r>
      <w:r w:rsidR="00AC4ACE" w:rsidRPr="00FA4FAE">
        <w:rPr>
          <w:rFonts w:ascii="Times New Roman" w:hAnsi="Times New Roman"/>
          <w:sz w:val="26"/>
          <w:szCs w:val="26"/>
        </w:rPr>
        <w:t>л</w:t>
      </w:r>
      <w:r w:rsidR="00E528E8" w:rsidRPr="00FA4FAE">
        <w:rPr>
          <w:rFonts w:ascii="Times New Roman" w:hAnsi="Times New Roman"/>
          <w:sz w:val="26"/>
          <w:szCs w:val="26"/>
        </w:rPr>
        <w:t>от № 3 – Земельный участок 4.</w:t>
      </w:r>
    </w:p>
    <w:p w14:paraId="759F9F9D" w14:textId="2474BAFB" w:rsidR="00565915" w:rsidRPr="00FA4FAE" w:rsidRDefault="00497D2B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A4FAE">
        <w:rPr>
          <w:rFonts w:ascii="Times New Roman" w:hAnsi="Times New Roman"/>
          <w:sz w:val="26"/>
          <w:szCs w:val="26"/>
        </w:rPr>
        <w:t xml:space="preserve">Установленные в отношении </w:t>
      </w:r>
      <w:r w:rsidR="00892720" w:rsidRPr="00FA4FAE">
        <w:rPr>
          <w:rFonts w:ascii="Times New Roman" w:hAnsi="Times New Roman"/>
          <w:sz w:val="26"/>
          <w:szCs w:val="26"/>
        </w:rPr>
        <w:t xml:space="preserve">земельных </w:t>
      </w:r>
      <w:r w:rsidRPr="00FA4FAE">
        <w:rPr>
          <w:rFonts w:ascii="Times New Roman" w:hAnsi="Times New Roman"/>
          <w:sz w:val="26"/>
          <w:szCs w:val="26"/>
        </w:rPr>
        <w:t>участков о</w:t>
      </w:r>
      <w:r w:rsidR="00565915" w:rsidRPr="00FA4FAE">
        <w:rPr>
          <w:rFonts w:ascii="Times New Roman" w:hAnsi="Times New Roman"/>
          <w:sz w:val="26"/>
          <w:szCs w:val="26"/>
        </w:rPr>
        <w:t>бременения</w:t>
      </w:r>
      <w:r w:rsidRPr="00FA4FAE">
        <w:rPr>
          <w:rFonts w:ascii="Times New Roman" w:hAnsi="Times New Roman"/>
          <w:sz w:val="26"/>
          <w:szCs w:val="26"/>
        </w:rPr>
        <w:t xml:space="preserve"> и ограничения в использовании приведены в приложении к настоящему предложению Агентства делать оферты</w:t>
      </w:r>
      <w:r w:rsidR="00565915" w:rsidRPr="00FA4FAE">
        <w:rPr>
          <w:rFonts w:ascii="Times New Roman" w:hAnsi="Times New Roman"/>
          <w:sz w:val="26"/>
          <w:szCs w:val="26"/>
        </w:rPr>
        <w:t>.</w:t>
      </w:r>
    </w:p>
    <w:p w14:paraId="3FF16B08" w14:textId="07633D59" w:rsidR="00C36B39" w:rsidRPr="00FA4FAE" w:rsidRDefault="0056591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A4FAE">
        <w:rPr>
          <w:rFonts w:ascii="Times New Roman" w:hAnsi="Times New Roman"/>
          <w:sz w:val="26"/>
          <w:szCs w:val="26"/>
        </w:rPr>
        <w:t xml:space="preserve">Организатор </w:t>
      </w:r>
      <w:r w:rsidR="00C54A2A" w:rsidRPr="00FA4FAE">
        <w:rPr>
          <w:rFonts w:ascii="Times New Roman" w:hAnsi="Times New Roman"/>
          <w:sz w:val="26"/>
          <w:szCs w:val="26"/>
        </w:rPr>
        <w:t xml:space="preserve">настоящего </w:t>
      </w:r>
      <w:r w:rsidRPr="00FA4FAE">
        <w:rPr>
          <w:rFonts w:ascii="Times New Roman" w:hAnsi="Times New Roman"/>
          <w:sz w:val="26"/>
          <w:szCs w:val="26"/>
        </w:rPr>
        <w:t xml:space="preserve">предложения </w:t>
      </w:r>
      <w:r w:rsidR="00C54A2A" w:rsidRPr="00FA4FAE">
        <w:rPr>
          <w:rFonts w:ascii="Times New Roman" w:hAnsi="Times New Roman"/>
          <w:sz w:val="26"/>
          <w:szCs w:val="26"/>
        </w:rPr>
        <w:t xml:space="preserve">Агентства </w:t>
      </w:r>
      <w:r w:rsidRPr="00FA4FAE">
        <w:rPr>
          <w:rFonts w:ascii="Times New Roman" w:hAnsi="Times New Roman"/>
          <w:sz w:val="26"/>
          <w:szCs w:val="26"/>
        </w:rPr>
        <w:t xml:space="preserve">делать оферты </w:t>
      </w:r>
      <w:r w:rsidR="00C07E43" w:rsidRPr="00FA4FAE">
        <w:rPr>
          <w:rFonts w:ascii="Times New Roman" w:hAnsi="Times New Roman"/>
          <w:sz w:val="26"/>
          <w:szCs w:val="26"/>
        </w:rPr>
        <w:br/>
      </w:r>
      <w:r w:rsidRPr="00FA4FAE">
        <w:rPr>
          <w:rFonts w:ascii="Times New Roman" w:hAnsi="Times New Roman"/>
          <w:sz w:val="26"/>
          <w:szCs w:val="26"/>
        </w:rPr>
        <w:t>о заключении договор</w:t>
      </w:r>
      <w:r w:rsidR="000A58D5" w:rsidRPr="00FA4FAE">
        <w:rPr>
          <w:rFonts w:ascii="Times New Roman" w:hAnsi="Times New Roman"/>
          <w:sz w:val="26"/>
          <w:szCs w:val="26"/>
        </w:rPr>
        <w:t>а</w:t>
      </w:r>
      <w:r w:rsidRPr="00FA4FAE">
        <w:rPr>
          <w:rFonts w:ascii="Times New Roman" w:hAnsi="Times New Roman"/>
          <w:sz w:val="26"/>
          <w:szCs w:val="26"/>
        </w:rPr>
        <w:t xml:space="preserve"> купли-продажи</w:t>
      </w:r>
      <w:r w:rsidR="00497D2B" w:rsidRPr="00FA4FAE">
        <w:rPr>
          <w:rFonts w:ascii="Times New Roman" w:hAnsi="Times New Roman"/>
          <w:sz w:val="26"/>
          <w:szCs w:val="26"/>
        </w:rPr>
        <w:t xml:space="preserve"> </w:t>
      </w:r>
      <w:r w:rsidR="00C64E26">
        <w:rPr>
          <w:rFonts w:ascii="Times New Roman" w:hAnsi="Times New Roman"/>
          <w:sz w:val="26"/>
          <w:szCs w:val="26"/>
        </w:rPr>
        <w:t>з</w:t>
      </w:r>
      <w:r w:rsidR="00497D2B" w:rsidRPr="00FA4FAE">
        <w:rPr>
          <w:rFonts w:ascii="Times New Roman" w:hAnsi="Times New Roman"/>
          <w:sz w:val="26"/>
          <w:szCs w:val="26"/>
        </w:rPr>
        <w:t>емельн</w:t>
      </w:r>
      <w:r w:rsidR="005A0A0D" w:rsidRPr="00FA4FAE">
        <w:rPr>
          <w:rFonts w:ascii="Times New Roman" w:hAnsi="Times New Roman"/>
          <w:sz w:val="26"/>
          <w:szCs w:val="26"/>
        </w:rPr>
        <w:t>ого</w:t>
      </w:r>
      <w:r w:rsidR="00497D2B" w:rsidRPr="00FA4FAE">
        <w:rPr>
          <w:rFonts w:ascii="Times New Roman" w:hAnsi="Times New Roman"/>
          <w:sz w:val="26"/>
          <w:szCs w:val="26"/>
        </w:rPr>
        <w:t xml:space="preserve"> участк</w:t>
      </w:r>
      <w:r w:rsidR="005A0A0D" w:rsidRPr="00FA4FAE">
        <w:rPr>
          <w:rFonts w:ascii="Times New Roman" w:hAnsi="Times New Roman"/>
          <w:sz w:val="26"/>
          <w:szCs w:val="26"/>
        </w:rPr>
        <w:t xml:space="preserve">а </w:t>
      </w:r>
      <w:r w:rsidR="00C54A2A" w:rsidRPr="00FA4FAE">
        <w:rPr>
          <w:rFonts w:ascii="Times New Roman" w:hAnsi="Times New Roman"/>
          <w:sz w:val="26"/>
          <w:szCs w:val="26"/>
        </w:rPr>
        <w:t xml:space="preserve">(в отношении лота № 1 – </w:t>
      </w:r>
      <w:r w:rsidR="005A0A0D" w:rsidRPr="00FA4FAE">
        <w:rPr>
          <w:rFonts w:ascii="Times New Roman" w:hAnsi="Times New Roman"/>
          <w:sz w:val="26"/>
          <w:szCs w:val="26"/>
        </w:rPr>
        <w:t>договора купли-продажи Земельных участков</w:t>
      </w:r>
      <w:r w:rsidR="00C54A2A" w:rsidRPr="00FA4FAE">
        <w:rPr>
          <w:rFonts w:ascii="Times New Roman" w:hAnsi="Times New Roman"/>
          <w:sz w:val="26"/>
          <w:szCs w:val="26"/>
        </w:rPr>
        <w:t>)</w:t>
      </w:r>
      <w:r w:rsidR="005A0A0D" w:rsidRPr="00FA4FAE">
        <w:rPr>
          <w:rFonts w:ascii="Times New Roman" w:hAnsi="Times New Roman"/>
          <w:sz w:val="26"/>
          <w:szCs w:val="26"/>
        </w:rPr>
        <w:t xml:space="preserve"> (далее – договор купли-продажи)</w:t>
      </w:r>
      <w:r w:rsidRPr="00FA4FAE">
        <w:rPr>
          <w:rFonts w:ascii="Times New Roman" w:hAnsi="Times New Roman"/>
          <w:sz w:val="26"/>
          <w:szCs w:val="26"/>
        </w:rPr>
        <w:t xml:space="preserve"> – Акционерное общество «Российский аукционный дом» </w:t>
      </w:r>
      <w:r w:rsidR="00C36B39" w:rsidRPr="00FA4FAE">
        <w:rPr>
          <w:rFonts w:ascii="Times New Roman" w:hAnsi="Times New Roman"/>
          <w:sz w:val="26"/>
          <w:szCs w:val="26"/>
        </w:rPr>
        <w:t>(</w:t>
      </w:r>
      <w:r w:rsidR="00222FDC" w:rsidRPr="00FA4FAE">
        <w:rPr>
          <w:rFonts w:ascii="Times New Roman" w:hAnsi="Times New Roman"/>
          <w:sz w:val="26"/>
          <w:szCs w:val="26"/>
        </w:rPr>
        <w:t>далее –</w:t>
      </w:r>
      <w:r w:rsidR="002059C5" w:rsidRPr="00FA4FAE">
        <w:rPr>
          <w:rFonts w:ascii="Times New Roman" w:hAnsi="Times New Roman"/>
          <w:sz w:val="26"/>
          <w:szCs w:val="26"/>
        </w:rPr>
        <w:t xml:space="preserve"> </w:t>
      </w:r>
      <w:r w:rsidR="00222FDC" w:rsidRPr="00FA4FAE">
        <w:rPr>
          <w:rFonts w:ascii="Times New Roman" w:hAnsi="Times New Roman"/>
          <w:sz w:val="26"/>
          <w:szCs w:val="26"/>
        </w:rPr>
        <w:t xml:space="preserve">Организатор процедуры), место нахождения: 190000, </w:t>
      </w:r>
      <w:r w:rsidR="00C07E43" w:rsidRPr="00FA4FAE">
        <w:rPr>
          <w:rFonts w:ascii="Times New Roman" w:hAnsi="Times New Roman"/>
          <w:sz w:val="26"/>
          <w:szCs w:val="26"/>
        </w:rPr>
        <w:br/>
      </w:r>
      <w:r w:rsidR="00222FDC" w:rsidRPr="00FA4FAE">
        <w:rPr>
          <w:rFonts w:ascii="Times New Roman" w:hAnsi="Times New Roman"/>
          <w:sz w:val="26"/>
          <w:szCs w:val="26"/>
        </w:rPr>
        <w:t>г.</w:t>
      </w:r>
      <w:r w:rsidR="003D37D3" w:rsidRPr="00FA4FAE">
        <w:rPr>
          <w:rFonts w:ascii="Times New Roman" w:hAnsi="Times New Roman"/>
          <w:sz w:val="26"/>
          <w:szCs w:val="26"/>
        </w:rPr>
        <w:t> </w:t>
      </w:r>
      <w:r w:rsidR="00222FDC" w:rsidRPr="00FA4FAE">
        <w:rPr>
          <w:rFonts w:ascii="Times New Roman" w:hAnsi="Times New Roman"/>
          <w:sz w:val="26"/>
          <w:szCs w:val="26"/>
        </w:rPr>
        <w:t>Санкт-Петербург, пер. Гривцова, д. 5, лит. В</w:t>
      </w:r>
      <w:r w:rsidR="00B9257E" w:rsidRPr="00FA4FAE">
        <w:rPr>
          <w:rFonts w:ascii="Times New Roman" w:hAnsi="Times New Roman"/>
          <w:sz w:val="26"/>
          <w:szCs w:val="26"/>
        </w:rPr>
        <w:t>;</w:t>
      </w:r>
      <w:r w:rsidR="00222FDC" w:rsidRPr="00FA4FAE">
        <w:rPr>
          <w:rFonts w:ascii="Times New Roman" w:hAnsi="Times New Roman"/>
          <w:sz w:val="26"/>
          <w:szCs w:val="26"/>
        </w:rPr>
        <w:t xml:space="preserve"> адрес для направления почтовой корреспонденции: 190000, г. Санкт-Петербург, пер. Гривцова, д. 5, лит. В</w:t>
      </w:r>
      <w:r w:rsidR="00B9257E" w:rsidRPr="00FA4FAE">
        <w:rPr>
          <w:rFonts w:ascii="Times New Roman" w:hAnsi="Times New Roman"/>
          <w:sz w:val="26"/>
          <w:szCs w:val="26"/>
        </w:rPr>
        <w:t xml:space="preserve">; </w:t>
      </w:r>
      <w:r w:rsidR="00222FDC" w:rsidRPr="00FA4FAE">
        <w:rPr>
          <w:rFonts w:ascii="Times New Roman" w:hAnsi="Times New Roman"/>
          <w:sz w:val="26"/>
          <w:szCs w:val="26"/>
        </w:rPr>
        <w:t>адрес официального сайта</w:t>
      </w:r>
      <w:r w:rsidR="00497D2B" w:rsidRPr="00FA4FAE">
        <w:rPr>
          <w:rFonts w:ascii="Times New Roman" w:hAnsi="Times New Roman"/>
          <w:sz w:val="26"/>
          <w:szCs w:val="26"/>
        </w:rPr>
        <w:t xml:space="preserve"> </w:t>
      </w:r>
      <w:r w:rsidR="00222FDC" w:rsidRPr="00FA4FAE">
        <w:rPr>
          <w:rFonts w:ascii="Times New Roman" w:hAnsi="Times New Roman"/>
          <w:sz w:val="26"/>
          <w:szCs w:val="26"/>
        </w:rPr>
        <w:t xml:space="preserve">в информационно-телекоммуникационной сети «Интернет»: </w:t>
      </w:r>
      <w:hyperlink r:id="rId10" w:history="1">
        <w:r w:rsidR="00222FDC"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https://auction-house.ru/</w:t>
        </w:r>
      </w:hyperlink>
      <w:r w:rsidR="00C36B39" w:rsidRPr="00FA4FAE">
        <w:rPr>
          <w:rFonts w:ascii="Times New Roman" w:hAnsi="Times New Roman"/>
          <w:sz w:val="26"/>
          <w:szCs w:val="26"/>
        </w:rPr>
        <w:t xml:space="preserve">, адрес электронной почты: </w:t>
      </w:r>
      <w:hyperlink r:id="rId11" w:history="1">
        <w:r w:rsidR="00797D79" w:rsidRPr="00227E6F">
          <w:rPr>
            <w:rStyle w:val="a3"/>
            <w:rFonts w:ascii="Times New Roman" w:hAnsi="Times New Roman"/>
            <w:sz w:val="26"/>
            <w:szCs w:val="26"/>
          </w:rPr>
          <w:t>sidorova@auction-house.ru</w:t>
        </w:r>
      </w:hyperlink>
      <w:r w:rsidR="00797D79" w:rsidRPr="00227E6F">
        <w:rPr>
          <w:rFonts w:ascii="Times New Roman" w:hAnsi="Times New Roman"/>
          <w:sz w:val="26"/>
          <w:szCs w:val="26"/>
        </w:rPr>
        <w:t xml:space="preserve">, контактные </w:t>
      </w:r>
      <w:r w:rsidR="00797D79" w:rsidRPr="00B22D98">
        <w:rPr>
          <w:rFonts w:ascii="Times New Roman" w:hAnsi="Times New Roman"/>
          <w:sz w:val="26"/>
          <w:szCs w:val="26"/>
        </w:rPr>
        <w:t xml:space="preserve">телефоны: </w:t>
      </w:r>
      <w:r w:rsidR="00797D79" w:rsidRPr="00DB3A44">
        <w:rPr>
          <w:rFonts w:ascii="Times New Roman" w:hAnsi="Times New Roman"/>
          <w:sz w:val="26"/>
          <w:szCs w:val="26"/>
        </w:rPr>
        <w:t>+7 (812) 777-57-57</w:t>
      </w:r>
      <w:r w:rsidR="009C3AFF" w:rsidRPr="00FA4FAE">
        <w:rPr>
          <w:rFonts w:ascii="Times New Roman" w:hAnsi="Times New Roman"/>
          <w:sz w:val="26"/>
          <w:szCs w:val="26"/>
        </w:rPr>
        <w:t xml:space="preserve">. </w:t>
      </w:r>
    </w:p>
    <w:p w14:paraId="2BA3E5FA" w14:textId="58EDD964" w:rsidR="00C36B39" w:rsidRPr="00FA4FAE" w:rsidRDefault="009C3AF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A4FAE">
        <w:rPr>
          <w:rFonts w:ascii="Times New Roman" w:hAnsi="Times New Roman"/>
          <w:sz w:val="26"/>
          <w:szCs w:val="26"/>
        </w:rPr>
        <w:t xml:space="preserve">Оферты о заключении договора купли-продажи (далее – Оферты) будут приниматься Организатором процедуры </w:t>
      </w:r>
      <w:r w:rsidRPr="00FA4FAE">
        <w:rPr>
          <w:rFonts w:ascii="Times New Roman" w:hAnsi="Times New Roman"/>
          <w:sz w:val="26"/>
          <w:szCs w:val="26"/>
          <w:lang w:eastAsia="ar-SA"/>
        </w:rPr>
        <w:t>с</w:t>
      </w:r>
      <w:r w:rsidR="006F30F5" w:rsidRPr="00FA4FAE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9629FC" w:rsidRPr="00FA4FAE">
        <w:rPr>
          <w:rFonts w:ascii="Times New Roman" w:hAnsi="Times New Roman"/>
          <w:sz w:val="26"/>
          <w:szCs w:val="26"/>
          <w:lang w:eastAsia="ar-SA"/>
        </w:rPr>
        <w:t xml:space="preserve">9:00 </w:t>
      </w:r>
      <w:r w:rsidR="00A86281">
        <w:rPr>
          <w:rFonts w:ascii="Times New Roman" w:hAnsi="Times New Roman"/>
          <w:sz w:val="26"/>
          <w:szCs w:val="26"/>
          <w:lang w:eastAsia="ar-SA"/>
        </w:rPr>
        <w:t>29</w:t>
      </w:r>
      <w:r w:rsidR="00A86281" w:rsidRPr="00FA4FAE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8B1EA5">
        <w:rPr>
          <w:rFonts w:ascii="Times New Roman" w:hAnsi="Times New Roman"/>
          <w:sz w:val="26"/>
          <w:szCs w:val="26"/>
          <w:lang w:eastAsia="ar-SA"/>
        </w:rPr>
        <w:t>декабря</w:t>
      </w:r>
      <w:r w:rsidR="009629FC" w:rsidRPr="00FA4FAE">
        <w:rPr>
          <w:rFonts w:ascii="Times New Roman" w:hAnsi="Times New Roman"/>
          <w:sz w:val="26"/>
          <w:szCs w:val="26"/>
          <w:lang w:eastAsia="ar-SA"/>
        </w:rPr>
        <w:t xml:space="preserve"> 202</w:t>
      </w:r>
      <w:r w:rsidR="004D561D" w:rsidRPr="00FA4FAE">
        <w:rPr>
          <w:rFonts w:ascii="Times New Roman" w:hAnsi="Times New Roman"/>
          <w:sz w:val="26"/>
          <w:szCs w:val="26"/>
          <w:lang w:eastAsia="ar-SA"/>
        </w:rPr>
        <w:t>3</w:t>
      </w:r>
      <w:r w:rsidR="009629FC" w:rsidRPr="00FA4FAE">
        <w:rPr>
          <w:rFonts w:ascii="Times New Roman" w:hAnsi="Times New Roman"/>
          <w:sz w:val="26"/>
          <w:szCs w:val="26"/>
          <w:lang w:eastAsia="ar-SA"/>
        </w:rPr>
        <w:t xml:space="preserve"> г. </w:t>
      </w:r>
      <w:r w:rsidR="00C07E43" w:rsidRPr="00FA4FAE">
        <w:rPr>
          <w:rFonts w:ascii="Times New Roman" w:hAnsi="Times New Roman"/>
          <w:sz w:val="26"/>
          <w:szCs w:val="26"/>
          <w:lang w:eastAsia="ar-SA"/>
        </w:rPr>
        <w:br/>
      </w:r>
      <w:r w:rsidR="009629FC" w:rsidRPr="00FA4FAE">
        <w:rPr>
          <w:rFonts w:ascii="Times New Roman" w:hAnsi="Times New Roman"/>
          <w:sz w:val="26"/>
          <w:szCs w:val="26"/>
          <w:lang w:eastAsia="ar-SA"/>
        </w:rPr>
        <w:t xml:space="preserve">до 16:45 </w:t>
      </w:r>
      <w:r w:rsidR="008B1EA5">
        <w:rPr>
          <w:rFonts w:ascii="Times New Roman" w:hAnsi="Times New Roman"/>
          <w:sz w:val="26"/>
          <w:szCs w:val="26"/>
          <w:lang w:eastAsia="ar-SA"/>
        </w:rPr>
        <w:t xml:space="preserve">29 </w:t>
      </w:r>
      <w:r w:rsidR="00AD023C">
        <w:rPr>
          <w:rFonts w:ascii="Times New Roman" w:hAnsi="Times New Roman"/>
          <w:sz w:val="26"/>
          <w:szCs w:val="26"/>
          <w:lang w:eastAsia="ar-SA"/>
        </w:rPr>
        <w:t>февраля</w:t>
      </w:r>
      <w:r w:rsidR="00D33175" w:rsidRPr="00FA4FAE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9629FC" w:rsidRPr="00FA4FAE">
        <w:rPr>
          <w:rFonts w:ascii="Times New Roman" w:hAnsi="Times New Roman"/>
          <w:sz w:val="26"/>
          <w:szCs w:val="26"/>
          <w:lang w:eastAsia="ar-SA"/>
        </w:rPr>
        <w:t>202</w:t>
      </w:r>
      <w:r w:rsidR="00DE2A7F">
        <w:rPr>
          <w:rFonts w:ascii="Times New Roman" w:hAnsi="Times New Roman"/>
          <w:sz w:val="26"/>
          <w:szCs w:val="26"/>
          <w:lang w:eastAsia="ar-SA"/>
        </w:rPr>
        <w:t>4</w:t>
      </w:r>
      <w:r w:rsidR="009629FC" w:rsidRPr="00FA4FAE">
        <w:rPr>
          <w:rFonts w:ascii="Times New Roman" w:hAnsi="Times New Roman"/>
          <w:sz w:val="26"/>
          <w:szCs w:val="26"/>
          <w:lang w:eastAsia="ar-SA"/>
        </w:rPr>
        <w:t xml:space="preserve"> г. </w:t>
      </w:r>
      <w:r w:rsidRPr="00FA4FAE">
        <w:rPr>
          <w:rFonts w:ascii="Times New Roman" w:hAnsi="Times New Roman"/>
          <w:sz w:val="26"/>
          <w:szCs w:val="26"/>
          <w:lang w:eastAsia="ar-SA"/>
        </w:rPr>
        <w:t xml:space="preserve">(время московское) на сайте электронной </w:t>
      </w:r>
      <w:r w:rsidR="00C64E26">
        <w:rPr>
          <w:rFonts w:ascii="Times New Roman" w:hAnsi="Times New Roman"/>
          <w:sz w:val="26"/>
          <w:szCs w:val="26"/>
          <w:lang w:eastAsia="ar-SA"/>
        </w:rPr>
        <w:br/>
      </w:r>
      <w:r w:rsidRPr="00FA4FAE">
        <w:rPr>
          <w:rFonts w:ascii="Times New Roman" w:hAnsi="Times New Roman"/>
          <w:sz w:val="26"/>
          <w:szCs w:val="26"/>
          <w:lang w:eastAsia="ar-SA"/>
        </w:rPr>
        <w:t xml:space="preserve">площадки Организатора процедуры: </w:t>
      </w:r>
      <w:hyperlink r:id="rId12" w:history="1">
        <w:r w:rsidR="00222FDC"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http</w:t>
        </w:r>
        <w:r w:rsidR="00222FDC"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://</w:t>
        </w:r>
        <w:r w:rsidR="00222FDC"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lot</w:t>
        </w:r>
        <w:r w:rsidR="00222FDC"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-</w:t>
        </w:r>
        <w:r w:rsidR="00222FDC"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online</w:t>
        </w:r>
        <w:r w:rsidR="00222FDC"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.</w:t>
        </w:r>
        <w:r w:rsidR="00222FDC"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ru</w:t>
        </w:r>
      </w:hyperlink>
      <w:r w:rsidR="00C36B39" w:rsidRPr="00FA4FAE" w:rsidDel="00B52252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FA4FAE">
        <w:rPr>
          <w:rFonts w:ascii="Times New Roman" w:hAnsi="Times New Roman"/>
          <w:sz w:val="26"/>
          <w:szCs w:val="26"/>
        </w:rPr>
        <w:t xml:space="preserve">(далее – адрес </w:t>
      </w:r>
      <w:r w:rsidR="00C07E43" w:rsidRPr="00FA4FAE">
        <w:rPr>
          <w:rFonts w:ascii="Times New Roman" w:hAnsi="Times New Roman"/>
          <w:sz w:val="26"/>
          <w:szCs w:val="26"/>
        </w:rPr>
        <w:br/>
      </w:r>
      <w:r w:rsidRPr="00FA4FAE">
        <w:rPr>
          <w:rFonts w:ascii="Times New Roman" w:hAnsi="Times New Roman"/>
          <w:sz w:val="26"/>
          <w:szCs w:val="26"/>
        </w:rPr>
        <w:t>для направления Оферт)</w:t>
      </w:r>
      <w:r w:rsidRPr="00FA4FAE">
        <w:rPr>
          <w:rFonts w:ascii="Times New Roman" w:hAnsi="Times New Roman"/>
          <w:sz w:val="26"/>
          <w:szCs w:val="26"/>
          <w:lang w:eastAsia="ar-SA"/>
        </w:rPr>
        <w:t xml:space="preserve">. Оферты, </w:t>
      </w:r>
      <w:r w:rsidR="00C36B39" w:rsidRPr="00FA4FAE">
        <w:rPr>
          <w:rFonts w:ascii="Times New Roman" w:hAnsi="Times New Roman"/>
          <w:sz w:val="26"/>
          <w:szCs w:val="26"/>
          <w:lang w:eastAsia="ar-SA"/>
        </w:rPr>
        <w:t>полученные ранее или позднее указанного срока, рассматриваться не будут.</w:t>
      </w:r>
    </w:p>
    <w:p w14:paraId="49BA7A04" w14:textId="0AE26B1C" w:rsidR="00AA1845" w:rsidRPr="00FA4FAE" w:rsidRDefault="00EA5552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A4FAE">
        <w:rPr>
          <w:rFonts w:ascii="Times New Roman" w:hAnsi="Times New Roman"/>
          <w:sz w:val="26"/>
          <w:szCs w:val="26"/>
          <w:lang w:eastAsia="ar-SA"/>
        </w:rPr>
        <w:t>Подача Оферт</w:t>
      </w:r>
      <w:r w:rsidR="005F3574" w:rsidRPr="00FA4FAE">
        <w:rPr>
          <w:rFonts w:ascii="Times New Roman" w:hAnsi="Times New Roman"/>
          <w:sz w:val="26"/>
          <w:szCs w:val="26"/>
          <w:lang w:eastAsia="ar-SA"/>
        </w:rPr>
        <w:t xml:space="preserve"> осуществляется через электронную площадку Организатора процедуры (</w:t>
      </w:r>
      <w:hyperlink r:id="rId13" w:history="1">
        <w:r w:rsidR="00902C54"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http</w:t>
        </w:r>
        <w:r w:rsidR="00902C54"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://</w:t>
        </w:r>
        <w:r w:rsidR="00902C54"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lot</w:t>
        </w:r>
        <w:r w:rsidR="00902C54"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-</w:t>
        </w:r>
        <w:r w:rsidR="00902C54"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online</w:t>
        </w:r>
        <w:r w:rsidR="00902C54"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.</w:t>
        </w:r>
        <w:r w:rsidR="00902C54"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ru</w:t>
        </w:r>
      </w:hyperlink>
      <w:r w:rsidR="00AA1845" w:rsidRPr="00FA4FAE">
        <w:rPr>
          <w:rFonts w:ascii="Times New Roman" w:hAnsi="Times New Roman"/>
          <w:sz w:val="26"/>
          <w:szCs w:val="26"/>
          <w:lang w:eastAsia="ar-SA"/>
        </w:rPr>
        <w:t xml:space="preserve">) в форме электронных документов (электронных </w:t>
      </w:r>
      <w:r w:rsidR="009C3AFF" w:rsidRPr="00FA4FAE">
        <w:rPr>
          <w:rFonts w:ascii="Times New Roman" w:hAnsi="Times New Roman"/>
          <w:sz w:val="26"/>
          <w:szCs w:val="26"/>
          <w:lang w:eastAsia="ar-SA"/>
        </w:rPr>
        <w:t xml:space="preserve">образов документов), </w:t>
      </w:r>
      <w:r w:rsidR="00902C54" w:rsidRPr="00FA4FAE">
        <w:rPr>
          <w:rFonts w:ascii="Times New Roman" w:hAnsi="Times New Roman"/>
          <w:sz w:val="26"/>
          <w:szCs w:val="26"/>
          <w:lang w:eastAsia="ar-SA"/>
        </w:rPr>
        <w:t>подписанных</w:t>
      </w:r>
      <w:r w:rsidR="009C3AFF" w:rsidRPr="00FA4FAE">
        <w:rPr>
          <w:rFonts w:ascii="Times New Roman" w:hAnsi="Times New Roman"/>
          <w:sz w:val="26"/>
          <w:szCs w:val="26"/>
          <w:lang w:eastAsia="ar-SA"/>
        </w:rPr>
        <w:t xml:space="preserve"> электронно</w:t>
      </w:r>
      <w:r w:rsidR="00101DA0" w:rsidRPr="00FA4FAE">
        <w:rPr>
          <w:rFonts w:ascii="Times New Roman" w:hAnsi="Times New Roman"/>
          <w:sz w:val="26"/>
          <w:szCs w:val="26"/>
          <w:lang w:eastAsia="ar-SA"/>
        </w:rPr>
        <w:t xml:space="preserve">й </w:t>
      </w:r>
      <w:r w:rsidR="009C3AFF" w:rsidRPr="00FA4FAE">
        <w:rPr>
          <w:rFonts w:ascii="Times New Roman" w:hAnsi="Times New Roman"/>
          <w:sz w:val="26"/>
          <w:szCs w:val="26"/>
          <w:lang w:eastAsia="ar-SA"/>
        </w:rPr>
        <w:t xml:space="preserve">цифровой подписью </w:t>
      </w:r>
      <w:r w:rsidR="00F50A77" w:rsidRPr="00FA4FAE">
        <w:rPr>
          <w:rFonts w:ascii="Times New Roman" w:hAnsi="Times New Roman"/>
          <w:sz w:val="26"/>
          <w:szCs w:val="26"/>
        </w:rPr>
        <w:t xml:space="preserve">заинтересованных </w:t>
      </w:r>
      <w:r w:rsidR="009C3AFF" w:rsidRPr="00FA4FAE">
        <w:rPr>
          <w:rFonts w:ascii="Times New Roman" w:hAnsi="Times New Roman"/>
          <w:sz w:val="26"/>
          <w:szCs w:val="26"/>
          <w:lang w:eastAsia="ar-SA"/>
        </w:rPr>
        <w:t>лиц или их уполномоченных представителей.</w:t>
      </w:r>
    </w:p>
    <w:p w14:paraId="11E7CF43" w14:textId="55B2409F" w:rsidR="00AA1845" w:rsidRPr="00A60F5A" w:rsidRDefault="009C3AF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A4FAE">
        <w:rPr>
          <w:rFonts w:ascii="Times New Roman" w:hAnsi="Times New Roman"/>
          <w:sz w:val="26"/>
          <w:szCs w:val="26"/>
          <w:lang w:eastAsia="ar-SA"/>
        </w:rPr>
        <w:lastRenderedPageBreak/>
        <w:t xml:space="preserve">В случае если по результатам </w:t>
      </w:r>
      <w:r w:rsidR="00551985" w:rsidRPr="00FA4FAE">
        <w:rPr>
          <w:rFonts w:ascii="Times New Roman" w:hAnsi="Times New Roman"/>
          <w:sz w:val="26"/>
          <w:szCs w:val="26"/>
          <w:lang w:eastAsia="ar-SA"/>
        </w:rPr>
        <w:t>настоящего</w:t>
      </w:r>
      <w:r w:rsidR="00551985" w:rsidRPr="00A60F5A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предложения </w:t>
      </w:r>
      <w:r w:rsidR="00551985" w:rsidRPr="00A60F5A">
        <w:rPr>
          <w:rFonts w:ascii="Times New Roman" w:hAnsi="Times New Roman"/>
          <w:sz w:val="26"/>
          <w:szCs w:val="26"/>
          <w:lang w:eastAsia="ar-SA"/>
        </w:rPr>
        <w:t xml:space="preserve">Агентства </w:t>
      </w:r>
      <w:r w:rsidRPr="00A60F5A">
        <w:rPr>
          <w:rFonts w:ascii="Times New Roman" w:hAnsi="Times New Roman"/>
          <w:sz w:val="26"/>
          <w:szCs w:val="26"/>
          <w:lang w:eastAsia="ar-SA"/>
        </w:rPr>
        <w:t>делать оферты Агентством будет принято решение о заключении договор</w:t>
      </w:r>
      <w:r w:rsidR="009A4D04" w:rsidRPr="00A60F5A">
        <w:rPr>
          <w:rFonts w:ascii="Times New Roman" w:hAnsi="Times New Roman"/>
          <w:sz w:val="26"/>
          <w:szCs w:val="26"/>
          <w:lang w:eastAsia="ar-SA"/>
        </w:rPr>
        <w:t>ов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купли-продажи с одним</w:t>
      </w:r>
      <w:r w:rsidR="009A4D04" w:rsidRPr="00A60F5A">
        <w:rPr>
          <w:rFonts w:ascii="Times New Roman" w:hAnsi="Times New Roman"/>
          <w:sz w:val="26"/>
          <w:szCs w:val="26"/>
          <w:lang w:eastAsia="ar-SA"/>
        </w:rPr>
        <w:t xml:space="preserve"> или несколькими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из лиц, подавших Оферт</w:t>
      </w:r>
      <w:r w:rsidR="001E5574" w:rsidRPr="00A60F5A">
        <w:rPr>
          <w:rFonts w:ascii="Times New Roman" w:hAnsi="Times New Roman"/>
          <w:sz w:val="26"/>
          <w:szCs w:val="26"/>
          <w:lang w:eastAsia="ar-SA"/>
        </w:rPr>
        <w:t>ы</w:t>
      </w:r>
      <w:r w:rsidRPr="00A60F5A">
        <w:rPr>
          <w:rFonts w:ascii="Times New Roman" w:hAnsi="Times New Roman"/>
          <w:sz w:val="26"/>
          <w:szCs w:val="26"/>
          <w:lang w:eastAsia="ar-SA"/>
        </w:rPr>
        <w:t>, так</w:t>
      </w:r>
      <w:r w:rsidR="009A4D04" w:rsidRPr="00A60F5A">
        <w:rPr>
          <w:rFonts w:ascii="Times New Roman" w:hAnsi="Times New Roman"/>
          <w:sz w:val="26"/>
          <w:szCs w:val="26"/>
          <w:lang w:eastAsia="ar-SA"/>
        </w:rPr>
        <w:t>ие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договор</w:t>
      </w:r>
      <w:r w:rsidR="009A4D04" w:rsidRPr="00A60F5A">
        <w:rPr>
          <w:rFonts w:ascii="Times New Roman" w:hAnsi="Times New Roman"/>
          <w:sz w:val="26"/>
          <w:szCs w:val="26"/>
          <w:lang w:eastAsia="ar-SA"/>
        </w:rPr>
        <w:t>ы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заключа</w:t>
      </w:r>
      <w:r w:rsidR="009A4D04" w:rsidRPr="00A60F5A">
        <w:rPr>
          <w:rFonts w:ascii="Times New Roman" w:hAnsi="Times New Roman"/>
          <w:sz w:val="26"/>
          <w:szCs w:val="26"/>
          <w:lang w:eastAsia="ar-SA"/>
        </w:rPr>
        <w:t>ю</w:t>
      </w:r>
      <w:r w:rsidRPr="00A60F5A">
        <w:rPr>
          <w:rFonts w:ascii="Times New Roman" w:hAnsi="Times New Roman"/>
          <w:sz w:val="26"/>
          <w:szCs w:val="26"/>
          <w:lang w:eastAsia="ar-SA"/>
        </w:rPr>
        <w:t>тс</w:t>
      </w:r>
      <w:r w:rsidR="007C3819" w:rsidRPr="00A60F5A">
        <w:rPr>
          <w:rFonts w:ascii="Times New Roman" w:hAnsi="Times New Roman"/>
          <w:sz w:val="26"/>
          <w:szCs w:val="26"/>
          <w:lang w:eastAsia="ar-SA"/>
        </w:rPr>
        <w:t>я сторонами в письменной форме.</w:t>
      </w:r>
    </w:p>
    <w:p w14:paraId="0506EEB9" w14:textId="749AA852" w:rsidR="00B66FE4" w:rsidRPr="00A60F5A" w:rsidRDefault="00310D1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b/>
          <w:sz w:val="26"/>
          <w:szCs w:val="26"/>
          <w:lang w:eastAsia="ar-SA"/>
        </w:rPr>
        <w:t>Р</w:t>
      </w:r>
      <w:r w:rsidR="00F568CC" w:rsidRPr="00A60F5A">
        <w:rPr>
          <w:rFonts w:ascii="Times New Roman" w:hAnsi="Times New Roman"/>
          <w:b/>
          <w:sz w:val="26"/>
          <w:szCs w:val="26"/>
          <w:lang w:eastAsia="ar-SA"/>
        </w:rPr>
        <w:t>ассмотрен</w:t>
      </w:r>
      <w:r w:rsidR="0043651E" w:rsidRPr="00A60F5A">
        <w:rPr>
          <w:rFonts w:ascii="Times New Roman" w:hAnsi="Times New Roman"/>
          <w:b/>
          <w:sz w:val="26"/>
          <w:szCs w:val="26"/>
          <w:lang w:eastAsia="ar-SA"/>
        </w:rPr>
        <w:t xml:space="preserve">ию подлежат </w:t>
      </w:r>
      <w:r w:rsidR="00F568CC" w:rsidRPr="00A60F5A">
        <w:rPr>
          <w:rFonts w:ascii="Times New Roman" w:hAnsi="Times New Roman"/>
          <w:b/>
          <w:sz w:val="26"/>
          <w:szCs w:val="26"/>
          <w:lang w:eastAsia="ar-SA"/>
        </w:rPr>
        <w:t xml:space="preserve">только </w:t>
      </w:r>
      <w:r w:rsidR="0043651E" w:rsidRPr="00A60F5A">
        <w:rPr>
          <w:rFonts w:ascii="Times New Roman" w:hAnsi="Times New Roman"/>
          <w:b/>
          <w:sz w:val="26"/>
          <w:szCs w:val="26"/>
          <w:lang w:eastAsia="ar-SA"/>
        </w:rPr>
        <w:t xml:space="preserve">те </w:t>
      </w:r>
      <w:r w:rsidR="00F568CC" w:rsidRPr="00A60F5A">
        <w:rPr>
          <w:rFonts w:ascii="Times New Roman" w:hAnsi="Times New Roman"/>
          <w:b/>
          <w:sz w:val="26"/>
          <w:szCs w:val="26"/>
          <w:lang w:eastAsia="ar-SA"/>
        </w:rPr>
        <w:t xml:space="preserve">Оферты, </w:t>
      </w:r>
      <w:r w:rsidR="0043651E" w:rsidRPr="00A60F5A">
        <w:rPr>
          <w:rFonts w:ascii="Times New Roman" w:hAnsi="Times New Roman"/>
          <w:b/>
          <w:sz w:val="26"/>
          <w:szCs w:val="26"/>
          <w:lang w:eastAsia="ar-SA"/>
        </w:rPr>
        <w:t xml:space="preserve">которые отвечают </w:t>
      </w:r>
      <w:r w:rsidR="00F568CC" w:rsidRPr="00A60F5A">
        <w:rPr>
          <w:rFonts w:ascii="Times New Roman" w:hAnsi="Times New Roman"/>
          <w:b/>
          <w:sz w:val="26"/>
          <w:szCs w:val="26"/>
          <w:lang w:eastAsia="ar-SA"/>
        </w:rPr>
        <w:t>следующим</w:t>
      </w:r>
      <w:r w:rsidR="00E43E93" w:rsidRPr="00A60F5A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 w:rsidR="00F568CC" w:rsidRPr="00A60F5A">
        <w:rPr>
          <w:rFonts w:ascii="Times New Roman" w:hAnsi="Times New Roman"/>
          <w:b/>
          <w:sz w:val="26"/>
          <w:szCs w:val="26"/>
          <w:lang w:eastAsia="ar-SA"/>
        </w:rPr>
        <w:t>требованиям</w:t>
      </w:r>
      <w:r w:rsidR="00F568CC" w:rsidRPr="00A60F5A">
        <w:rPr>
          <w:rFonts w:ascii="Times New Roman" w:hAnsi="Times New Roman"/>
          <w:sz w:val="26"/>
          <w:szCs w:val="26"/>
          <w:lang w:eastAsia="ar-SA"/>
        </w:rPr>
        <w:t>:</w:t>
      </w:r>
    </w:p>
    <w:p w14:paraId="7600D737" w14:textId="2B33D549" w:rsidR="00B66FE4" w:rsidRPr="00A60F5A" w:rsidRDefault="00156E7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b/>
          <w:sz w:val="26"/>
          <w:szCs w:val="26"/>
          <w:lang w:val="en-US" w:eastAsia="ar-SA"/>
        </w:rPr>
        <w:t>I</w:t>
      </w:r>
      <w:r w:rsidRPr="00A60F5A">
        <w:rPr>
          <w:rFonts w:ascii="Times New Roman" w:hAnsi="Times New Roman"/>
          <w:b/>
          <w:sz w:val="26"/>
          <w:szCs w:val="26"/>
          <w:lang w:eastAsia="ar-SA"/>
        </w:rPr>
        <w:t xml:space="preserve">. Предложения лица, подающего Оферту (далее – Заявитель), </w:t>
      </w:r>
      <w:r w:rsidR="00101DA0" w:rsidRPr="00A60F5A">
        <w:rPr>
          <w:rFonts w:ascii="Times New Roman" w:hAnsi="Times New Roman"/>
          <w:b/>
          <w:sz w:val="26"/>
          <w:szCs w:val="26"/>
          <w:lang w:eastAsia="ar-SA"/>
        </w:rPr>
        <w:br/>
      </w:r>
      <w:r w:rsidRPr="00A60F5A">
        <w:rPr>
          <w:rFonts w:ascii="Times New Roman" w:hAnsi="Times New Roman"/>
          <w:b/>
          <w:sz w:val="26"/>
          <w:szCs w:val="26"/>
          <w:lang w:eastAsia="ar-SA"/>
        </w:rPr>
        <w:t>по существенным условиям договора купли-продажи должны соответствовать перечисленным ниже параметрам</w:t>
      </w:r>
      <w:r w:rsidR="00BA0E4F">
        <w:rPr>
          <w:rFonts w:ascii="Times New Roman" w:hAnsi="Times New Roman"/>
          <w:b/>
          <w:sz w:val="26"/>
          <w:szCs w:val="26"/>
          <w:lang w:eastAsia="ar-SA"/>
        </w:rPr>
        <w:t>.</w:t>
      </w:r>
    </w:p>
    <w:p w14:paraId="0C705C0B" w14:textId="398C808F" w:rsidR="0071129C" w:rsidRPr="00A60F5A" w:rsidRDefault="00C54BD7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 xml:space="preserve">1. </w:t>
      </w:r>
      <w:r w:rsidR="0071129C" w:rsidRPr="00A60F5A">
        <w:rPr>
          <w:rFonts w:ascii="Times New Roman" w:hAnsi="Times New Roman"/>
          <w:sz w:val="26"/>
          <w:szCs w:val="26"/>
          <w:lang w:eastAsia="ar-SA"/>
        </w:rPr>
        <w:t>О</w:t>
      </w:r>
      <w:r w:rsidR="004A489A" w:rsidRPr="00A60F5A">
        <w:rPr>
          <w:rFonts w:ascii="Times New Roman" w:hAnsi="Times New Roman"/>
          <w:sz w:val="26"/>
          <w:szCs w:val="26"/>
          <w:lang w:eastAsia="ar-SA"/>
        </w:rPr>
        <w:t>дна О</w:t>
      </w:r>
      <w:r w:rsidR="0071129C" w:rsidRPr="00A60F5A">
        <w:rPr>
          <w:rFonts w:ascii="Times New Roman" w:hAnsi="Times New Roman"/>
          <w:sz w:val="26"/>
          <w:szCs w:val="26"/>
          <w:lang w:eastAsia="ar-SA"/>
        </w:rPr>
        <w:t>ферта пода</w:t>
      </w:r>
      <w:r w:rsidR="00C54A2A" w:rsidRPr="00A60F5A">
        <w:rPr>
          <w:rFonts w:ascii="Times New Roman" w:hAnsi="Times New Roman"/>
          <w:sz w:val="26"/>
          <w:szCs w:val="26"/>
          <w:lang w:eastAsia="ar-SA"/>
        </w:rPr>
        <w:t>е</w:t>
      </w:r>
      <w:r w:rsidR="0071129C" w:rsidRPr="00A60F5A">
        <w:rPr>
          <w:rFonts w:ascii="Times New Roman" w:hAnsi="Times New Roman"/>
          <w:sz w:val="26"/>
          <w:szCs w:val="26"/>
          <w:lang w:eastAsia="ar-SA"/>
        </w:rPr>
        <w:t xml:space="preserve">тся </w:t>
      </w:r>
      <w:r w:rsidR="004A489A" w:rsidRPr="00A60F5A">
        <w:rPr>
          <w:rFonts w:ascii="Times New Roman" w:hAnsi="Times New Roman"/>
          <w:sz w:val="26"/>
          <w:szCs w:val="26"/>
          <w:lang w:eastAsia="ar-SA"/>
        </w:rPr>
        <w:t xml:space="preserve">Заявителем </w:t>
      </w:r>
      <w:r w:rsidR="0071129C" w:rsidRPr="00A60F5A">
        <w:rPr>
          <w:rFonts w:ascii="Times New Roman" w:hAnsi="Times New Roman"/>
          <w:sz w:val="26"/>
          <w:szCs w:val="26"/>
          <w:lang w:eastAsia="ar-SA"/>
        </w:rPr>
        <w:t xml:space="preserve">в отношении </w:t>
      </w:r>
      <w:r w:rsidR="00101DA0" w:rsidRPr="00A60F5A">
        <w:rPr>
          <w:rFonts w:ascii="Times New Roman" w:hAnsi="Times New Roman"/>
          <w:sz w:val="26"/>
          <w:szCs w:val="26"/>
          <w:lang w:eastAsia="ar-SA"/>
        </w:rPr>
        <w:t xml:space="preserve">1 </w:t>
      </w:r>
      <w:r w:rsidR="00E528E8" w:rsidRPr="00A60F5A">
        <w:rPr>
          <w:rFonts w:ascii="Times New Roman" w:hAnsi="Times New Roman"/>
          <w:sz w:val="26"/>
          <w:szCs w:val="26"/>
          <w:lang w:eastAsia="ar-SA"/>
        </w:rPr>
        <w:t>лота</w:t>
      </w:r>
      <w:r w:rsidR="0071129C" w:rsidRPr="00A60F5A">
        <w:rPr>
          <w:rFonts w:ascii="Times New Roman" w:hAnsi="Times New Roman"/>
          <w:sz w:val="26"/>
          <w:szCs w:val="26"/>
          <w:lang w:eastAsia="ar-SA"/>
        </w:rPr>
        <w:t xml:space="preserve">. Всего </w:t>
      </w:r>
      <w:r w:rsidR="00C07E43" w:rsidRPr="00A60F5A">
        <w:rPr>
          <w:rFonts w:ascii="Times New Roman" w:hAnsi="Times New Roman"/>
          <w:sz w:val="26"/>
          <w:szCs w:val="26"/>
          <w:lang w:eastAsia="ar-SA"/>
        </w:rPr>
        <w:br/>
      </w:r>
      <w:r w:rsidR="00101DA0" w:rsidRPr="00A60F5A">
        <w:rPr>
          <w:rFonts w:ascii="Times New Roman" w:hAnsi="Times New Roman"/>
          <w:sz w:val="26"/>
          <w:szCs w:val="26"/>
          <w:lang w:eastAsia="ar-SA"/>
        </w:rPr>
        <w:t xml:space="preserve">1 </w:t>
      </w:r>
      <w:r w:rsidR="0071129C" w:rsidRPr="00A60F5A">
        <w:rPr>
          <w:rFonts w:ascii="Times New Roman" w:hAnsi="Times New Roman"/>
          <w:sz w:val="26"/>
          <w:szCs w:val="26"/>
          <w:lang w:eastAsia="ar-SA"/>
        </w:rPr>
        <w:t xml:space="preserve">Заявитель может подать </w:t>
      </w:r>
      <w:r w:rsidR="005A0A0D" w:rsidRPr="00A60F5A">
        <w:rPr>
          <w:rFonts w:ascii="Times New Roman" w:hAnsi="Times New Roman"/>
          <w:sz w:val="26"/>
          <w:szCs w:val="26"/>
          <w:lang w:eastAsia="ar-SA"/>
        </w:rPr>
        <w:t xml:space="preserve">3 </w:t>
      </w:r>
      <w:r w:rsidR="0071129C" w:rsidRPr="00A60F5A">
        <w:rPr>
          <w:rFonts w:ascii="Times New Roman" w:hAnsi="Times New Roman"/>
          <w:sz w:val="26"/>
          <w:szCs w:val="26"/>
          <w:lang w:eastAsia="ar-SA"/>
        </w:rPr>
        <w:t>отдельные Оферты</w:t>
      </w:r>
      <w:r w:rsidR="005F5E8D" w:rsidRPr="00A60F5A">
        <w:rPr>
          <w:rFonts w:ascii="Times New Roman" w:hAnsi="Times New Roman"/>
          <w:sz w:val="26"/>
          <w:szCs w:val="26"/>
          <w:lang w:eastAsia="ar-SA"/>
        </w:rPr>
        <w:t xml:space="preserve"> по </w:t>
      </w:r>
      <w:r w:rsidR="0043651E" w:rsidRPr="00A60F5A">
        <w:rPr>
          <w:rFonts w:ascii="Times New Roman" w:hAnsi="Times New Roman"/>
          <w:sz w:val="26"/>
          <w:szCs w:val="26"/>
          <w:lang w:eastAsia="ar-SA"/>
        </w:rPr>
        <w:t>одному</w:t>
      </w:r>
      <w:r w:rsidR="0071129C" w:rsidRPr="00A60F5A">
        <w:rPr>
          <w:rFonts w:ascii="Times New Roman" w:hAnsi="Times New Roman"/>
          <w:sz w:val="26"/>
          <w:szCs w:val="26"/>
          <w:lang w:eastAsia="ar-SA"/>
        </w:rPr>
        <w:t xml:space="preserve"> в отношении каждого из </w:t>
      </w:r>
      <w:r w:rsidR="005A0A0D" w:rsidRPr="00A60F5A">
        <w:rPr>
          <w:rFonts w:ascii="Times New Roman" w:hAnsi="Times New Roman"/>
          <w:sz w:val="26"/>
          <w:szCs w:val="26"/>
          <w:lang w:eastAsia="ar-SA"/>
        </w:rPr>
        <w:t xml:space="preserve">3 </w:t>
      </w:r>
      <w:r w:rsidR="00E528E8" w:rsidRPr="00A60F5A">
        <w:rPr>
          <w:rFonts w:ascii="Times New Roman" w:hAnsi="Times New Roman"/>
          <w:sz w:val="26"/>
          <w:szCs w:val="26"/>
          <w:lang w:eastAsia="ar-SA"/>
        </w:rPr>
        <w:t>лотов</w:t>
      </w:r>
      <w:r w:rsidR="006F30F5" w:rsidRPr="00A60F5A">
        <w:rPr>
          <w:rFonts w:ascii="Times New Roman" w:hAnsi="Times New Roman"/>
          <w:sz w:val="26"/>
          <w:szCs w:val="26"/>
          <w:lang w:eastAsia="ar-SA"/>
        </w:rPr>
        <w:t>:</w:t>
      </w:r>
    </w:p>
    <w:p w14:paraId="7C51B156" w14:textId="36075ED2" w:rsidR="006F30F5" w:rsidRPr="00A60F5A" w:rsidRDefault="006F30F5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 xml:space="preserve">- </w:t>
      </w:r>
      <w:r w:rsidR="00AC4ACE" w:rsidRPr="00A60F5A">
        <w:rPr>
          <w:rFonts w:ascii="Times New Roman" w:hAnsi="Times New Roman"/>
          <w:sz w:val="26"/>
          <w:szCs w:val="26"/>
          <w:lang w:eastAsia="ar-SA"/>
        </w:rPr>
        <w:t>л</w:t>
      </w:r>
      <w:r w:rsidRPr="00A60F5A">
        <w:rPr>
          <w:rFonts w:ascii="Times New Roman" w:hAnsi="Times New Roman"/>
          <w:sz w:val="26"/>
          <w:szCs w:val="26"/>
          <w:lang w:eastAsia="ar-SA"/>
        </w:rPr>
        <w:t>от</w:t>
      </w:r>
      <w:r w:rsidR="00101DA0" w:rsidRPr="00A60F5A">
        <w:rPr>
          <w:rFonts w:ascii="Times New Roman" w:hAnsi="Times New Roman"/>
          <w:sz w:val="26"/>
          <w:szCs w:val="26"/>
          <w:lang w:eastAsia="ar-SA"/>
        </w:rPr>
        <w:t>а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№ 1 – Земельный участок 1 и Земельный участок 3;</w:t>
      </w:r>
    </w:p>
    <w:p w14:paraId="650D1FE2" w14:textId="53CD6FE3" w:rsidR="006F30F5" w:rsidRPr="00A60F5A" w:rsidRDefault="006F30F5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 xml:space="preserve">- </w:t>
      </w:r>
      <w:r w:rsidR="00AC4ACE" w:rsidRPr="00A60F5A">
        <w:rPr>
          <w:rFonts w:ascii="Times New Roman" w:hAnsi="Times New Roman"/>
          <w:sz w:val="26"/>
          <w:szCs w:val="26"/>
          <w:lang w:eastAsia="ar-SA"/>
        </w:rPr>
        <w:t>л</w:t>
      </w:r>
      <w:r w:rsidRPr="00A60F5A">
        <w:rPr>
          <w:rFonts w:ascii="Times New Roman" w:hAnsi="Times New Roman"/>
          <w:sz w:val="26"/>
          <w:szCs w:val="26"/>
          <w:lang w:eastAsia="ar-SA"/>
        </w:rPr>
        <w:t>от</w:t>
      </w:r>
      <w:r w:rsidR="00101DA0" w:rsidRPr="00A60F5A">
        <w:rPr>
          <w:rFonts w:ascii="Times New Roman" w:hAnsi="Times New Roman"/>
          <w:sz w:val="26"/>
          <w:szCs w:val="26"/>
          <w:lang w:eastAsia="ar-SA"/>
        </w:rPr>
        <w:t>а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№ 2 – Земельный участок 2;</w:t>
      </w:r>
    </w:p>
    <w:p w14:paraId="163E164A" w14:textId="0B4A29E4" w:rsidR="006F30F5" w:rsidRPr="00A60F5A" w:rsidRDefault="006F30F5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 xml:space="preserve">- </w:t>
      </w:r>
      <w:r w:rsidR="00AC4ACE" w:rsidRPr="00A60F5A">
        <w:rPr>
          <w:rFonts w:ascii="Times New Roman" w:hAnsi="Times New Roman"/>
          <w:sz w:val="26"/>
          <w:szCs w:val="26"/>
          <w:lang w:eastAsia="ar-SA"/>
        </w:rPr>
        <w:t>л</w:t>
      </w:r>
      <w:r w:rsidRPr="00A60F5A">
        <w:rPr>
          <w:rFonts w:ascii="Times New Roman" w:hAnsi="Times New Roman"/>
          <w:sz w:val="26"/>
          <w:szCs w:val="26"/>
          <w:lang w:eastAsia="ar-SA"/>
        </w:rPr>
        <w:t>от</w:t>
      </w:r>
      <w:r w:rsidR="00101DA0" w:rsidRPr="00A60F5A">
        <w:rPr>
          <w:rFonts w:ascii="Times New Roman" w:hAnsi="Times New Roman"/>
          <w:sz w:val="26"/>
          <w:szCs w:val="26"/>
          <w:lang w:eastAsia="ar-SA"/>
        </w:rPr>
        <w:t>а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№ 3 – Земельный участок 4.</w:t>
      </w:r>
    </w:p>
    <w:p w14:paraId="5EC749F2" w14:textId="7E8A0943" w:rsidR="00497D2B" w:rsidRPr="00A60F5A" w:rsidRDefault="0071129C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>2. Предлагаемая Заявителем ц</w:t>
      </w:r>
      <w:r w:rsidR="00C54BD7" w:rsidRPr="00A60F5A">
        <w:rPr>
          <w:rFonts w:ascii="Times New Roman" w:hAnsi="Times New Roman"/>
          <w:sz w:val="26"/>
          <w:szCs w:val="26"/>
          <w:lang w:eastAsia="ar-SA"/>
        </w:rPr>
        <w:t xml:space="preserve">ена </w:t>
      </w:r>
      <w:r w:rsidR="00B35955">
        <w:rPr>
          <w:rFonts w:ascii="Times New Roman" w:hAnsi="Times New Roman"/>
          <w:sz w:val="26"/>
          <w:szCs w:val="26"/>
          <w:lang w:eastAsia="ar-SA"/>
        </w:rPr>
        <w:t>з</w:t>
      </w:r>
      <w:r w:rsidR="00B35955" w:rsidRPr="00A60F5A">
        <w:rPr>
          <w:rFonts w:ascii="Times New Roman" w:hAnsi="Times New Roman"/>
          <w:sz w:val="26"/>
          <w:szCs w:val="26"/>
          <w:lang w:eastAsia="ar-SA"/>
        </w:rPr>
        <w:t xml:space="preserve">емельных </w:t>
      </w:r>
      <w:r w:rsidR="00497D2B" w:rsidRPr="00A60F5A">
        <w:rPr>
          <w:rFonts w:ascii="Times New Roman" w:hAnsi="Times New Roman"/>
          <w:sz w:val="26"/>
          <w:szCs w:val="26"/>
          <w:lang w:eastAsia="ar-SA"/>
        </w:rPr>
        <w:t>участков</w:t>
      </w:r>
      <w:r w:rsidR="00C54BD7" w:rsidRPr="00A60F5A">
        <w:rPr>
          <w:rFonts w:ascii="Times New Roman" w:hAnsi="Times New Roman"/>
          <w:sz w:val="26"/>
          <w:szCs w:val="26"/>
          <w:lang w:eastAsia="ar-SA"/>
        </w:rPr>
        <w:t xml:space="preserve"> должна составлять</w:t>
      </w:r>
      <w:r w:rsidR="00497D2B" w:rsidRPr="00A60F5A">
        <w:rPr>
          <w:rFonts w:ascii="Times New Roman" w:hAnsi="Times New Roman"/>
          <w:sz w:val="26"/>
          <w:szCs w:val="26"/>
          <w:lang w:eastAsia="ar-SA"/>
        </w:rPr>
        <w:t>:</w:t>
      </w:r>
    </w:p>
    <w:p w14:paraId="747B5068" w14:textId="2516B701" w:rsidR="00E528E8" w:rsidRPr="00A60F5A" w:rsidRDefault="00F830CC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>1</w:t>
      </w:r>
      <w:r w:rsidR="00E528E8" w:rsidRPr="00A60F5A">
        <w:rPr>
          <w:rFonts w:ascii="Times New Roman" w:hAnsi="Times New Roman"/>
          <w:sz w:val="26"/>
          <w:szCs w:val="26"/>
          <w:lang w:eastAsia="ar-SA"/>
        </w:rPr>
        <w:t xml:space="preserve">) в отношении </w:t>
      </w:r>
      <w:r w:rsidR="00101DA0" w:rsidRPr="00A60F5A">
        <w:rPr>
          <w:rFonts w:ascii="Times New Roman" w:hAnsi="Times New Roman"/>
          <w:sz w:val="26"/>
          <w:szCs w:val="26"/>
          <w:lang w:eastAsia="ar-SA"/>
        </w:rPr>
        <w:t>л</w:t>
      </w:r>
      <w:r w:rsidR="00E528E8" w:rsidRPr="00A60F5A">
        <w:rPr>
          <w:rFonts w:ascii="Times New Roman" w:hAnsi="Times New Roman"/>
          <w:sz w:val="26"/>
          <w:szCs w:val="26"/>
          <w:lang w:eastAsia="ar-SA"/>
        </w:rPr>
        <w:t xml:space="preserve">ота № 1 – не менее </w:t>
      </w:r>
      <w:r w:rsidR="00E86DB3" w:rsidRPr="00E86DB3">
        <w:rPr>
          <w:rFonts w:ascii="Times New Roman" w:eastAsia="Times New Roman" w:hAnsi="Times New Roman"/>
          <w:sz w:val="26"/>
          <w:szCs w:val="26"/>
          <w:lang w:eastAsia="ru-RU"/>
        </w:rPr>
        <w:t>877 816 000,00</w:t>
      </w:r>
      <w:r w:rsidR="00407F68" w:rsidRPr="00E868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28E8" w:rsidRPr="00A60F5A">
        <w:rPr>
          <w:rFonts w:ascii="Times New Roman" w:hAnsi="Times New Roman"/>
          <w:sz w:val="26"/>
          <w:szCs w:val="26"/>
          <w:lang w:eastAsia="ar-SA"/>
        </w:rPr>
        <w:t>руб., при этом:</w:t>
      </w:r>
    </w:p>
    <w:p w14:paraId="39C892A7" w14:textId="6035DC5A" w:rsidR="00E528E8" w:rsidRPr="00E86DB3" w:rsidRDefault="00E528E8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 xml:space="preserve">- в отношении Земельного участка 1 – не </w:t>
      </w:r>
      <w:r w:rsidRPr="00E86DB3">
        <w:rPr>
          <w:rFonts w:ascii="Times New Roman" w:eastAsia="Times New Roman" w:hAnsi="Times New Roman"/>
          <w:sz w:val="26"/>
          <w:szCs w:val="26"/>
          <w:lang w:eastAsia="ru-RU"/>
        </w:rPr>
        <w:t xml:space="preserve">менее </w:t>
      </w:r>
      <w:r w:rsidR="00E86DB3" w:rsidRPr="00E86DB3">
        <w:rPr>
          <w:rFonts w:ascii="Times New Roman" w:eastAsia="Times New Roman" w:hAnsi="Times New Roman"/>
          <w:sz w:val="26"/>
          <w:szCs w:val="26"/>
          <w:lang w:eastAsia="ru-RU"/>
        </w:rPr>
        <w:t>833 864 000,00</w:t>
      </w:r>
      <w:r w:rsidR="0023745E" w:rsidRPr="00E86DB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86DB3">
        <w:rPr>
          <w:rFonts w:ascii="Times New Roman" w:eastAsia="Times New Roman" w:hAnsi="Times New Roman"/>
          <w:sz w:val="26"/>
          <w:szCs w:val="26"/>
          <w:lang w:eastAsia="ru-RU"/>
        </w:rPr>
        <w:t>руб.;</w:t>
      </w:r>
    </w:p>
    <w:p w14:paraId="5EAEE7A8" w14:textId="0435ABF0" w:rsidR="00E528E8" w:rsidRPr="00A60F5A" w:rsidRDefault="00E528E8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 xml:space="preserve">- в отношении Земельного участка 3 – не менее </w:t>
      </w:r>
      <w:r w:rsidR="00E86DB3" w:rsidRPr="00E86DB3">
        <w:rPr>
          <w:rFonts w:ascii="Times New Roman" w:eastAsia="Times New Roman" w:hAnsi="Times New Roman"/>
          <w:sz w:val="26"/>
          <w:szCs w:val="26"/>
          <w:lang w:eastAsia="ru-RU"/>
        </w:rPr>
        <w:t>43 952 000,00</w:t>
      </w:r>
      <w:r w:rsidR="00BA0E4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60F5A">
        <w:rPr>
          <w:rFonts w:ascii="Times New Roman" w:hAnsi="Times New Roman"/>
          <w:sz w:val="26"/>
          <w:szCs w:val="26"/>
          <w:lang w:eastAsia="ar-SA"/>
        </w:rPr>
        <w:t>руб.;</w:t>
      </w:r>
    </w:p>
    <w:p w14:paraId="76FA13CF" w14:textId="7FB74491" w:rsidR="00E528E8" w:rsidRPr="00A60F5A" w:rsidRDefault="00F830CC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pacing w:val="-2"/>
          <w:sz w:val="26"/>
          <w:szCs w:val="26"/>
          <w:lang w:eastAsia="ar-SA"/>
        </w:rPr>
      </w:pPr>
      <w:r w:rsidRPr="00A60F5A">
        <w:rPr>
          <w:rFonts w:ascii="Times New Roman" w:hAnsi="Times New Roman"/>
          <w:spacing w:val="-2"/>
          <w:sz w:val="26"/>
          <w:szCs w:val="26"/>
          <w:lang w:eastAsia="ar-SA"/>
        </w:rPr>
        <w:t>2</w:t>
      </w:r>
      <w:r w:rsidR="00E528E8" w:rsidRPr="00A60F5A">
        <w:rPr>
          <w:rFonts w:ascii="Times New Roman" w:hAnsi="Times New Roman"/>
          <w:spacing w:val="-2"/>
          <w:sz w:val="26"/>
          <w:szCs w:val="26"/>
          <w:lang w:eastAsia="ar-SA"/>
        </w:rPr>
        <w:t xml:space="preserve">) в отношении </w:t>
      </w:r>
      <w:r w:rsidR="00101DA0" w:rsidRPr="00A60F5A">
        <w:rPr>
          <w:rFonts w:ascii="Times New Roman" w:hAnsi="Times New Roman"/>
          <w:spacing w:val="-2"/>
          <w:sz w:val="26"/>
          <w:szCs w:val="26"/>
          <w:lang w:eastAsia="ar-SA"/>
        </w:rPr>
        <w:t>л</w:t>
      </w:r>
      <w:r w:rsidR="00E528E8" w:rsidRPr="00A60F5A">
        <w:rPr>
          <w:rFonts w:ascii="Times New Roman" w:hAnsi="Times New Roman"/>
          <w:spacing w:val="-2"/>
          <w:sz w:val="26"/>
          <w:szCs w:val="26"/>
          <w:lang w:eastAsia="ar-SA"/>
        </w:rPr>
        <w:t xml:space="preserve">ота № 2 </w:t>
      </w:r>
      <w:r w:rsidR="006F30F5" w:rsidRPr="00A60F5A">
        <w:rPr>
          <w:rFonts w:ascii="Times New Roman" w:hAnsi="Times New Roman"/>
          <w:spacing w:val="-2"/>
          <w:sz w:val="26"/>
          <w:szCs w:val="26"/>
          <w:lang w:eastAsia="ar-SA"/>
        </w:rPr>
        <w:t xml:space="preserve">(Земельный участок 2) </w:t>
      </w:r>
      <w:r w:rsidR="00E528E8" w:rsidRPr="00A60F5A">
        <w:rPr>
          <w:rFonts w:ascii="Times New Roman" w:hAnsi="Times New Roman"/>
          <w:spacing w:val="-2"/>
          <w:sz w:val="26"/>
          <w:szCs w:val="26"/>
          <w:lang w:eastAsia="ar-SA"/>
        </w:rPr>
        <w:t xml:space="preserve">– не менее </w:t>
      </w:r>
      <w:r w:rsidR="0043651E" w:rsidRPr="00A60F5A">
        <w:rPr>
          <w:rFonts w:ascii="Times New Roman" w:hAnsi="Times New Roman"/>
          <w:spacing w:val="-2"/>
          <w:sz w:val="26"/>
          <w:szCs w:val="26"/>
          <w:lang w:eastAsia="ar-SA"/>
        </w:rPr>
        <w:br/>
      </w:r>
      <w:r w:rsidR="00E86DB3" w:rsidRPr="00E86DB3">
        <w:rPr>
          <w:rFonts w:ascii="Times New Roman" w:eastAsia="Times New Roman" w:hAnsi="Times New Roman"/>
          <w:sz w:val="26"/>
          <w:szCs w:val="26"/>
          <w:lang w:eastAsia="ru-RU"/>
        </w:rPr>
        <w:t xml:space="preserve">288 462 000,00 </w:t>
      </w:r>
      <w:r w:rsidR="00E528E8" w:rsidRPr="00A60F5A">
        <w:rPr>
          <w:rFonts w:ascii="Times New Roman" w:hAnsi="Times New Roman"/>
          <w:spacing w:val="-2"/>
          <w:sz w:val="26"/>
          <w:szCs w:val="26"/>
          <w:lang w:eastAsia="ar-SA"/>
        </w:rPr>
        <w:t>руб.;</w:t>
      </w:r>
    </w:p>
    <w:p w14:paraId="429B9E14" w14:textId="1A459B85" w:rsidR="00E528E8" w:rsidRPr="00A60F5A" w:rsidRDefault="00F830CC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>3</w:t>
      </w:r>
      <w:r w:rsidR="00E528E8" w:rsidRPr="00A60F5A">
        <w:rPr>
          <w:rFonts w:ascii="Times New Roman" w:hAnsi="Times New Roman"/>
          <w:sz w:val="26"/>
          <w:szCs w:val="26"/>
          <w:lang w:eastAsia="ar-SA"/>
        </w:rPr>
        <w:t xml:space="preserve">) в отношении </w:t>
      </w:r>
      <w:r w:rsidR="00101DA0" w:rsidRPr="00A60F5A">
        <w:rPr>
          <w:rFonts w:ascii="Times New Roman" w:hAnsi="Times New Roman"/>
          <w:sz w:val="26"/>
          <w:szCs w:val="26"/>
          <w:lang w:eastAsia="ar-SA"/>
        </w:rPr>
        <w:t>л</w:t>
      </w:r>
      <w:r w:rsidR="00E528E8" w:rsidRPr="00A60F5A">
        <w:rPr>
          <w:rFonts w:ascii="Times New Roman" w:hAnsi="Times New Roman"/>
          <w:sz w:val="26"/>
          <w:szCs w:val="26"/>
          <w:lang w:eastAsia="ar-SA"/>
        </w:rPr>
        <w:t xml:space="preserve">ота № 3 </w:t>
      </w:r>
      <w:r w:rsidR="006F30F5" w:rsidRPr="00A60F5A">
        <w:rPr>
          <w:rFonts w:ascii="Times New Roman" w:hAnsi="Times New Roman"/>
          <w:sz w:val="26"/>
          <w:szCs w:val="26"/>
          <w:lang w:eastAsia="ar-SA"/>
        </w:rPr>
        <w:t xml:space="preserve">(Земельный участок 4) </w:t>
      </w:r>
      <w:r w:rsidR="00E528E8" w:rsidRPr="00A60F5A">
        <w:rPr>
          <w:rFonts w:ascii="Times New Roman" w:hAnsi="Times New Roman"/>
          <w:sz w:val="26"/>
          <w:szCs w:val="26"/>
          <w:lang w:eastAsia="ar-SA"/>
        </w:rPr>
        <w:t xml:space="preserve">– не менее </w:t>
      </w:r>
      <w:r w:rsidR="0043651E" w:rsidRPr="00A60F5A">
        <w:rPr>
          <w:rFonts w:ascii="Times New Roman" w:hAnsi="Times New Roman"/>
          <w:sz w:val="26"/>
          <w:szCs w:val="26"/>
          <w:lang w:eastAsia="ar-SA"/>
        </w:rPr>
        <w:br/>
      </w:r>
      <w:r w:rsidR="00E86DB3" w:rsidRPr="00E86DB3">
        <w:rPr>
          <w:rFonts w:ascii="Times New Roman" w:eastAsia="Times New Roman" w:hAnsi="Times New Roman"/>
          <w:sz w:val="26"/>
          <w:szCs w:val="26"/>
          <w:lang w:eastAsia="ru-RU"/>
        </w:rPr>
        <w:t>82 583 000,00</w:t>
      </w:r>
      <w:r w:rsidR="0023745E" w:rsidRPr="00E868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28E8" w:rsidRPr="00A60F5A">
        <w:rPr>
          <w:rFonts w:ascii="Times New Roman" w:hAnsi="Times New Roman"/>
          <w:sz w:val="26"/>
          <w:szCs w:val="26"/>
          <w:lang w:eastAsia="ar-SA"/>
        </w:rPr>
        <w:t>руб.</w:t>
      </w:r>
    </w:p>
    <w:p w14:paraId="1A3C5B13" w14:textId="4B1221F9" w:rsidR="00C54BD7" w:rsidRPr="00A60F5A" w:rsidRDefault="0071129C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>3</w:t>
      </w:r>
      <w:r w:rsidR="00C54BD7" w:rsidRPr="00A60F5A">
        <w:rPr>
          <w:rFonts w:ascii="Times New Roman" w:hAnsi="Times New Roman"/>
          <w:sz w:val="26"/>
          <w:szCs w:val="26"/>
          <w:lang w:eastAsia="ar-SA"/>
        </w:rPr>
        <w:t xml:space="preserve">. </w:t>
      </w:r>
      <w:r w:rsidR="00156E7D" w:rsidRPr="00A60F5A">
        <w:rPr>
          <w:rFonts w:ascii="Times New Roman" w:hAnsi="Times New Roman"/>
          <w:sz w:val="26"/>
          <w:szCs w:val="26"/>
          <w:lang w:eastAsia="ar-SA"/>
        </w:rPr>
        <w:t>Предлагаемым Заявителем с</w:t>
      </w:r>
      <w:r w:rsidR="003438A9" w:rsidRPr="00A60F5A">
        <w:rPr>
          <w:rFonts w:ascii="Times New Roman" w:hAnsi="Times New Roman"/>
          <w:sz w:val="26"/>
          <w:szCs w:val="26"/>
          <w:lang w:eastAsia="ar-SA"/>
        </w:rPr>
        <w:t>пособ</w:t>
      </w:r>
      <w:r w:rsidR="00156E7D" w:rsidRPr="00A60F5A">
        <w:rPr>
          <w:rFonts w:ascii="Times New Roman" w:hAnsi="Times New Roman"/>
          <w:sz w:val="26"/>
          <w:szCs w:val="26"/>
          <w:lang w:eastAsia="ar-SA"/>
        </w:rPr>
        <w:t>ом</w:t>
      </w:r>
      <w:r w:rsidR="003438A9" w:rsidRPr="00A60F5A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2867EF" w:rsidRPr="00A60F5A">
        <w:rPr>
          <w:rFonts w:ascii="Times New Roman" w:hAnsi="Times New Roman"/>
          <w:sz w:val="26"/>
          <w:szCs w:val="26"/>
          <w:lang w:eastAsia="ar-SA"/>
        </w:rPr>
        <w:t>у</w:t>
      </w:r>
      <w:r w:rsidR="003438A9" w:rsidRPr="00A60F5A">
        <w:rPr>
          <w:rFonts w:ascii="Times New Roman" w:hAnsi="Times New Roman"/>
          <w:sz w:val="26"/>
          <w:szCs w:val="26"/>
          <w:lang w:eastAsia="ar-SA"/>
        </w:rPr>
        <w:t xml:space="preserve">платы цены </w:t>
      </w:r>
      <w:r w:rsidR="00BA0E4F">
        <w:rPr>
          <w:rFonts w:ascii="Times New Roman" w:hAnsi="Times New Roman"/>
          <w:sz w:val="26"/>
          <w:szCs w:val="26"/>
          <w:lang w:eastAsia="ar-SA"/>
        </w:rPr>
        <w:t>з</w:t>
      </w:r>
      <w:r w:rsidR="006F30F5" w:rsidRPr="00A60F5A">
        <w:rPr>
          <w:rFonts w:ascii="Times New Roman" w:hAnsi="Times New Roman"/>
          <w:sz w:val="26"/>
          <w:szCs w:val="26"/>
          <w:lang w:eastAsia="ar-SA"/>
        </w:rPr>
        <w:t>емельного участка</w:t>
      </w:r>
      <w:r w:rsidR="005A0A0D" w:rsidRPr="00A60F5A">
        <w:rPr>
          <w:rFonts w:ascii="Times New Roman" w:hAnsi="Times New Roman"/>
          <w:sz w:val="26"/>
          <w:szCs w:val="26"/>
          <w:lang w:eastAsia="ar-SA"/>
        </w:rPr>
        <w:t xml:space="preserve"> (в отношении </w:t>
      </w:r>
      <w:r w:rsidR="00101DA0" w:rsidRPr="00A60F5A">
        <w:rPr>
          <w:rFonts w:ascii="Times New Roman" w:hAnsi="Times New Roman"/>
          <w:sz w:val="26"/>
          <w:szCs w:val="26"/>
          <w:lang w:eastAsia="ar-SA"/>
        </w:rPr>
        <w:t>л</w:t>
      </w:r>
      <w:r w:rsidR="005A0A0D" w:rsidRPr="00A60F5A">
        <w:rPr>
          <w:rFonts w:ascii="Times New Roman" w:hAnsi="Times New Roman"/>
          <w:sz w:val="26"/>
          <w:szCs w:val="26"/>
          <w:lang w:eastAsia="ar-SA"/>
        </w:rPr>
        <w:t>ота № 1</w:t>
      </w:r>
      <w:r w:rsidR="00101DA0" w:rsidRPr="00A60F5A">
        <w:rPr>
          <w:rFonts w:ascii="Times New Roman" w:hAnsi="Times New Roman"/>
          <w:sz w:val="26"/>
          <w:szCs w:val="26"/>
          <w:lang w:eastAsia="ar-SA"/>
        </w:rPr>
        <w:t xml:space="preserve"> – </w:t>
      </w:r>
      <w:r w:rsidR="00BA0E4F">
        <w:rPr>
          <w:rFonts w:ascii="Times New Roman" w:hAnsi="Times New Roman"/>
          <w:sz w:val="26"/>
          <w:szCs w:val="26"/>
          <w:lang w:eastAsia="ar-SA"/>
        </w:rPr>
        <w:t>З</w:t>
      </w:r>
      <w:r w:rsidR="008462B8" w:rsidRPr="00A60F5A">
        <w:rPr>
          <w:rFonts w:ascii="Times New Roman" w:hAnsi="Times New Roman"/>
          <w:sz w:val="26"/>
          <w:szCs w:val="26"/>
          <w:lang w:eastAsia="ar-SA"/>
        </w:rPr>
        <w:t xml:space="preserve">емельных </w:t>
      </w:r>
      <w:r w:rsidR="00101DA0" w:rsidRPr="00A60F5A">
        <w:rPr>
          <w:rFonts w:ascii="Times New Roman" w:hAnsi="Times New Roman"/>
          <w:sz w:val="26"/>
          <w:szCs w:val="26"/>
          <w:lang w:eastAsia="ar-SA"/>
        </w:rPr>
        <w:t>участков</w:t>
      </w:r>
      <w:r w:rsidR="006F30F5" w:rsidRPr="00A60F5A">
        <w:rPr>
          <w:rFonts w:ascii="Times New Roman" w:hAnsi="Times New Roman"/>
          <w:sz w:val="26"/>
          <w:szCs w:val="26"/>
          <w:lang w:eastAsia="ar-SA"/>
        </w:rPr>
        <w:t xml:space="preserve">) </w:t>
      </w:r>
      <w:r w:rsidR="00156E7D" w:rsidRPr="00A60F5A">
        <w:rPr>
          <w:rFonts w:ascii="Times New Roman" w:hAnsi="Times New Roman"/>
          <w:sz w:val="26"/>
          <w:szCs w:val="26"/>
          <w:lang w:eastAsia="ar-SA"/>
        </w:rPr>
        <w:t>должна быть</w:t>
      </w:r>
      <w:r w:rsidR="003438A9" w:rsidRPr="00A60F5A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C54BD7" w:rsidRPr="00A60F5A">
        <w:rPr>
          <w:rFonts w:ascii="Times New Roman" w:hAnsi="Times New Roman"/>
          <w:sz w:val="26"/>
          <w:szCs w:val="26"/>
          <w:lang w:eastAsia="ar-SA"/>
        </w:rPr>
        <w:t>о</w:t>
      </w:r>
      <w:r w:rsidR="007B0DAB" w:rsidRPr="00A60F5A">
        <w:rPr>
          <w:rFonts w:ascii="Times New Roman" w:hAnsi="Times New Roman"/>
          <w:sz w:val="26"/>
          <w:szCs w:val="26"/>
          <w:lang w:eastAsia="ar-SA"/>
        </w:rPr>
        <w:t>плата</w:t>
      </w:r>
      <w:r w:rsidR="00156E7D" w:rsidRPr="00A60F5A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C54BD7" w:rsidRPr="00A60F5A">
        <w:rPr>
          <w:rFonts w:ascii="Times New Roman" w:eastAsia="Times New Roman" w:hAnsi="Times New Roman"/>
          <w:sz w:val="26"/>
          <w:szCs w:val="26"/>
          <w:lang w:eastAsia="ru-RU"/>
        </w:rPr>
        <w:t>денежными средствами в рублях Российской Федерации</w:t>
      </w:r>
      <w:r w:rsidR="00D368E9" w:rsidRPr="00A60F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54BD7" w:rsidRPr="00A60F5A">
        <w:rPr>
          <w:rFonts w:ascii="Times New Roman" w:eastAsia="Times New Roman" w:hAnsi="Times New Roman"/>
          <w:sz w:val="26"/>
          <w:szCs w:val="26"/>
          <w:lang w:eastAsia="ru-RU"/>
        </w:rPr>
        <w:t>в безналичной форме на сч</w:t>
      </w:r>
      <w:r w:rsidR="00C54A2A" w:rsidRPr="00A60F5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C54BD7" w:rsidRPr="00A60F5A">
        <w:rPr>
          <w:rFonts w:ascii="Times New Roman" w:eastAsia="Times New Roman" w:hAnsi="Times New Roman"/>
          <w:sz w:val="26"/>
          <w:szCs w:val="26"/>
          <w:lang w:eastAsia="ru-RU"/>
        </w:rPr>
        <w:t>т Агентства</w:t>
      </w:r>
      <w:r w:rsidR="00C54BD7" w:rsidRPr="00A60F5A">
        <w:rPr>
          <w:rFonts w:ascii="Times New Roman" w:hAnsi="Times New Roman"/>
          <w:sz w:val="26"/>
          <w:szCs w:val="26"/>
          <w:lang w:eastAsia="ar-SA"/>
        </w:rPr>
        <w:t>.</w:t>
      </w:r>
    </w:p>
    <w:p w14:paraId="187EB070" w14:textId="6BAE8D68" w:rsidR="00B66FE4" w:rsidRDefault="005A0A0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>4</w:t>
      </w:r>
      <w:r w:rsidR="00C54BD7" w:rsidRPr="00A60F5A">
        <w:rPr>
          <w:rFonts w:ascii="Times New Roman" w:hAnsi="Times New Roman"/>
          <w:sz w:val="26"/>
          <w:szCs w:val="26"/>
          <w:lang w:eastAsia="ar-SA"/>
        </w:rPr>
        <w:t xml:space="preserve">. </w:t>
      </w:r>
      <w:r w:rsidR="002867EF" w:rsidRPr="00A60F5A">
        <w:rPr>
          <w:rFonts w:ascii="Times New Roman" w:hAnsi="Times New Roman"/>
          <w:sz w:val="26"/>
          <w:szCs w:val="26"/>
          <w:lang w:eastAsia="ar-SA"/>
        </w:rPr>
        <w:t>У</w:t>
      </w:r>
      <w:r w:rsidR="006F71E5" w:rsidRPr="00A60F5A">
        <w:rPr>
          <w:rFonts w:ascii="Times New Roman" w:hAnsi="Times New Roman"/>
          <w:sz w:val="26"/>
          <w:szCs w:val="26"/>
          <w:lang w:eastAsia="ar-SA"/>
        </w:rPr>
        <w:t>плата цены</w:t>
      </w:r>
      <w:r w:rsidR="009A4D04" w:rsidRPr="00A60F5A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A60F5A">
        <w:rPr>
          <w:rFonts w:ascii="Times New Roman" w:hAnsi="Times New Roman"/>
          <w:sz w:val="26"/>
          <w:szCs w:val="26"/>
          <w:lang w:eastAsia="ar-SA"/>
        </w:rPr>
        <w:t>З</w:t>
      </w:r>
      <w:r w:rsidR="00497D2B" w:rsidRPr="00A60F5A">
        <w:rPr>
          <w:rFonts w:ascii="Times New Roman" w:hAnsi="Times New Roman"/>
          <w:sz w:val="26"/>
          <w:szCs w:val="26"/>
          <w:lang w:eastAsia="ar-SA"/>
        </w:rPr>
        <w:t>емель</w:t>
      </w:r>
      <w:r w:rsidR="009A4D04" w:rsidRPr="00A60F5A">
        <w:rPr>
          <w:rFonts w:ascii="Times New Roman" w:hAnsi="Times New Roman"/>
          <w:sz w:val="26"/>
          <w:szCs w:val="26"/>
          <w:lang w:eastAsia="ar-SA"/>
        </w:rPr>
        <w:t>н</w:t>
      </w:r>
      <w:r w:rsidRPr="00A60F5A">
        <w:rPr>
          <w:rFonts w:ascii="Times New Roman" w:hAnsi="Times New Roman"/>
          <w:sz w:val="26"/>
          <w:szCs w:val="26"/>
          <w:lang w:eastAsia="ar-SA"/>
        </w:rPr>
        <w:t>ого</w:t>
      </w:r>
      <w:r w:rsidR="00497D2B" w:rsidRPr="00A60F5A">
        <w:rPr>
          <w:rFonts w:ascii="Times New Roman" w:hAnsi="Times New Roman"/>
          <w:sz w:val="26"/>
          <w:szCs w:val="26"/>
          <w:lang w:eastAsia="ar-SA"/>
        </w:rPr>
        <w:t xml:space="preserve"> участк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а (в отношении </w:t>
      </w:r>
      <w:r w:rsidR="00101DA0" w:rsidRPr="00A60F5A">
        <w:rPr>
          <w:rFonts w:ascii="Times New Roman" w:hAnsi="Times New Roman"/>
          <w:sz w:val="26"/>
          <w:szCs w:val="26"/>
          <w:lang w:eastAsia="ar-SA"/>
        </w:rPr>
        <w:t>л</w:t>
      </w:r>
      <w:r w:rsidRPr="00A60F5A">
        <w:rPr>
          <w:rFonts w:ascii="Times New Roman" w:hAnsi="Times New Roman"/>
          <w:sz w:val="26"/>
          <w:szCs w:val="26"/>
          <w:lang w:eastAsia="ar-SA"/>
        </w:rPr>
        <w:t>ота № 1</w:t>
      </w:r>
      <w:r w:rsidR="00101DA0" w:rsidRPr="00A60F5A">
        <w:rPr>
          <w:rFonts w:ascii="Times New Roman" w:hAnsi="Times New Roman"/>
          <w:sz w:val="26"/>
          <w:szCs w:val="26"/>
          <w:lang w:eastAsia="ar-SA"/>
        </w:rPr>
        <w:t xml:space="preserve"> – </w:t>
      </w:r>
      <w:r w:rsidR="00B35955">
        <w:rPr>
          <w:rFonts w:ascii="Times New Roman" w:hAnsi="Times New Roman"/>
          <w:sz w:val="26"/>
          <w:szCs w:val="26"/>
          <w:lang w:eastAsia="ar-SA"/>
        </w:rPr>
        <w:t>З</w:t>
      </w:r>
      <w:r w:rsidR="008462B8" w:rsidRPr="00A60F5A">
        <w:rPr>
          <w:rFonts w:ascii="Times New Roman" w:hAnsi="Times New Roman"/>
          <w:sz w:val="26"/>
          <w:szCs w:val="26"/>
          <w:lang w:eastAsia="ar-SA"/>
        </w:rPr>
        <w:t xml:space="preserve">емельных </w:t>
      </w:r>
      <w:r w:rsidR="00101DA0" w:rsidRPr="00A60F5A">
        <w:rPr>
          <w:rFonts w:ascii="Times New Roman" w:hAnsi="Times New Roman"/>
          <w:sz w:val="26"/>
          <w:szCs w:val="26"/>
          <w:lang w:eastAsia="ar-SA"/>
        </w:rPr>
        <w:t>участков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) </w:t>
      </w:r>
      <w:r w:rsidR="006F71E5" w:rsidRPr="00A60F5A">
        <w:rPr>
          <w:rFonts w:ascii="Times New Roman" w:hAnsi="Times New Roman"/>
          <w:sz w:val="26"/>
          <w:szCs w:val="26"/>
          <w:lang w:eastAsia="ar-SA"/>
        </w:rPr>
        <w:t xml:space="preserve">должна быть произведена единовременно </w:t>
      </w:r>
      <w:r w:rsidR="0071129C" w:rsidRPr="00A60F5A">
        <w:rPr>
          <w:rFonts w:ascii="Times New Roman" w:hAnsi="Times New Roman"/>
          <w:sz w:val="26"/>
          <w:szCs w:val="26"/>
          <w:lang w:eastAsia="ar-SA"/>
        </w:rPr>
        <w:t>не позднее</w:t>
      </w:r>
      <w:r w:rsidR="0074268A" w:rsidRPr="00A60F5A">
        <w:rPr>
          <w:rFonts w:ascii="Times New Roman" w:hAnsi="Times New Roman"/>
          <w:sz w:val="26"/>
          <w:szCs w:val="26"/>
          <w:lang w:eastAsia="ar-SA"/>
        </w:rPr>
        <w:t xml:space="preserve"> 10 рабочих дней с </w:t>
      </w:r>
      <w:r w:rsidR="00E261C6" w:rsidRPr="00A60F5A">
        <w:rPr>
          <w:rFonts w:ascii="Times New Roman" w:hAnsi="Times New Roman"/>
          <w:sz w:val="26"/>
          <w:szCs w:val="26"/>
          <w:lang w:eastAsia="ar-SA"/>
        </w:rPr>
        <w:t>дат</w:t>
      </w:r>
      <w:r w:rsidR="0074268A" w:rsidRPr="00A60F5A">
        <w:rPr>
          <w:rFonts w:ascii="Times New Roman" w:hAnsi="Times New Roman"/>
          <w:sz w:val="26"/>
          <w:szCs w:val="26"/>
          <w:lang w:eastAsia="ar-SA"/>
        </w:rPr>
        <w:t>ы</w:t>
      </w:r>
      <w:r w:rsidR="006F71E5" w:rsidRPr="00A60F5A">
        <w:rPr>
          <w:rFonts w:ascii="Times New Roman" w:hAnsi="Times New Roman"/>
          <w:sz w:val="26"/>
          <w:szCs w:val="26"/>
          <w:lang w:eastAsia="ar-SA"/>
        </w:rPr>
        <w:t xml:space="preserve"> заключения договора купли-продажи</w:t>
      </w:r>
      <w:r w:rsidR="00B40848" w:rsidRPr="00B4084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40848" w:rsidRPr="00B40848">
        <w:rPr>
          <w:rFonts w:ascii="Times New Roman" w:hAnsi="Times New Roman"/>
          <w:sz w:val="26"/>
          <w:szCs w:val="26"/>
          <w:lang w:eastAsia="ar-SA"/>
        </w:rPr>
        <w:t xml:space="preserve">либо </w:t>
      </w:r>
      <w:r w:rsidR="00A86281">
        <w:rPr>
          <w:rFonts w:ascii="Times New Roman" w:hAnsi="Times New Roman"/>
          <w:sz w:val="26"/>
          <w:szCs w:val="26"/>
          <w:lang w:eastAsia="ar-SA"/>
        </w:rPr>
        <w:br/>
      </w:r>
      <w:r w:rsidR="00B40848" w:rsidRPr="00B40848">
        <w:rPr>
          <w:rFonts w:ascii="Times New Roman" w:hAnsi="Times New Roman"/>
          <w:sz w:val="26"/>
          <w:szCs w:val="26"/>
          <w:lang w:eastAsia="ar-SA"/>
        </w:rPr>
        <w:t xml:space="preserve">в рассрочку на срок не более 3 лет с даты заключения договора купли-продажи, при этом первый платеж должен быть осуществлен в течение </w:t>
      </w:r>
      <w:r w:rsidR="00BA0E4F">
        <w:rPr>
          <w:rFonts w:ascii="Times New Roman" w:hAnsi="Times New Roman"/>
          <w:sz w:val="26"/>
          <w:szCs w:val="26"/>
          <w:lang w:eastAsia="ar-SA"/>
        </w:rPr>
        <w:br/>
      </w:r>
      <w:r w:rsidR="00B40848" w:rsidRPr="00B40848">
        <w:rPr>
          <w:rFonts w:ascii="Times New Roman" w:hAnsi="Times New Roman"/>
          <w:sz w:val="26"/>
          <w:szCs w:val="26"/>
          <w:lang w:eastAsia="ar-SA"/>
        </w:rPr>
        <w:t xml:space="preserve">10 рабочих дней с даты заключения договора купли-продажи и составлять </w:t>
      </w:r>
      <w:r w:rsidR="00BA0E4F">
        <w:rPr>
          <w:rFonts w:ascii="Times New Roman" w:hAnsi="Times New Roman"/>
          <w:sz w:val="26"/>
          <w:szCs w:val="26"/>
          <w:lang w:eastAsia="ar-SA"/>
        </w:rPr>
        <w:br/>
      </w:r>
      <w:r w:rsidR="00B40848" w:rsidRPr="00B40848">
        <w:rPr>
          <w:rFonts w:ascii="Times New Roman" w:hAnsi="Times New Roman"/>
          <w:sz w:val="26"/>
          <w:szCs w:val="26"/>
          <w:lang w:eastAsia="ar-SA"/>
        </w:rPr>
        <w:t xml:space="preserve">не менее 20% от цены </w:t>
      </w:r>
      <w:r w:rsidR="00AF0303">
        <w:rPr>
          <w:rFonts w:ascii="Times New Roman" w:hAnsi="Times New Roman"/>
          <w:sz w:val="26"/>
          <w:szCs w:val="26"/>
          <w:lang w:eastAsia="ar-SA"/>
        </w:rPr>
        <w:t>соответствующего лота</w:t>
      </w:r>
      <w:r w:rsidR="00B40848" w:rsidRPr="00B40848">
        <w:rPr>
          <w:rFonts w:ascii="Times New Roman" w:hAnsi="Times New Roman"/>
          <w:sz w:val="26"/>
          <w:szCs w:val="26"/>
          <w:lang w:eastAsia="ar-SA"/>
        </w:rPr>
        <w:t xml:space="preserve">. Последующие платежи должны осуществляться равными платежами не реже </w:t>
      </w:r>
      <w:r w:rsidR="00BA0E4F">
        <w:rPr>
          <w:rFonts w:ascii="Times New Roman" w:hAnsi="Times New Roman"/>
          <w:sz w:val="26"/>
          <w:szCs w:val="26"/>
          <w:lang w:eastAsia="ar-SA"/>
        </w:rPr>
        <w:t>1</w:t>
      </w:r>
      <w:r w:rsidR="00BA0E4F" w:rsidRPr="00B40848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B40848" w:rsidRPr="00B40848">
        <w:rPr>
          <w:rFonts w:ascii="Times New Roman" w:hAnsi="Times New Roman"/>
          <w:sz w:val="26"/>
          <w:szCs w:val="26"/>
          <w:lang w:eastAsia="ar-SA"/>
        </w:rPr>
        <w:t xml:space="preserve">раза в квартал </w:t>
      </w:r>
      <w:r w:rsidR="00B40848" w:rsidRPr="00B40848">
        <w:rPr>
          <w:rFonts w:ascii="Times New Roman" w:hAnsi="Times New Roman"/>
          <w:sz w:val="26"/>
          <w:szCs w:val="26"/>
          <w:lang w:eastAsia="ar-SA"/>
        </w:rPr>
        <w:lastRenderedPageBreak/>
        <w:t>с правом Заявителя досрочной уплаты любого из платежей (полностью или в части)</w:t>
      </w:r>
      <w:r w:rsidR="00706E68" w:rsidRPr="00A60F5A">
        <w:rPr>
          <w:rFonts w:ascii="Times New Roman" w:hAnsi="Times New Roman"/>
          <w:sz w:val="26"/>
          <w:szCs w:val="26"/>
          <w:lang w:eastAsia="ar-SA"/>
        </w:rPr>
        <w:t>.</w:t>
      </w:r>
      <w:r w:rsidR="001E01B4" w:rsidRPr="00A60F5A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14:paraId="42537D61" w14:textId="6B0CC280" w:rsidR="003F06AD" w:rsidRPr="003F06AD" w:rsidRDefault="003F06AD" w:rsidP="003F06A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. В случае уплаты цены </w:t>
      </w:r>
      <w:r w:rsidR="00BA0E4F">
        <w:rPr>
          <w:rFonts w:ascii="Times New Roman" w:hAnsi="Times New Roman"/>
          <w:sz w:val="26"/>
          <w:szCs w:val="26"/>
          <w:lang w:eastAsia="ar-SA"/>
        </w:rPr>
        <w:t>з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емельного участка (в отношении лота № 1 – </w:t>
      </w:r>
      <w:r w:rsidR="003C71DF">
        <w:rPr>
          <w:rFonts w:ascii="Times New Roman" w:hAnsi="Times New Roman"/>
          <w:sz w:val="26"/>
          <w:szCs w:val="26"/>
          <w:lang w:eastAsia="ar-SA"/>
        </w:rPr>
        <w:t>З</w:t>
      </w:r>
      <w:r w:rsidR="001B70E5" w:rsidRPr="003F06AD">
        <w:rPr>
          <w:rFonts w:ascii="Times New Roman" w:hAnsi="Times New Roman"/>
          <w:sz w:val="26"/>
          <w:szCs w:val="26"/>
          <w:lang w:eastAsia="ar-SA"/>
        </w:rPr>
        <w:t xml:space="preserve">емельных </w:t>
      </w:r>
      <w:r w:rsidRPr="003F06AD">
        <w:rPr>
          <w:rFonts w:ascii="Times New Roman" w:hAnsi="Times New Roman"/>
          <w:sz w:val="26"/>
          <w:szCs w:val="26"/>
          <w:lang w:eastAsia="ar-SA"/>
        </w:rPr>
        <w:t>участков) в рассрочку исполнение данной обязанности должно быть обеспечено путем предоставления:</w:t>
      </w:r>
    </w:p>
    <w:p w14:paraId="17FDBD18" w14:textId="77777777" w:rsidR="003F06AD" w:rsidRPr="003F06AD" w:rsidRDefault="003F06AD" w:rsidP="003F06A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3F06AD">
        <w:rPr>
          <w:rFonts w:ascii="Times New Roman" w:hAnsi="Times New Roman"/>
          <w:sz w:val="26"/>
          <w:szCs w:val="26"/>
          <w:lang w:eastAsia="ar-SA"/>
        </w:rPr>
        <w:t>- банковской гарантии российского банка;</w:t>
      </w:r>
    </w:p>
    <w:p w14:paraId="7C4C06CD" w14:textId="1C3C7C53" w:rsidR="003F06AD" w:rsidRPr="003F06AD" w:rsidRDefault="003F06AD" w:rsidP="003F06A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3F06AD">
        <w:rPr>
          <w:rFonts w:ascii="Times New Roman" w:hAnsi="Times New Roman"/>
          <w:sz w:val="26"/>
          <w:szCs w:val="26"/>
          <w:lang w:eastAsia="ar-SA"/>
        </w:rPr>
        <w:t>- или залога недвижимого имущества, расположенного в г. Москве;</w:t>
      </w:r>
    </w:p>
    <w:p w14:paraId="0BADD273" w14:textId="6F55DC51" w:rsidR="003F06AD" w:rsidRPr="003F06AD" w:rsidRDefault="003F06AD" w:rsidP="003F06A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3F06AD">
        <w:rPr>
          <w:rFonts w:ascii="Times New Roman" w:hAnsi="Times New Roman"/>
          <w:sz w:val="26"/>
          <w:szCs w:val="26"/>
          <w:lang w:eastAsia="ar-SA"/>
        </w:rPr>
        <w:t xml:space="preserve">- или залога </w:t>
      </w:r>
      <w:r w:rsidR="00BA0E4F">
        <w:rPr>
          <w:rFonts w:ascii="Times New Roman" w:hAnsi="Times New Roman"/>
          <w:sz w:val="26"/>
          <w:szCs w:val="26"/>
          <w:lang w:eastAsia="ar-SA"/>
        </w:rPr>
        <w:t>з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емельного участка (в отношении лота № 1 – </w:t>
      </w:r>
      <w:r w:rsidR="003C71DF">
        <w:rPr>
          <w:rFonts w:ascii="Times New Roman" w:hAnsi="Times New Roman"/>
          <w:sz w:val="26"/>
          <w:szCs w:val="26"/>
          <w:lang w:eastAsia="ar-SA"/>
        </w:rPr>
        <w:t>З</w:t>
      </w:r>
      <w:r w:rsidR="001B70E5" w:rsidRPr="003F06AD">
        <w:rPr>
          <w:rFonts w:ascii="Times New Roman" w:hAnsi="Times New Roman"/>
          <w:sz w:val="26"/>
          <w:szCs w:val="26"/>
          <w:lang w:eastAsia="ar-SA"/>
        </w:rPr>
        <w:t xml:space="preserve">емельных 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участков), </w:t>
      </w:r>
    </w:p>
    <w:p w14:paraId="266F2F84" w14:textId="77777777" w:rsidR="003F06AD" w:rsidRPr="003F06AD" w:rsidRDefault="003F06AD" w:rsidP="003F06A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3F06AD">
        <w:rPr>
          <w:rFonts w:ascii="Times New Roman" w:hAnsi="Times New Roman"/>
          <w:sz w:val="26"/>
          <w:szCs w:val="26"/>
          <w:lang w:eastAsia="ar-SA"/>
        </w:rPr>
        <w:t>при этом:</w:t>
      </w:r>
    </w:p>
    <w:p w14:paraId="127E951A" w14:textId="2686F869" w:rsidR="003F06AD" w:rsidRPr="003F06AD" w:rsidRDefault="003F06AD" w:rsidP="003F06A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.1. В случае предоставления банковской гарантии:</w:t>
      </w:r>
    </w:p>
    <w:p w14:paraId="1D2AB820" w14:textId="725CB4B9" w:rsidR="003F06AD" w:rsidRPr="003F06AD" w:rsidRDefault="003F06AD" w:rsidP="003F06A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.1.1. Банк, выдающий гарантию, должен входить в список </w:t>
      </w:r>
      <w:r w:rsidR="008B1EA5">
        <w:rPr>
          <w:rFonts w:ascii="Times New Roman" w:hAnsi="Times New Roman"/>
          <w:sz w:val="26"/>
          <w:szCs w:val="26"/>
          <w:lang w:eastAsia="ar-SA"/>
        </w:rPr>
        <w:br/>
      </w:r>
      <w:r w:rsidRPr="003F06AD">
        <w:rPr>
          <w:rFonts w:ascii="Times New Roman" w:hAnsi="Times New Roman"/>
          <w:sz w:val="26"/>
          <w:szCs w:val="26"/>
          <w:lang w:eastAsia="ar-SA"/>
        </w:rPr>
        <w:t>3 крупнейших банков России по финансовому показателю «активы нетто» согласно рейтингу, размещенному на сайте www.banki.ru в информационно-телекоммуникационной сети «Интернет», по состоянию на дату выдачи гарантии.</w:t>
      </w:r>
    </w:p>
    <w:p w14:paraId="0AE66783" w14:textId="3F3831C9" w:rsidR="003F06AD" w:rsidRPr="003F06AD" w:rsidRDefault="003F06AD" w:rsidP="003F06A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.1.2. Банковская гарантия должна быть безотзывной.</w:t>
      </w:r>
    </w:p>
    <w:p w14:paraId="479FB858" w14:textId="4BF1F314" w:rsidR="003F06AD" w:rsidRPr="003F06AD" w:rsidRDefault="003F06AD" w:rsidP="003F06A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.1.3. Срок действия банковской гарантии должен быть не менее чем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на 6 месяцев больше периода, в течение которого должна быть уплачена цена </w:t>
      </w:r>
      <w:r w:rsidR="00BA0E4F">
        <w:rPr>
          <w:rFonts w:ascii="Times New Roman" w:hAnsi="Times New Roman"/>
          <w:sz w:val="26"/>
          <w:szCs w:val="26"/>
          <w:lang w:eastAsia="ar-SA"/>
        </w:rPr>
        <w:t>з</w:t>
      </w:r>
      <w:r w:rsidRPr="003F06AD">
        <w:rPr>
          <w:rFonts w:ascii="Times New Roman" w:hAnsi="Times New Roman"/>
          <w:sz w:val="26"/>
          <w:szCs w:val="26"/>
          <w:lang w:eastAsia="ar-SA"/>
        </w:rPr>
        <w:t>емельного участка (в отношении лота № 1 – Земельных участков).</w:t>
      </w:r>
    </w:p>
    <w:p w14:paraId="556FDB83" w14:textId="1C073696" w:rsidR="003F06AD" w:rsidRPr="003F06AD" w:rsidRDefault="003F06AD" w:rsidP="003F06A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.1.4. Банковская гарантия должна быть предоставлена в дату заключения договора купли-продажи.</w:t>
      </w:r>
    </w:p>
    <w:p w14:paraId="3F451EBC" w14:textId="3BA3CAB0" w:rsidR="003F06AD" w:rsidRPr="003F06AD" w:rsidRDefault="003F06AD" w:rsidP="003F06A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.2. В случае предоставления залога недвижимого имущества, расположенного в г. Москве:</w:t>
      </w:r>
    </w:p>
    <w:p w14:paraId="59B8EC96" w14:textId="2B9D29DC" w:rsidR="003F06AD" w:rsidRPr="003F06AD" w:rsidRDefault="003F06AD" w:rsidP="003F06A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.2.1. Все договоры залога должны быть подписаны одновременно в дату заключения договора купли-продажи</w:t>
      </w:r>
      <w:r w:rsidR="0044271A">
        <w:rPr>
          <w:rFonts w:ascii="Times New Roman" w:hAnsi="Times New Roman"/>
          <w:sz w:val="26"/>
          <w:szCs w:val="26"/>
          <w:lang w:eastAsia="ar-SA"/>
        </w:rPr>
        <w:t>.</w:t>
      </w:r>
    </w:p>
    <w:p w14:paraId="4E149433" w14:textId="0AB96B75" w:rsidR="003F06AD" w:rsidRPr="003F06AD" w:rsidRDefault="003F06AD" w:rsidP="003F06A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.2.</w:t>
      </w:r>
      <w:r>
        <w:rPr>
          <w:rFonts w:ascii="Times New Roman" w:hAnsi="Times New Roman"/>
          <w:sz w:val="26"/>
          <w:szCs w:val="26"/>
          <w:lang w:eastAsia="ar-SA"/>
        </w:rPr>
        <w:t>2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. В залог должно быть предоставлено недвижимое имущество </w:t>
      </w:r>
      <w:r w:rsidR="00833C45">
        <w:rPr>
          <w:rFonts w:ascii="Times New Roman" w:hAnsi="Times New Roman"/>
          <w:sz w:val="26"/>
          <w:szCs w:val="26"/>
          <w:lang w:eastAsia="ar-SA"/>
        </w:rPr>
        <w:br/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(за исключением объектов незавершенного строительства и земельных участков сельскохозяйственного назначения), не обремененное правами третьих лиц (за исключением прав по договорам аренды, заключенным </w:t>
      </w:r>
      <w:r w:rsidR="0044271A">
        <w:rPr>
          <w:rFonts w:ascii="Times New Roman" w:hAnsi="Times New Roman"/>
          <w:sz w:val="26"/>
          <w:szCs w:val="26"/>
          <w:lang w:eastAsia="ar-SA"/>
        </w:rPr>
        <w:br/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на срок менее года). </w:t>
      </w:r>
    </w:p>
    <w:p w14:paraId="06863ABA" w14:textId="4FC9C845" w:rsidR="003F06AD" w:rsidRPr="003F06AD" w:rsidRDefault="003F06AD" w:rsidP="003F06A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.2.</w:t>
      </w:r>
      <w:r>
        <w:rPr>
          <w:rFonts w:ascii="Times New Roman" w:hAnsi="Times New Roman"/>
          <w:sz w:val="26"/>
          <w:szCs w:val="26"/>
          <w:lang w:eastAsia="ar-SA"/>
        </w:rPr>
        <w:t>3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. Залоговая стоимость недвижимого имущества устанавливается в размере, не превышающем его рыночную стоимость; залоговая стоимость недвижимого имущества должна быть равна или превышать размер задолженности покупателя по уплате цены </w:t>
      </w:r>
      <w:r w:rsidR="00BA0E4F">
        <w:rPr>
          <w:rFonts w:ascii="Times New Roman" w:hAnsi="Times New Roman"/>
          <w:sz w:val="26"/>
          <w:szCs w:val="26"/>
          <w:lang w:eastAsia="ar-SA"/>
        </w:rPr>
        <w:t>з</w:t>
      </w:r>
      <w:r w:rsidRPr="003F06AD">
        <w:rPr>
          <w:rFonts w:ascii="Times New Roman" w:hAnsi="Times New Roman"/>
          <w:sz w:val="26"/>
          <w:szCs w:val="26"/>
          <w:lang w:eastAsia="ar-SA"/>
        </w:rPr>
        <w:t>емельного участка (в отношении лота № 1 – Земельных участков).</w:t>
      </w:r>
    </w:p>
    <w:p w14:paraId="7E51DDD4" w14:textId="0B14F0F6" w:rsidR="003F06AD" w:rsidRPr="003F06AD" w:rsidRDefault="00833C45" w:rsidP="003F06A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lastRenderedPageBreak/>
        <w:t>5</w:t>
      </w:r>
      <w:r w:rsidR="003F06AD" w:rsidRPr="003F06AD">
        <w:rPr>
          <w:rFonts w:ascii="Times New Roman" w:hAnsi="Times New Roman"/>
          <w:sz w:val="26"/>
          <w:szCs w:val="26"/>
          <w:lang w:eastAsia="ar-SA"/>
        </w:rPr>
        <w:t xml:space="preserve">.3. В случае предоставления залога </w:t>
      </w:r>
      <w:r w:rsidRPr="00833C45">
        <w:rPr>
          <w:rFonts w:ascii="Times New Roman" w:hAnsi="Times New Roman"/>
          <w:sz w:val="26"/>
          <w:szCs w:val="26"/>
          <w:lang w:eastAsia="ar-SA"/>
        </w:rPr>
        <w:t>Земельного участка (в отношении лота № 1 – Земельных</w:t>
      </w:r>
      <w:r w:rsidR="00804BE0" w:rsidRPr="00833C45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833C45">
        <w:rPr>
          <w:rFonts w:ascii="Times New Roman" w:hAnsi="Times New Roman"/>
          <w:sz w:val="26"/>
          <w:szCs w:val="26"/>
          <w:lang w:eastAsia="ar-SA"/>
        </w:rPr>
        <w:t>участков)</w:t>
      </w:r>
      <w:r>
        <w:rPr>
          <w:rFonts w:ascii="Times New Roman" w:hAnsi="Times New Roman"/>
          <w:sz w:val="26"/>
          <w:szCs w:val="26"/>
          <w:lang w:eastAsia="ar-SA"/>
        </w:rPr>
        <w:t xml:space="preserve">: </w:t>
      </w:r>
    </w:p>
    <w:p w14:paraId="796F1C7C" w14:textId="10B8E9F0" w:rsidR="003F06AD" w:rsidRPr="003F06AD" w:rsidRDefault="00833C45" w:rsidP="00833C45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="003F06AD" w:rsidRPr="003F06AD">
        <w:rPr>
          <w:rFonts w:ascii="Times New Roman" w:hAnsi="Times New Roman"/>
          <w:sz w:val="26"/>
          <w:szCs w:val="26"/>
          <w:lang w:eastAsia="ar-SA"/>
        </w:rPr>
        <w:t xml:space="preserve">.3.1. </w:t>
      </w:r>
      <w:r w:rsidRPr="00833C45">
        <w:rPr>
          <w:rFonts w:ascii="Times New Roman" w:hAnsi="Times New Roman"/>
          <w:sz w:val="26"/>
          <w:szCs w:val="26"/>
          <w:lang w:eastAsia="ar-SA"/>
        </w:rPr>
        <w:t>Земельн</w:t>
      </w:r>
      <w:r>
        <w:rPr>
          <w:rFonts w:ascii="Times New Roman" w:hAnsi="Times New Roman"/>
          <w:sz w:val="26"/>
          <w:szCs w:val="26"/>
          <w:lang w:eastAsia="ar-SA"/>
        </w:rPr>
        <w:t>ый</w:t>
      </w:r>
      <w:r w:rsidRPr="00833C45">
        <w:rPr>
          <w:rFonts w:ascii="Times New Roman" w:hAnsi="Times New Roman"/>
          <w:sz w:val="26"/>
          <w:szCs w:val="26"/>
          <w:lang w:eastAsia="ar-SA"/>
        </w:rPr>
        <w:t xml:space="preserve"> участ</w:t>
      </w:r>
      <w:r>
        <w:rPr>
          <w:rFonts w:ascii="Times New Roman" w:hAnsi="Times New Roman"/>
          <w:sz w:val="26"/>
          <w:szCs w:val="26"/>
          <w:lang w:eastAsia="ar-SA"/>
        </w:rPr>
        <w:t>о</w:t>
      </w:r>
      <w:r w:rsidRPr="00833C45">
        <w:rPr>
          <w:rFonts w:ascii="Times New Roman" w:hAnsi="Times New Roman"/>
          <w:sz w:val="26"/>
          <w:szCs w:val="26"/>
          <w:lang w:eastAsia="ar-SA"/>
        </w:rPr>
        <w:t>к (в отношении лота № 1 – Земельны</w:t>
      </w:r>
      <w:r>
        <w:rPr>
          <w:rFonts w:ascii="Times New Roman" w:hAnsi="Times New Roman"/>
          <w:sz w:val="26"/>
          <w:szCs w:val="26"/>
          <w:lang w:eastAsia="ar-SA"/>
        </w:rPr>
        <w:t>е</w:t>
      </w:r>
      <w:r w:rsidR="00804BE0" w:rsidRPr="00833C45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833C45">
        <w:rPr>
          <w:rFonts w:ascii="Times New Roman" w:hAnsi="Times New Roman"/>
          <w:sz w:val="26"/>
          <w:szCs w:val="26"/>
          <w:lang w:eastAsia="ar-SA"/>
        </w:rPr>
        <w:t>участк</w:t>
      </w:r>
      <w:r>
        <w:rPr>
          <w:rFonts w:ascii="Times New Roman" w:hAnsi="Times New Roman"/>
          <w:sz w:val="26"/>
          <w:szCs w:val="26"/>
          <w:lang w:eastAsia="ar-SA"/>
        </w:rPr>
        <w:t>и</w:t>
      </w:r>
      <w:r w:rsidRPr="00833C45">
        <w:rPr>
          <w:rFonts w:ascii="Times New Roman" w:hAnsi="Times New Roman"/>
          <w:sz w:val="26"/>
          <w:szCs w:val="26"/>
          <w:lang w:eastAsia="ar-SA"/>
        </w:rPr>
        <w:t>)</w:t>
      </w:r>
      <w:r w:rsidR="003F06AD" w:rsidRPr="003F06AD">
        <w:rPr>
          <w:rFonts w:ascii="Times New Roman" w:hAnsi="Times New Roman"/>
          <w:sz w:val="26"/>
          <w:szCs w:val="26"/>
          <w:lang w:eastAsia="ar-SA"/>
        </w:rPr>
        <w:t xml:space="preserve"> должен</w:t>
      </w:r>
      <w:r>
        <w:rPr>
          <w:rFonts w:ascii="Times New Roman" w:hAnsi="Times New Roman"/>
          <w:sz w:val="26"/>
          <w:szCs w:val="26"/>
          <w:lang w:eastAsia="ar-SA"/>
        </w:rPr>
        <w:t xml:space="preserve"> (</w:t>
      </w:r>
      <w:r w:rsidR="00BA0E4F">
        <w:rPr>
          <w:rFonts w:ascii="Times New Roman" w:hAnsi="Times New Roman"/>
          <w:sz w:val="26"/>
          <w:szCs w:val="26"/>
          <w:lang w:eastAsia="ar-SA"/>
        </w:rPr>
        <w:t>-</w:t>
      </w:r>
      <w:r>
        <w:rPr>
          <w:rFonts w:ascii="Times New Roman" w:hAnsi="Times New Roman"/>
          <w:sz w:val="26"/>
          <w:szCs w:val="26"/>
          <w:lang w:eastAsia="ar-SA"/>
        </w:rPr>
        <w:t>ы)</w:t>
      </w:r>
      <w:r w:rsidR="003F06AD" w:rsidRPr="003F06AD">
        <w:rPr>
          <w:rFonts w:ascii="Times New Roman" w:hAnsi="Times New Roman"/>
          <w:sz w:val="26"/>
          <w:szCs w:val="26"/>
          <w:lang w:eastAsia="ar-SA"/>
        </w:rPr>
        <w:t xml:space="preserve"> быть передан</w:t>
      </w:r>
      <w:r>
        <w:rPr>
          <w:rFonts w:ascii="Times New Roman" w:hAnsi="Times New Roman"/>
          <w:sz w:val="26"/>
          <w:szCs w:val="26"/>
          <w:lang w:eastAsia="ar-SA"/>
        </w:rPr>
        <w:t xml:space="preserve"> (</w:t>
      </w:r>
      <w:r w:rsidR="00BA0E4F">
        <w:rPr>
          <w:rFonts w:ascii="Times New Roman" w:hAnsi="Times New Roman"/>
          <w:sz w:val="26"/>
          <w:szCs w:val="26"/>
          <w:lang w:eastAsia="ar-SA"/>
        </w:rPr>
        <w:t>-</w:t>
      </w:r>
      <w:r>
        <w:rPr>
          <w:rFonts w:ascii="Times New Roman" w:hAnsi="Times New Roman"/>
          <w:sz w:val="26"/>
          <w:szCs w:val="26"/>
          <w:lang w:eastAsia="ar-SA"/>
        </w:rPr>
        <w:t>ы)</w:t>
      </w:r>
      <w:r w:rsidR="003F06AD" w:rsidRPr="003F06AD">
        <w:rPr>
          <w:rFonts w:ascii="Times New Roman" w:hAnsi="Times New Roman"/>
          <w:sz w:val="26"/>
          <w:szCs w:val="26"/>
          <w:lang w:eastAsia="ar-SA"/>
        </w:rPr>
        <w:t xml:space="preserve"> в залог Агентству с момента перехода права собственности на </w:t>
      </w:r>
      <w:r>
        <w:rPr>
          <w:rFonts w:ascii="Times New Roman" w:hAnsi="Times New Roman"/>
          <w:sz w:val="26"/>
          <w:szCs w:val="26"/>
          <w:lang w:eastAsia="ar-SA"/>
        </w:rPr>
        <w:t>них</w:t>
      </w:r>
      <w:r w:rsidR="003F06AD" w:rsidRPr="003F06AD">
        <w:rPr>
          <w:rFonts w:ascii="Times New Roman" w:hAnsi="Times New Roman"/>
          <w:sz w:val="26"/>
          <w:szCs w:val="26"/>
          <w:lang w:eastAsia="ar-SA"/>
        </w:rPr>
        <w:t xml:space="preserve"> к покупателю</w:t>
      </w:r>
      <w:r w:rsidR="00BA0E4F">
        <w:rPr>
          <w:rFonts w:ascii="Times New Roman" w:hAnsi="Times New Roman"/>
          <w:sz w:val="26"/>
          <w:szCs w:val="26"/>
          <w:lang w:eastAsia="ar-SA"/>
        </w:rPr>
        <w:t>.</w:t>
      </w:r>
      <w:r w:rsidR="003F06AD" w:rsidRPr="003F06AD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14:paraId="68FB4CFA" w14:textId="6C3D64C0" w:rsidR="003F06AD" w:rsidRPr="003F06AD" w:rsidRDefault="00833C45" w:rsidP="003F06A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="003F06AD" w:rsidRPr="003F06AD">
        <w:rPr>
          <w:rFonts w:ascii="Times New Roman" w:hAnsi="Times New Roman"/>
          <w:sz w:val="26"/>
          <w:szCs w:val="26"/>
          <w:lang w:eastAsia="ar-SA"/>
        </w:rPr>
        <w:t>.3.</w:t>
      </w:r>
      <w:r>
        <w:rPr>
          <w:rFonts w:ascii="Times New Roman" w:hAnsi="Times New Roman"/>
          <w:sz w:val="26"/>
          <w:szCs w:val="26"/>
          <w:lang w:eastAsia="ar-SA"/>
        </w:rPr>
        <w:t>2</w:t>
      </w:r>
      <w:r w:rsidR="003F06AD" w:rsidRPr="003F06AD">
        <w:rPr>
          <w:rFonts w:ascii="Times New Roman" w:hAnsi="Times New Roman"/>
          <w:sz w:val="26"/>
          <w:szCs w:val="26"/>
          <w:lang w:eastAsia="ar-SA"/>
        </w:rPr>
        <w:t xml:space="preserve">. В договоре купли-продажи должно быть установлено право Агентства в случае </w:t>
      </w:r>
      <w:r w:rsidR="00C70A87">
        <w:rPr>
          <w:rFonts w:ascii="Times New Roman" w:hAnsi="Times New Roman"/>
          <w:sz w:val="26"/>
          <w:szCs w:val="26"/>
          <w:lang w:eastAsia="ar-SA"/>
        </w:rPr>
        <w:t>неисполнения</w:t>
      </w:r>
      <w:r w:rsidR="00C70A87" w:rsidRPr="003F06AD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3F06AD" w:rsidRPr="003F06AD">
        <w:rPr>
          <w:rFonts w:ascii="Times New Roman" w:hAnsi="Times New Roman"/>
          <w:sz w:val="26"/>
          <w:szCs w:val="26"/>
          <w:lang w:eastAsia="ar-SA"/>
        </w:rPr>
        <w:t xml:space="preserve">покупателем </w:t>
      </w:r>
      <w:r w:rsidR="003F06AD" w:rsidRPr="00D63E78">
        <w:rPr>
          <w:rFonts w:ascii="Times New Roman" w:hAnsi="Times New Roman"/>
          <w:sz w:val="26"/>
          <w:szCs w:val="26"/>
          <w:lang w:eastAsia="ar-SA"/>
        </w:rPr>
        <w:t>обязательств</w:t>
      </w:r>
      <w:r w:rsidR="00C70A87" w:rsidRPr="00D63E78">
        <w:rPr>
          <w:rFonts w:ascii="Times New Roman" w:hAnsi="Times New Roman"/>
          <w:sz w:val="26"/>
          <w:szCs w:val="26"/>
          <w:lang w:eastAsia="ar-SA"/>
        </w:rPr>
        <w:t>а</w:t>
      </w:r>
      <w:r w:rsidR="003F06AD" w:rsidRPr="00D63E78">
        <w:rPr>
          <w:rFonts w:ascii="Times New Roman" w:hAnsi="Times New Roman"/>
          <w:sz w:val="26"/>
          <w:szCs w:val="26"/>
          <w:lang w:eastAsia="ar-SA"/>
        </w:rPr>
        <w:t xml:space="preserve">, </w:t>
      </w:r>
      <w:r w:rsidR="00C70A87" w:rsidRPr="00D63E78">
        <w:rPr>
          <w:rFonts w:ascii="Times New Roman" w:hAnsi="Times New Roman"/>
          <w:sz w:val="26"/>
          <w:szCs w:val="26"/>
          <w:lang w:eastAsia="ar-SA"/>
        </w:rPr>
        <w:t xml:space="preserve">указанного </w:t>
      </w:r>
      <w:r w:rsidR="003F06AD" w:rsidRPr="00D63E78">
        <w:rPr>
          <w:rFonts w:ascii="Times New Roman" w:hAnsi="Times New Roman"/>
          <w:sz w:val="26"/>
          <w:szCs w:val="26"/>
          <w:lang w:eastAsia="ar-SA"/>
        </w:rPr>
        <w:t xml:space="preserve">в пункте </w:t>
      </w:r>
      <w:r w:rsidR="00092823" w:rsidRPr="00D63E78">
        <w:rPr>
          <w:rFonts w:ascii="Times New Roman" w:hAnsi="Times New Roman"/>
          <w:sz w:val="26"/>
          <w:szCs w:val="26"/>
          <w:lang w:eastAsia="ar-SA"/>
        </w:rPr>
        <w:t>5</w:t>
      </w:r>
      <w:r w:rsidR="003F06AD" w:rsidRPr="00D63E78">
        <w:rPr>
          <w:rFonts w:ascii="Times New Roman" w:hAnsi="Times New Roman"/>
          <w:sz w:val="26"/>
          <w:szCs w:val="26"/>
          <w:lang w:eastAsia="ar-SA"/>
        </w:rPr>
        <w:t>.3</w:t>
      </w:r>
      <w:r w:rsidR="00092823" w:rsidRPr="00D63E78">
        <w:rPr>
          <w:rFonts w:ascii="Times New Roman" w:hAnsi="Times New Roman"/>
          <w:sz w:val="26"/>
          <w:szCs w:val="26"/>
          <w:lang w:eastAsia="ar-SA"/>
        </w:rPr>
        <w:t>.1</w:t>
      </w:r>
      <w:r w:rsidR="003F06AD" w:rsidRPr="00D63E78">
        <w:rPr>
          <w:rFonts w:ascii="Times New Roman" w:hAnsi="Times New Roman"/>
          <w:sz w:val="26"/>
          <w:szCs w:val="26"/>
          <w:lang w:eastAsia="ar-SA"/>
        </w:rPr>
        <w:t xml:space="preserve"> настоящего раздела предложения Агентства делать оферты,</w:t>
      </w:r>
      <w:r w:rsidR="003F06AD" w:rsidRPr="003F06AD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BA0E4F">
        <w:rPr>
          <w:rFonts w:ascii="Times New Roman" w:hAnsi="Times New Roman"/>
          <w:sz w:val="26"/>
          <w:szCs w:val="26"/>
          <w:lang w:eastAsia="ar-SA"/>
        </w:rPr>
        <w:br/>
      </w:r>
      <w:r w:rsidR="003F06AD" w:rsidRPr="003F06AD">
        <w:rPr>
          <w:rFonts w:ascii="Times New Roman" w:hAnsi="Times New Roman"/>
          <w:sz w:val="26"/>
          <w:szCs w:val="26"/>
          <w:lang w:eastAsia="ar-SA"/>
        </w:rPr>
        <w:t>п</w:t>
      </w:r>
      <w:r w:rsidR="00092823">
        <w:rPr>
          <w:rFonts w:ascii="Times New Roman" w:hAnsi="Times New Roman"/>
          <w:sz w:val="26"/>
          <w:szCs w:val="26"/>
          <w:lang w:eastAsia="ar-SA"/>
        </w:rPr>
        <w:t>о своему усмотрению потребовать д</w:t>
      </w:r>
      <w:r w:rsidR="003F06AD" w:rsidRPr="003F06AD">
        <w:rPr>
          <w:rFonts w:ascii="Times New Roman" w:hAnsi="Times New Roman"/>
          <w:sz w:val="26"/>
          <w:szCs w:val="26"/>
          <w:lang w:eastAsia="ar-SA"/>
        </w:rPr>
        <w:t xml:space="preserve">осрочного исполнения покупателем обязанности по полной уплате цены </w:t>
      </w:r>
      <w:r w:rsidR="008D671B">
        <w:rPr>
          <w:rFonts w:ascii="Times New Roman" w:hAnsi="Times New Roman"/>
          <w:sz w:val="26"/>
          <w:szCs w:val="26"/>
          <w:lang w:eastAsia="ar-SA"/>
        </w:rPr>
        <w:t>з</w:t>
      </w:r>
      <w:r w:rsidR="00092823" w:rsidRPr="00092823">
        <w:rPr>
          <w:rFonts w:ascii="Times New Roman" w:hAnsi="Times New Roman"/>
          <w:sz w:val="26"/>
          <w:szCs w:val="26"/>
          <w:lang w:eastAsia="ar-SA"/>
        </w:rPr>
        <w:t>емельного участка (в отношении лота № 1 – Земельных участков)</w:t>
      </w:r>
      <w:r w:rsidR="003F06AD" w:rsidRPr="003F06AD">
        <w:rPr>
          <w:rFonts w:ascii="Times New Roman" w:hAnsi="Times New Roman"/>
          <w:sz w:val="26"/>
          <w:szCs w:val="26"/>
          <w:lang w:eastAsia="ar-SA"/>
        </w:rPr>
        <w:t>.</w:t>
      </w:r>
    </w:p>
    <w:p w14:paraId="2F125427" w14:textId="0A4F1370" w:rsidR="003F06AD" w:rsidRDefault="00092823" w:rsidP="003F06A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="003F06AD" w:rsidRPr="003F06AD">
        <w:rPr>
          <w:rFonts w:ascii="Times New Roman" w:hAnsi="Times New Roman"/>
          <w:sz w:val="26"/>
          <w:szCs w:val="26"/>
          <w:lang w:eastAsia="ar-SA"/>
        </w:rPr>
        <w:t xml:space="preserve">.4. Покупатель вправе с письменного согласия Агентства в период рассрочки полностью или частично заменить предмет залога, указанный в пунктах </w:t>
      </w:r>
      <w:r>
        <w:rPr>
          <w:rFonts w:ascii="Times New Roman" w:hAnsi="Times New Roman"/>
          <w:sz w:val="26"/>
          <w:szCs w:val="26"/>
          <w:lang w:eastAsia="ar-SA"/>
        </w:rPr>
        <w:t>5</w:t>
      </w:r>
      <w:r w:rsidR="003F06AD" w:rsidRPr="003F06AD">
        <w:rPr>
          <w:rFonts w:ascii="Times New Roman" w:hAnsi="Times New Roman"/>
          <w:sz w:val="26"/>
          <w:szCs w:val="26"/>
          <w:lang w:eastAsia="ar-SA"/>
        </w:rPr>
        <w:t xml:space="preserve">.2 и </w:t>
      </w:r>
      <w:r>
        <w:rPr>
          <w:rFonts w:ascii="Times New Roman" w:hAnsi="Times New Roman"/>
          <w:sz w:val="26"/>
          <w:szCs w:val="26"/>
          <w:lang w:eastAsia="ar-SA"/>
        </w:rPr>
        <w:t>5</w:t>
      </w:r>
      <w:r w:rsidR="003F06AD" w:rsidRPr="003F06AD">
        <w:rPr>
          <w:rFonts w:ascii="Times New Roman" w:hAnsi="Times New Roman"/>
          <w:sz w:val="26"/>
          <w:szCs w:val="26"/>
          <w:lang w:eastAsia="ar-SA"/>
        </w:rPr>
        <w:t xml:space="preserve">.3 настоящего раздела предложения Агентства делать оферты, на недвижимое имущество, расположенное в г. Москве, и (или) на банковскую гарантию на условиях, изложенных в </w:t>
      </w:r>
      <w:r w:rsidR="003F06AD" w:rsidRPr="00092823">
        <w:rPr>
          <w:rFonts w:ascii="Times New Roman" w:hAnsi="Times New Roman"/>
          <w:sz w:val="26"/>
          <w:szCs w:val="26"/>
          <w:lang w:eastAsia="ar-SA"/>
        </w:rPr>
        <w:t xml:space="preserve">пунктах </w:t>
      </w:r>
      <w:r w:rsidRPr="00092823">
        <w:rPr>
          <w:rFonts w:ascii="Times New Roman" w:hAnsi="Times New Roman"/>
          <w:sz w:val="26"/>
          <w:szCs w:val="26"/>
          <w:lang w:eastAsia="ar-SA"/>
        </w:rPr>
        <w:t>5</w:t>
      </w:r>
      <w:r w:rsidR="003F06AD" w:rsidRPr="00092823">
        <w:rPr>
          <w:rFonts w:ascii="Times New Roman" w:hAnsi="Times New Roman"/>
          <w:sz w:val="26"/>
          <w:szCs w:val="26"/>
          <w:lang w:eastAsia="ar-SA"/>
        </w:rPr>
        <w:t xml:space="preserve">.1 и </w:t>
      </w:r>
      <w:r w:rsidRPr="00092823">
        <w:rPr>
          <w:rFonts w:ascii="Times New Roman" w:hAnsi="Times New Roman"/>
          <w:sz w:val="26"/>
          <w:szCs w:val="26"/>
          <w:lang w:eastAsia="ar-SA"/>
        </w:rPr>
        <w:t>5</w:t>
      </w:r>
      <w:r w:rsidR="003F06AD" w:rsidRPr="00092823">
        <w:rPr>
          <w:rFonts w:ascii="Times New Roman" w:hAnsi="Times New Roman"/>
          <w:sz w:val="26"/>
          <w:szCs w:val="26"/>
          <w:lang w:eastAsia="ar-SA"/>
        </w:rPr>
        <w:t>.2</w:t>
      </w:r>
      <w:r w:rsidR="003F06AD" w:rsidRPr="003F06AD">
        <w:rPr>
          <w:rFonts w:ascii="Times New Roman" w:hAnsi="Times New Roman"/>
          <w:sz w:val="26"/>
          <w:szCs w:val="26"/>
          <w:lang w:eastAsia="ar-SA"/>
        </w:rPr>
        <w:t xml:space="preserve"> настоящего раздела предложения Агентства делать оферты; в случае предоставления одновременно залога недвижимого имущества и банковской гарантии сумма залоговой стоимости предмета залога и размера обязательств покупателя по уплате части цены Актива, обеспечиваемых банковской гарантией, должна быть равна или превышать размер задолженности покупателя по уплате цены </w:t>
      </w:r>
      <w:r w:rsidR="004A567E">
        <w:rPr>
          <w:rFonts w:ascii="Times New Roman" w:hAnsi="Times New Roman"/>
          <w:sz w:val="26"/>
          <w:szCs w:val="26"/>
          <w:lang w:eastAsia="ar-SA"/>
        </w:rPr>
        <w:t>з</w:t>
      </w:r>
      <w:r w:rsidRPr="00092823">
        <w:rPr>
          <w:rFonts w:ascii="Times New Roman" w:hAnsi="Times New Roman"/>
          <w:sz w:val="26"/>
          <w:szCs w:val="26"/>
          <w:lang w:eastAsia="ar-SA"/>
        </w:rPr>
        <w:t>емельного участка (в отношении лота № 1 – Земельных участков)</w:t>
      </w:r>
      <w:r>
        <w:rPr>
          <w:rFonts w:ascii="Times New Roman" w:hAnsi="Times New Roman"/>
          <w:sz w:val="26"/>
          <w:szCs w:val="26"/>
          <w:lang w:eastAsia="ar-SA"/>
        </w:rPr>
        <w:t>.</w:t>
      </w:r>
    </w:p>
    <w:p w14:paraId="3C325BA3" w14:textId="1BCBC6C8" w:rsidR="005C728F" w:rsidRPr="00A60F5A" w:rsidRDefault="00253C5E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</w:t>
      </w:r>
      <w:r w:rsidR="005C728F" w:rsidRPr="00A60F5A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9A4D04" w:rsidRPr="00A60F5A">
        <w:rPr>
          <w:rFonts w:ascii="Times New Roman" w:hAnsi="Times New Roman"/>
          <w:color w:val="000000"/>
          <w:sz w:val="26"/>
          <w:szCs w:val="26"/>
        </w:rPr>
        <w:t>З</w:t>
      </w:r>
      <w:r w:rsidR="004540CB" w:rsidRPr="00A60F5A">
        <w:rPr>
          <w:rFonts w:ascii="Times New Roman" w:hAnsi="Times New Roman"/>
          <w:color w:val="000000"/>
          <w:sz w:val="26"/>
          <w:szCs w:val="26"/>
        </w:rPr>
        <w:t>емельны</w:t>
      </w:r>
      <w:r w:rsidR="009A4D04" w:rsidRPr="00A60F5A">
        <w:rPr>
          <w:rFonts w:ascii="Times New Roman" w:hAnsi="Times New Roman"/>
          <w:color w:val="000000"/>
          <w:sz w:val="26"/>
          <w:szCs w:val="26"/>
        </w:rPr>
        <w:t>й</w:t>
      </w:r>
      <w:r w:rsidR="004540CB" w:rsidRPr="00A60F5A">
        <w:rPr>
          <w:rFonts w:ascii="Times New Roman" w:hAnsi="Times New Roman"/>
          <w:color w:val="000000"/>
          <w:sz w:val="26"/>
          <w:szCs w:val="26"/>
        </w:rPr>
        <w:t xml:space="preserve"> участ</w:t>
      </w:r>
      <w:r w:rsidR="009A4D04" w:rsidRPr="00A60F5A">
        <w:rPr>
          <w:rFonts w:ascii="Times New Roman" w:hAnsi="Times New Roman"/>
          <w:color w:val="000000"/>
          <w:sz w:val="26"/>
          <w:szCs w:val="26"/>
        </w:rPr>
        <w:t>ок</w:t>
      </w:r>
      <w:r w:rsidR="00101DA0" w:rsidRPr="00A60F5A">
        <w:rPr>
          <w:rFonts w:ascii="Times New Roman" w:hAnsi="Times New Roman"/>
          <w:color w:val="000000"/>
          <w:sz w:val="26"/>
          <w:szCs w:val="26"/>
        </w:rPr>
        <w:t> </w:t>
      </w:r>
      <w:r w:rsidR="005A0A0D" w:rsidRPr="00A60F5A">
        <w:rPr>
          <w:rFonts w:ascii="Times New Roman" w:hAnsi="Times New Roman"/>
          <w:color w:val="000000"/>
          <w:sz w:val="26"/>
          <w:szCs w:val="26"/>
        </w:rPr>
        <w:t>/</w:t>
      </w:r>
      <w:r w:rsidR="00101DA0" w:rsidRPr="00A60F5A">
        <w:rPr>
          <w:rFonts w:ascii="Times New Roman" w:hAnsi="Times New Roman"/>
          <w:color w:val="000000"/>
          <w:sz w:val="26"/>
          <w:szCs w:val="26"/>
        </w:rPr>
        <w:t> </w:t>
      </w:r>
      <w:r w:rsidR="005A0A0D" w:rsidRPr="00A60F5A">
        <w:rPr>
          <w:rFonts w:ascii="Times New Roman" w:hAnsi="Times New Roman"/>
          <w:color w:val="000000"/>
          <w:sz w:val="26"/>
          <w:szCs w:val="26"/>
        </w:rPr>
        <w:t xml:space="preserve">Земельные участки </w:t>
      </w:r>
      <w:r w:rsidR="005C728F" w:rsidRPr="00A60F5A">
        <w:rPr>
          <w:rFonts w:ascii="Times New Roman" w:hAnsi="Times New Roman"/>
          <w:color w:val="000000"/>
          <w:sz w:val="26"/>
          <w:szCs w:val="26"/>
        </w:rPr>
        <w:t>переда</w:t>
      </w:r>
      <w:r w:rsidR="00C54A2A" w:rsidRPr="00A60F5A">
        <w:rPr>
          <w:rFonts w:ascii="Times New Roman" w:hAnsi="Times New Roman"/>
          <w:color w:val="000000"/>
          <w:sz w:val="26"/>
          <w:szCs w:val="26"/>
        </w:rPr>
        <w:t>е</w:t>
      </w:r>
      <w:r w:rsidR="005C728F" w:rsidRPr="00A60F5A">
        <w:rPr>
          <w:rFonts w:ascii="Times New Roman" w:hAnsi="Times New Roman"/>
          <w:color w:val="000000"/>
          <w:sz w:val="26"/>
          <w:szCs w:val="26"/>
        </w:rPr>
        <w:t>тся</w:t>
      </w:r>
      <w:r w:rsidR="00101DA0" w:rsidRPr="00A60F5A">
        <w:rPr>
          <w:rFonts w:ascii="Times New Roman" w:hAnsi="Times New Roman"/>
          <w:color w:val="000000"/>
          <w:sz w:val="26"/>
          <w:szCs w:val="26"/>
        </w:rPr>
        <w:t> / передаются</w:t>
      </w:r>
      <w:r w:rsidR="005C728F" w:rsidRPr="00A60F5A">
        <w:rPr>
          <w:rFonts w:ascii="Times New Roman" w:hAnsi="Times New Roman"/>
          <w:color w:val="000000"/>
          <w:sz w:val="26"/>
          <w:szCs w:val="26"/>
        </w:rPr>
        <w:t xml:space="preserve"> покупателю</w:t>
      </w:r>
      <w:r w:rsidR="008C5019" w:rsidRPr="00A60F5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C728F" w:rsidRPr="00A60F5A">
        <w:rPr>
          <w:rFonts w:ascii="Times New Roman" w:hAnsi="Times New Roman"/>
          <w:color w:val="000000"/>
          <w:sz w:val="26"/>
          <w:szCs w:val="26"/>
        </w:rPr>
        <w:t xml:space="preserve">в течение </w:t>
      </w:r>
      <w:r w:rsidR="00CB635E" w:rsidRPr="00A60F5A">
        <w:rPr>
          <w:rFonts w:ascii="Times New Roman" w:hAnsi="Times New Roman"/>
          <w:color w:val="000000"/>
          <w:sz w:val="26"/>
          <w:szCs w:val="26"/>
        </w:rPr>
        <w:t>2</w:t>
      </w:r>
      <w:r w:rsidR="005C728F" w:rsidRPr="00A60F5A">
        <w:rPr>
          <w:rFonts w:ascii="Times New Roman" w:hAnsi="Times New Roman"/>
          <w:color w:val="000000"/>
          <w:sz w:val="26"/>
          <w:szCs w:val="26"/>
        </w:rPr>
        <w:t>0</w:t>
      </w:r>
      <w:r w:rsidR="00101DA0" w:rsidRPr="00A60F5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C728F" w:rsidRPr="00A60F5A">
        <w:rPr>
          <w:rFonts w:ascii="Times New Roman" w:hAnsi="Times New Roman"/>
          <w:color w:val="000000"/>
          <w:sz w:val="26"/>
          <w:szCs w:val="26"/>
        </w:rPr>
        <w:t xml:space="preserve">рабочих дней с даты заключения договора </w:t>
      </w:r>
      <w:r w:rsidR="00C07E43" w:rsidRPr="00A60F5A">
        <w:rPr>
          <w:rFonts w:ascii="Times New Roman" w:hAnsi="Times New Roman"/>
          <w:color w:val="000000"/>
          <w:sz w:val="26"/>
          <w:szCs w:val="26"/>
        </w:rPr>
        <w:br/>
      </w:r>
      <w:r w:rsidR="005C728F" w:rsidRPr="00A60F5A">
        <w:rPr>
          <w:rFonts w:ascii="Times New Roman" w:hAnsi="Times New Roman"/>
          <w:color w:val="000000"/>
          <w:sz w:val="26"/>
          <w:szCs w:val="26"/>
        </w:rPr>
        <w:t>купли-продажи, но не ранее поступления на сч</w:t>
      </w:r>
      <w:r w:rsidR="00C54A2A" w:rsidRPr="00A60F5A">
        <w:rPr>
          <w:rFonts w:ascii="Times New Roman" w:hAnsi="Times New Roman"/>
          <w:color w:val="000000"/>
          <w:sz w:val="26"/>
          <w:szCs w:val="26"/>
        </w:rPr>
        <w:t>е</w:t>
      </w:r>
      <w:r w:rsidR="005C728F" w:rsidRPr="00A60F5A">
        <w:rPr>
          <w:rFonts w:ascii="Times New Roman" w:hAnsi="Times New Roman"/>
          <w:color w:val="000000"/>
          <w:sz w:val="26"/>
          <w:szCs w:val="26"/>
        </w:rPr>
        <w:t>т Агентства полной цены</w:t>
      </w:r>
      <w:r w:rsidR="009A4D04" w:rsidRPr="00A60F5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A567E">
        <w:rPr>
          <w:rFonts w:ascii="Times New Roman" w:hAnsi="Times New Roman"/>
          <w:color w:val="000000"/>
          <w:sz w:val="26"/>
          <w:szCs w:val="26"/>
        </w:rPr>
        <w:t>з</w:t>
      </w:r>
      <w:r w:rsidR="004540CB" w:rsidRPr="00A60F5A">
        <w:rPr>
          <w:rFonts w:ascii="Times New Roman" w:hAnsi="Times New Roman"/>
          <w:color w:val="000000"/>
          <w:sz w:val="26"/>
          <w:szCs w:val="26"/>
        </w:rPr>
        <w:t>емельн</w:t>
      </w:r>
      <w:r w:rsidR="009A4D04" w:rsidRPr="00A60F5A">
        <w:rPr>
          <w:rFonts w:ascii="Times New Roman" w:hAnsi="Times New Roman"/>
          <w:color w:val="000000"/>
          <w:sz w:val="26"/>
          <w:szCs w:val="26"/>
        </w:rPr>
        <w:t>ого</w:t>
      </w:r>
      <w:r w:rsidR="004540CB" w:rsidRPr="00A60F5A">
        <w:rPr>
          <w:rFonts w:ascii="Times New Roman" w:hAnsi="Times New Roman"/>
          <w:color w:val="000000"/>
          <w:sz w:val="26"/>
          <w:szCs w:val="26"/>
        </w:rPr>
        <w:t xml:space="preserve"> участк</w:t>
      </w:r>
      <w:r w:rsidR="009A4D04" w:rsidRPr="00A60F5A">
        <w:rPr>
          <w:rFonts w:ascii="Times New Roman" w:hAnsi="Times New Roman"/>
          <w:color w:val="000000"/>
          <w:sz w:val="26"/>
          <w:szCs w:val="26"/>
        </w:rPr>
        <w:t>а</w:t>
      </w:r>
      <w:r w:rsidR="00101DA0" w:rsidRPr="00A60F5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A0A0D" w:rsidRPr="00A60F5A">
        <w:rPr>
          <w:rFonts w:ascii="Times New Roman" w:hAnsi="Times New Roman"/>
          <w:color w:val="000000"/>
          <w:sz w:val="26"/>
          <w:szCs w:val="26"/>
        </w:rPr>
        <w:t xml:space="preserve">(в отношении </w:t>
      </w:r>
      <w:r w:rsidR="00101DA0" w:rsidRPr="00A60F5A">
        <w:rPr>
          <w:rFonts w:ascii="Times New Roman" w:hAnsi="Times New Roman"/>
          <w:color w:val="000000"/>
          <w:sz w:val="26"/>
          <w:szCs w:val="26"/>
        </w:rPr>
        <w:t>л</w:t>
      </w:r>
      <w:r w:rsidR="005A0A0D" w:rsidRPr="00A60F5A">
        <w:rPr>
          <w:rFonts w:ascii="Times New Roman" w:hAnsi="Times New Roman"/>
          <w:color w:val="000000"/>
          <w:sz w:val="26"/>
          <w:szCs w:val="26"/>
        </w:rPr>
        <w:t>ота № 1</w:t>
      </w:r>
      <w:r w:rsidR="00101DA0" w:rsidRPr="00A60F5A">
        <w:rPr>
          <w:rFonts w:ascii="Times New Roman" w:hAnsi="Times New Roman"/>
          <w:color w:val="000000"/>
          <w:sz w:val="26"/>
          <w:szCs w:val="26"/>
        </w:rPr>
        <w:t xml:space="preserve"> – Земельных</w:t>
      </w:r>
      <w:r w:rsidR="00804BE0" w:rsidRPr="00A60F5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1DA0" w:rsidRPr="00A60F5A">
        <w:rPr>
          <w:rFonts w:ascii="Times New Roman" w:hAnsi="Times New Roman"/>
          <w:color w:val="000000"/>
          <w:sz w:val="26"/>
          <w:szCs w:val="26"/>
        </w:rPr>
        <w:t>участков</w:t>
      </w:r>
      <w:r w:rsidR="005A0A0D" w:rsidRPr="00A60F5A">
        <w:rPr>
          <w:rFonts w:ascii="Times New Roman" w:hAnsi="Times New Roman"/>
          <w:color w:val="000000"/>
          <w:sz w:val="26"/>
          <w:szCs w:val="26"/>
        </w:rPr>
        <w:t>)</w:t>
      </w:r>
      <w:r w:rsidR="00EB758C">
        <w:rPr>
          <w:rFonts w:ascii="Times New Roman" w:hAnsi="Times New Roman"/>
          <w:color w:val="000000"/>
          <w:sz w:val="26"/>
          <w:szCs w:val="26"/>
        </w:rPr>
        <w:t xml:space="preserve">, а </w:t>
      </w:r>
      <w:r w:rsidR="00EB758C" w:rsidRPr="008778E5">
        <w:rPr>
          <w:rFonts w:ascii="Times New Roman" w:hAnsi="Times New Roman"/>
          <w:color w:val="000000"/>
          <w:sz w:val="26"/>
          <w:szCs w:val="26"/>
        </w:rPr>
        <w:t xml:space="preserve">в случае оплаты </w:t>
      </w:r>
      <w:r w:rsidR="00EB758C">
        <w:rPr>
          <w:rFonts w:ascii="Times New Roman" w:hAnsi="Times New Roman"/>
          <w:color w:val="000000"/>
          <w:sz w:val="26"/>
          <w:szCs w:val="26"/>
        </w:rPr>
        <w:t xml:space="preserve">его (их) цены </w:t>
      </w:r>
      <w:r w:rsidR="00EB758C" w:rsidRPr="008778E5">
        <w:rPr>
          <w:rFonts w:ascii="Times New Roman" w:hAnsi="Times New Roman"/>
          <w:color w:val="000000"/>
          <w:sz w:val="26"/>
          <w:szCs w:val="26"/>
        </w:rPr>
        <w:t>в рассрочку</w:t>
      </w:r>
      <w:r w:rsidR="004A567E">
        <w:rPr>
          <w:rFonts w:ascii="Times New Roman" w:hAnsi="Times New Roman"/>
          <w:color w:val="000000"/>
          <w:sz w:val="26"/>
          <w:szCs w:val="26"/>
        </w:rPr>
        <w:t xml:space="preserve"> –</w:t>
      </w:r>
      <w:r w:rsidR="00EB758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B758C" w:rsidRPr="008778E5">
        <w:rPr>
          <w:rFonts w:ascii="Times New Roman" w:hAnsi="Times New Roman"/>
          <w:color w:val="000000"/>
          <w:sz w:val="26"/>
          <w:szCs w:val="26"/>
        </w:rPr>
        <w:t>не ранее</w:t>
      </w:r>
      <w:r w:rsidR="00EB758C" w:rsidRPr="00C32CA6" w:rsidDel="00EB758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32CA6" w:rsidRPr="00C32CA6">
        <w:rPr>
          <w:rFonts w:ascii="Times New Roman" w:hAnsi="Times New Roman"/>
          <w:color w:val="000000"/>
          <w:sz w:val="26"/>
          <w:szCs w:val="26"/>
        </w:rPr>
        <w:t xml:space="preserve">внесения первого платежа и предоставления полного обеспечения исполнения обязанности покупателя по оплате оставшейся части цены </w:t>
      </w:r>
      <w:r w:rsidR="004A567E">
        <w:rPr>
          <w:rFonts w:ascii="Times New Roman" w:hAnsi="Times New Roman"/>
          <w:color w:val="000000"/>
          <w:sz w:val="26"/>
          <w:szCs w:val="26"/>
        </w:rPr>
        <w:t>з</w:t>
      </w:r>
      <w:r w:rsidR="00C32CA6" w:rsidRPr="00C32CA6">
        <w:rPr>
          <w:rFonts w:ascii="Times New Roman" w:hAnsi="Times New Roman"/>
          <w:color w:val="000000"/>
          <w:sz w:val="26"/>
          <w:szCs w:val="26"/>
        </w:rPr>
        <w:t xml:space="preserve">емельного участка (в отношении лота </w:t>
      </w:r>
      <w:r w:rsidR="004A567E">
        <w:rPr>
          <w:rFonts w:ascii="Times New Roman" w:hAnsi="Times New Roman"/>
          <w:color w:val="000000"/>
          <w:sz w:val="26"/>
          <w:szCs w:val="26"/>
        </w:rPr>
        <w:br/>
      </w:r>
      <w:r w:rsidR="00C32CA6" w:rsidRPr="00C32CA6">
        <w:rPr>
          <w:rFonts w:ascii="Times New Roman" w:hAnsi="Times New Roman"/>
          <w:color w:val="000000"/>
          <w:sz w:val="26"/>
          <w:szCs w:val="26"/>
        </w:rPr>
        <w:t>№ 1 – Земельных</w:t>
      </w:r>
      <w:r w:rsidR="00804BE0" w:rsidRPr="00C32CA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32CA6" w:rsidRPr="00C32CA6">
        <w:rPr>
          <w:rFonts w:ascii="Times New Roman" w:hAnsi="Times New Roman"/>
          <w:color w:val="000000"/>
          <w:sz w:val="26"/>
          <w:szCs w:val="26"/>
        </w:rPr>
        <w:t>участков)</w:t>
      </w:r>
      <w:r w:rsidR="008C5019" w:rsidRPr="00A60F5A">
        <w:rPr>
          <w:rFonts w:ascii="Times New Roman" w:hAnsi="Times New Roman"/>
          <w:color w:val="000000"/>
          <w:sz w:val="26"/>
          <w:szCs w:val="26"/>
        </w:rPr>
        <w:t>.</w:t>
      </w:r>
    </w:p>
    <w:p w14:paraId="715BE784" w14:textId="53DE7166" w:rsidR="008C5019" w:rsidRPr="00A60F5A" w:rsidRDefault="00253C5E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7</w:t>
      </w:r>
      <w:r w:rsidR="008C5019" w:rsidRPr="00A60F5A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B528A7" w:rsidRPr="00A60F5A">
        <w:rPr>
          <w:rFonts w:ascii="Times New Roman" w:hAnsi="Times New Roman"/>
          <w:color w:val="000000"/>
          <w:sz w:val="26"/>
          <w:szCs w:val="26"/>
        </w:rPr>
        <w:t xml:space="preserve">Все расходы, связанные с заключением </w:t>
      </w:r>
      <w:r w:rsidR="00935342" w:rsidRPr="00A60F5A">
        <w:rPr>
          <w:rFonts w:ascii="Times New Roman" w:hAnsi="Times New Roman"/>
          <w:color w:val="000000"/>
          <w:sz w:val="26"/>
          <w:szCs w:val="26"/>
        </w:rPr>
        <w:t>д</w:t>
      </w:r>
      <w:r w:rsidR="00B528A7" w:rsidRPr="00A60F5A">
        <w:rPr>
          <w:rFonts w:ascii="Times New Roman" w:hAnsi="Times New Roman"/>
          <w:color w:val="000000"/>
          <w:sz w:val="26"/>
          <w:szCs w:val="26"/>
        </w:rPr>
        <w:t xml:space="preserve">оговора купли-продажи </w:t>
      </w:r>
      <w:r w:rsidR="00101DA0" w:rsidRPr="00A60F5A">
        <w:rPr>
          <w:rFonts w:ascii="Times New Roman" w:hAnsi="Times New Roman"/>
          <w:color w:val="000000"/>
          <w:sz w:val="26"/>
          <w:szCs w:val="26"/>
        </w:rPr>
        <w:br/>
      </w:r>
      <w:r w:rsidR="00B528A7" w:rsidRPr="00A60F5A">
        <w:rPr>
          <w:rFonts w:ascii="Times New Roman" w:hAnsi="Times New Roman"/>
          <w:color w:val="000000"/>
          <w:sz w:val="26"/>
          <w:szCs w:val="26"/>
        </w:rPr>
        <w:t>и переходом права собственности на</w:t>
      </w:r>
      <w:r w:rsidR="009A4D04" w:rsidRPr="00A60F5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812FF">
        <w:rPr>
          <w:rFonts w:ascii="Times New Roman" w:hAnsi="Times New Roman"/>
          <w:color w:val="000000"/>
          <w:sz w:val="26"/>
          <w:szCs w:val="26"/>
        </w:rPr>
        <w:t>з</w:t>
      </w:r>
      <w:r w:rsidR="004812FF" w:rsidRPr="00A60F5A">
        <w:rPr>
          <w:rFonts w:ascii="Times New Roman" w:hAnsi="Times New Roman"/>
          <w:color w:val="000000"/>
          <w:sz w:val="26"/>
          <w:szCs w:val="26"/>
        </w:rPr>
        <w:t xml:space="preserve">емельный </w:t>
      </w:r>
      <w:r w:rsidR="004540CB" w:rsidRPr="00A60F5A">
        <w:rPr>
          <w:rFonts w:ascii="Times New Roman" w:hAnsi="Times New Roman"/>
          <w:color w:val="000000"/>
          <w:sz w:val="26"/>
          <w:szCs w:val="26"/>
        </w:rPr>
        <w:t>участ</w:t>
      </w:r>
      <w:r w:rsidR="009A4D04" w:rsidRPr="00A60F5A">
        <w:rPr>
          <w:rFonts w:ascii="Times New Roman" w:hAnsi="Times New Roman"/>
          <w:color w:val="000000"/>
          <w:sz w:val="26"/>
          <w:szCs w:val="26"/>
        </w:rPr>
        <w:t>ок</w:t>
      </w:r>
      <w:r w:rsidR="00101DA0" w:rsidRPr="00A60F5A">
        <w:rPr>
          <w:rFonts w:ascii="Times New Roman" w:hAnsi="Times New Roman"/>
          <w:color w:val="000000"/>
          <w:sz w:val="26"/>
          <w:szCs w:val="26"/>
        </w:rPr>
        <w:t> </w:t>
      </w:r>
      <w:r w:rsidR="005A0A0D" w:rsidRPr="00A60F5A">
        <w:rPr>
          <w:rFonts w:ascii="Times New Roman" w:hAnsi="Times New Roman"/>
          <w:color w:val="000000"/>
          <w:sz w:val="26"/>
          <w:szCs w:val="26"/>
        </w:rPr>
        <w:t>/</w:t>
      </w:r>
      <w:r w:rsidR="00101DA0" w:rsidRPr="00A60F5A">
        <w:rPr>
          <w:rFonts w:ascii="Times New Roman" w:hAnsi="Times New Roman"/>
          <w:color w:val="000000"/>
          <w:sz w:val="26"/>
          <w:szCs w:val="26"/>
        </w:rPr>
        <w:t> </w:t>
      </w:r>
      <w:r w:rsidR="005A0A0D" w:rsidRPr="00A60F5A">
        <w:rPr>
          <w:rFonts w:ascii="Times New Roman" w:hAnsi="Times New Roman"/>
          <w:color w:val="000000"/>
          <w:sz w:val="26"/>
          <w:szCs w:val="26"/>
        </w:rPr>
        <w:t>Земельные участки</w:t>
      </w:r>
      <w:r w:rsidR="00B528A7" w:rsidRPr="00A60F5A">
        <w:rPr>
          <w:rFonts w:ascii="Times New Roman" w:hAnsi="Times New Roman"/>
          <w:color w:val="000000"/>
          <w:sz w:val="26"/>
          <w:szCs w:val="26"/>
        </w:rPr>
        <w:t xml:space="preserve"> к покупателю</w:t>
      </w:r>
      <w:r w:rsidR="00935342" w:rsidRPr="00A60F5A">
        <w:rPr>
          <w:rFonts w:ascii="Times New Roman" w:hAnsi="Times New Roman"/>
          <w:color w:val="000000"/>
          <w:sz w:val="26"/>
          <w:szCs w:val="26"/>
        </w:rPr>
        <w:t>,</w:t>
      </w:r>
      <w:r w:rsidR="00B528A7" w:rsidRPr="00A60F5A">
        <w:rPr>
          <w:rFonts w:ascii="Times New Roman" w:hAnsi="Times New Roman"/>
          <w:color w:val="000000"/>
          <w:sz w:val="26"/>
          <w:szCs w:val="26"/>
        </w:rPr>
        <w:t xml:space="preserve"> несет покупатель.</w:t>
      </w:r>
    </w:p>
    <w:p w14:paraId="3AD53C73" w14:textId="0267C2CD" w:rsidR="004540CB" w:rsidRPr="00A60F5A" w:rsidRDefault="00253C5E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8</w:t>
      </w:r>
      <w:r w:rsidR="00310D10" w:rsidRPr="00A60F5A">
        <w:rPr>
          <w:rFonts w:ascii="Times New Roman" w:hAnsi="Times New Roman"/>
          <w:color w:val="000000"/>
          <w:sz w:val="26"/>
          <w:szCs w:val="26"/>
        </w:rPr>
        <w:t>.</w:t>
      </w:r>
      <w:r w:rsidR="005C728F" w:rsidRPr="00A60F5A">
        <w:rPr>
          <w:rFonts w:ascii="Times New Roman" w:hAnsi="Times New Roman"/>
          <w:color w:val="000000"/>
          <w:sz w:val="26"/>
          <w:szCs w:val="26"/>
        </w:rPr>
        <w:t xml:space="preserve"> Обязательным условием для подачи </w:t>
      </w:r>
      <w:r w:rsidR="00551985" w:rsidRPr="00A60F5A">
        <w:rPr>
          <w:rFonts w:ascii="Times New Roman" w:hAnsi="Times New Roman"/>
          <w:color w:val="000000"/>
          <w:sz w:val="26"/>
          <w:szCs w:val="26"/>
        </w:rPr>
        <w:t>О</w:t>
      </w:r>
      <w:r w:rsidR="005C728F" w:rsidRPr="00A60F5A">
        <w:rPr>
          <w:rFonts w:ascii="Times New Roman" w:hAnsi="Times New Roman"/>
          <w:color w:val="000000"/>
          <w:sz w:val="26"/>
          <w:szCs w:val="26"/>
        </w:rPr>
        <w:t xml:space="preserve">ферты является внесение </w:t>
      </w:r>
      <w:r w:rsidR="00C07E43" w:rsidRPr="00A60F5A">
        <w:rPr>
          <w:rFonts w:ascii="Times New Roman" w:hAnsi="Times New Roman"/>
          <w:color w:val="000000"/>
          <w:sz w:val="26"/>
          <w:szCs w:val="26"/>
        </w:rPr>
        <w:br/>
      </w:r>
      <w:r w:rsidR="004540CB" w:rsidRPr="00A60F5A">
        <w:rPr>
          <w:rFonts w:ascii="Times New Roman" w:hAnsi="Times New Roman"/>
          <w:color w:val="000000"/>
          <w:sz w:val="26"/>
          <w:szCs w:val="26"/>
        </w:rPr>
        <w:t xml:space="preserve">до подачи Оферты </w:t>
      </w:r>
      <w:r w:rsidR="009A4D04" w:rsidRPr="00A60F5A">
        <w:rPr>
          <w:rFonts w:ascii="Times New Roman" w:hAnsi="Times New Roman"/>
          <w:color w:val="000000"/>
          <w:sz w:val="26"/>
          <w:szCs w:val="26"/>
        </w:rPr>
        <w:t>на счет Организатора процедуры</w:t>
      </w:r>
      <w:r w:rsidR="004A567E" w:rsidRPr="004A567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A567E" w:rsidRPr="00A60F5A">
        <w:rPr>
          <w:rFonts w:ascii="Times New Roman" w:hAnsi="Times New Roman"/>
          <w:color w:val="000000"/>
          <w:sz w:val="26"/>
          <w:szCs w:val="26"/>
        </w:rPr>
        <w:t>гарантийного взноса</w:t>
      </w:r>
      <w:r w:rsidR="004540CB" w:rsidRPr="00A60F5A">
        <w:rPr>
          <w:rFonts w:ascii="Times New Roman" w:hAnsi="Times New Roman"/>
          <w:color w:val="000000"/>
          <w:sz w:val="26"/>
          <w:szCs w:val="26"/>
        </w:rPr>
        <w:t>:</w:t>
      </w:r>
    </w:p>
    <w:p w14:paraId="4B43E9CB" w14:textId="0EB72D1B" w:rsidR="00E528E8" w:rsidRPr="00A60F5A" w:rsidRDefault="00101DA0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60F5A">
        <w:rPr>
          <w:rFonts w:ascii="Times New Roman" w:hAnsi="Times New Roman"/>
          <w:color w:val="000000"/>
          <w:sz w:val="26"/>
          <w:szCs w:val="26"/>
        </w:rPr>
        <w:lastRenderedPageBreak/>
        <w:t>1</w:t>
      </w:r>
      <w:r w:rsidR="00BA610C" w:rsidRPr="00A60F5A">
        <w:rPr>
          <w:rFonts w:ascii="Times New Roman" w:hAnsi="Times New Roman"/>
          <w:color w:val="000000"/>
          <w:sz w:val="26"/>
          <w:szCs w:val="26"/>
        </w:rPr>
        <w:t>)</w:t>
      </w:r>
      <w:r w:rsidR="00E528E8" w:rsidRPr="00A60F5A">
        <w:rPr>
          <w:rFonts w:ascii="Times New Roman" w:hAnsi="Times New Roman"/>
          <w:color w:val="000000"/>
          <w:sz w:val="26"/>
          <w:szCs w:val="26"/>
        </w:rPr>
        <w:t xml:space="preserve"> в отношении </w:t>
      </w:r>
      <w:r w:rsidRPr="00A60F5A">
        <w:rPr>
          <w:rFonts w:ascii="Times New Roman" w:hAnsi="Times New Roman"/>
          <w:color w:val="000000"/>
          <w:sz w:val="26"/>
          <w:szCs w:val="26"/>
        </w:rPr>
        <w:t>л</w:t>
      </w:r>
      <w:r w:rsidR="00E528E8" w:rsidRPr="00A60F5A">
        <w:rPr>
          <w:rFonts w:ascii="Times New Roman" w:hAnsi="Times New Roman"/>
          <w:color w:val="000000"/>
          <w:sz w:val="26"/>
          <w:szCs w:val="26"/>
        </w:rPr>
        <w:t>от</w:t>
      </w:r>
      <w:r w:rsidRPr="00A60F5A">
        <w:rPr>
          <w:rFonts w:ascii="Times New Roman" w:hAnsi="Times New Roman"/>
          <w:color w:val="000000"/>
          <w:sz w:val="26"/>
          <w:szCs w:val="26"/>
        </w:rPr>
        <w:t>а</w:t>
      </w:r>
      <w:r w:rsidR="00E528E8" w:rsidRPr="00A60F5A">
        <w:rPr>
          <w:rFonts w:ascii="Times New Roman" w:hAnsi="Times New Roman"/>
          <w:color w:val="000000"/>
          <w:sz w:val="26"/>
          <w:szCs w:val="26"/>
        </w:rPr>
        <w:t xml:space="preserve"> № 1 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– </w:t>
      </w:r>
      <w:r w:rsidR="00E528E8" w:rsidRPr="00A60F5A">
        <w:rPr>
          <w:rFonts w:ascii="Times New Roman" w:hAnsi="Times New Roman"/>
          <w:color w:val="000000"/>
          <w:sz w:val="26"/>
          <w:szCs w:val="26"/>
        </w:rPr>
        <w:t xml:space="preserve">в размере </w:t>
      </w:r>
      <w:r w:rsidR="00E86DB3" w:rsidRPr="00E86DB3">
        <w:rPr>
          <w:rFonts w:ascii="Times New Roman" w:hAnsi="Times New Roman"/>
          <w:color w:val="000000"/>
          <w:sz w:val="26"/>
          <w:szCs w:val="26"/>
        </w:rPr>
        <w:t>87 781 600,00</w:t>
      </w:r>
      <w:r w:rsidR="00AB5ED2" w:rsidRPr="00E868A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528E8" w:rsidRPr="00A60F5A">
        <w:rPr>
          <w:rFonts w:ascii="Times New Roman" w:hAnsi="Times New Roman"/>
          <w:color w:val="000000"/>
          <w:sz w:val="26"/>
          <w:szCs w:val="26"/>
        </w:rPr>
        <w:t>руб.;</w:t>
      </w:r>
    </w:p>
    <w:p w14:paraId="076CEC2A" w14:textId="13A032C9" w:rsidR="00E528E8" w:rsidRPr="00A60F5A" w:rsidRDefault="00101DA0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60F5A">
        <w:rPr>
          <w:rFonts w:ascii="Times New Roman" w:hAnsi="Times New Roman"/>
          <w:color w:val="000000"/>
          <w:sz w:val="26"/>
          <w:szCs w:val="26"/>
        </w:rPr>
        <w:t>2</w:t>
      </w:r>
      <w:r w:rsidR="00BA610C" w:rsidRPr="00A60F5A">
        <w:rPr>
          <w:rFonts w:ascii="Times New Roman" w:hAnsi="Times New Roman"/>
          <w:color w:val="000000"/>
          <w:sz w:val="26"/>
          <w:szCs w:val="26"/>
        </w:rPr>
        <w:t>)</w:t>
      </w:r>
      <w:r w:rsidR="00E528E8" w:rsidRPr="00A60F5A">
        <w:rPr>
          <w:rFonts w:ascii="Times New Roman" w:hAnsi="Times New Roman"/>
          <w:color w:val="000000"/>
          <w:sz w:val="26"/>
          <w:szCs w:val="26"/>
        </w:rPr>
        <w:t xml:space="preserve"> в отношении </w:t>
      </w:r>
      <w:r w:rsidRPr="00A60F5A">
        <w:rPr>
          <w:rFonts w:ascii="Times New Roman" w:hAnsi="Times New Roman"/>
          <w:color w:val="000000"/>
          <w:sz w:val="26"/>
          <w:szCs w:val="26"/>
        </w:rPr>
        <w:t>л</w:t>
      </w:r>
      <w:r w:rsidR="00E528E8" w:rsidRPr="00A60F5A">
        <w:rPr>
          <w:rFonts w:ascii="Times New Roman" w:hAnsi="Times New Roman"/>
          <w:color w:val="000000"/>
          <w:sz w:val="26"/>
          <w:szCs w:val="26"/>
        </w:rPr>
        <w:t>от</w:t>
      </w:r>
      <w:r w:rsidRPr="00A60F5A">
        <w:rPr>
          <w:rFonts w:ascii="Times New Roman" w:hAnsi="Times New Roman"/>
          <w:color w:val="000000"/>
          <w:sz w:val="26"/>
          <w:szCs w:val="26"/>
        </w:rPr>
        <w:t>а</w:t>
      </w:r>
      <w:r w:rsidR="00E528E8" w:rsidRPr="00A60F5A">
        <w:rPr>
          <w:rFonts w:ascii="Times New Roman" w:hAnsi="Times New Roman"/>
          <w:color w:val="000000"/>
          <w:sz w:val="26"/>
          <w:szCs w:val="26"/>
        </w:rPr>
        <w:t xml:space="preserve"> № 2 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– </w:t>
      </w:r>
      <w:r w:rsidR="00E528E8" w:rsidRPr="00A60F5A">
        <w:rPr>
          <w:rFonts w:ascii="Times New Roman" w:hAnsi="Times New Roman"/>
          <w:color w:val="000000"/>
          <w:sz w:val="26"/>
          <w:szCs w:val="26"/>
        </w:rPr>
        <w:t xml:space="preserve">в размере </w:t>
      </w:r>
      <w:r w:rsidR="00E86DB3" w:rsidRPr="00E86DB3">
        <w:rPr>
          <w:rFonts w:ascii="Times New Roman" w:hAnsi="Times New Roman"/>
          <w:color w:val="000000"/>
          <w:sz w:val="26"/>
          <w:szCs w:val="26"/>
        </w:rPr>
        <w:t>28 846 200,00</w:t>
      </w:r>
      <w:r w:rsidR="00AB5ED2" w:rsidRPr="00E868A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528E8" w:rsidRPr="00A60F5A">
        <w:rPr>
          <w:rFonts w:ascii="Times New Roman" w:hAnsi="Times New Roman"/>
          <w:color w:val="000000"/>
          <w:sz w:val="26"/>
          <w:szCs w:val="26"/>
        </w:rPr>
        <w:t>руб.;</w:t>
      </w:r>
    </w:p>
    <w:p w14:paraId="397794F0" w14:textId="5B8D44F2" w:rsidR="00E528E8" w:rsidRPr="00A60F5A" w:rsidRDefault="00101DA0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60F5A">
        <w:rPr>
          <w:rFonts w:ascii="Times New Roman" w:hAnsi="Times New Roman"/>
          <w:color w:val="000000"/>
          <w:sz w:val="26"/>
          <w:szCs w:val="26"/>
        </w:rPr>
        <w:t>3</w:t>
      </w:r>
      <w:r w:rsidR="00BA610C" w:rsidRPr="00A60F5A">
        <w:rPr>
          <w:rFonts w:ascii="Times New Roman" w:hAnsi="Times New Roman"/>
          <w:color w:val="000000"/>
          <w:sz w:val="26"/>
          <w:szCs w:val="26"/>
        </w:rPr>
        <w:t>)</w:t>
      </w:r>
      <w:r w:rsidR="00E528E8" w:rsidRPr="00A60F5A">
        <w:rPr>
          <w:rFonts w:ascii="Times New Roman" w:hAnsi="Times New Roman"/>
          <w:color w:val="000000"/>
          <w:sz w:val="26"/>
          <w:szCs w:val="26"/>
        </w:rPr>
        <w:t xml:space="preserve"> в отношении </w:t>
      </w:r>
      <w:r w:rsidRPr="00A60F5A">
        <w:rPr>
          <w:rFonts w:ascii="Times New Roman" w:hAnsi="Times New Roman"/>
          <w:color w:val="000000"/>
          <w:sz w:val="26"/>
          <w:szCs w:val="26"/>
        </w:rPr>
        <w:t>л</w:t>
      </w:r>
      <w:r w:rsidR="00E528E8" w:rsidRPr="00A60F5A">
        <w:rPr>
          <w:rFonts w:ascii="Times New Roman" w:hAnsi="Times New Roman"/>
          <w:color w:val="000000"/>
          <w:sz w:val="26"/>
          <w:szCs w:val="26"/>
        </w:rPr>
        <w:t>от</w:t>
      </w:r>
      <w:r w:rsidRPr="00A60F5A">
        <w:rPr>
          <w:rFonts w:ascii="Times New Roman" w:hAnsi="Times New Roman"/>
          <w:color w:val="000000"/>
          <w:sz w:val="26"/>
          <w:szCs w:val="26"/>
        </w:rPr>
        <w:t>а</w:t>
      </w:r>
      <w:r w:rsidR="00E528E8" w:rsidRPr="00A60F5A">
        <w:rPr>
          <w:rFonts w:ascii="Times New Roman" w:hAnsi="Times New Roman"/>
          <w:color w:val="000000"/>
          <w:sz w:val="26"/>
          <w:szCs w:val="26"/>
        </w:rPr>
        <w:t xml:space="preserve"> № 3 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– </w:t>
      </w:r>
      <w:r w:rsidR="00E528E8" w:rsidRPr="00A60F5A">
        <w:rPr>
          <w:rFonts w:ascii="Times New Roman" w:hAnsi="Times New Roman"/>
          <w:color w:val="000000"/>
          <w:sz w:val="26"/>
          <w:szCs w:val="26"/>
        </w:rPr>
        <w:t xml:space="preserve">в размере </w:t>
      </w:r>
      <w:r w:rsidR="00E86DB3" w:rsidRPr="00E86DB3">
        <w:rPr>
          <w:rFonts w:ascii="Times New Roman" w:hAnsi="Times New Roman"/>
          <w:color w:val="000000"/>
          <w:sz w:val="26"/>
          <w:szCs w:val="26"/>
        </w:rPr>
        <w:t>8 258 300,00</w:t>
      </w:r>
      <w:r w:rsidR="00AB5ED2" w:rsidRPr="00E868A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528E8" w:rsidRPr="00A60F5A">
        <w:rPr>
          <w:rFonts w:ascii="Times New Roman" w:hAnsi="Times New Roman"/>
          <w:color w:val="000000"/>
          <w:sz w:val="26"/>
          <w:szCs w:val="26"/>
        </w:rPr>
        <w:t>руб.</w:t>
      </w:r>
    </w:p>
    <w:p w14:paraId="5A8E5F32" w14:textId="59FE197F" w:rsidR="005C728F" w:rsidRPr="00A60F5A" w:rsidRDefault="00B35FDC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60F5A">
        <w:rPr>
          <w:rFonts w:ascii="Times New Roman" w:hAnsi="Times New Roman"/>
          <w:color w:val="000000"/>
          <w:sz w:val="26"/>
          <w:szCs w:val="26"/>
        </w:rPr>
        <w:t xml:space="preserve">Порядок уплаты гарантийного взноса определяется соглашением </w:t>
      </w:r>
      <w:r w:rsidR="00101DA0" w:rsidRPr="00A60F5A">
        <w:rPr>
          <w:rFonts w:ascii="Times New Roman" w:hAnsi="Times New Roman"/>
          <w:color w:val="000000"/>
          <w:sz w:val="26"/>
          <w:szCs w:val="26"/>
        </w:rPr>
        <w:br/>
      </w:r>
      <w:r w:rsidRPr="00A60F5A">
        <w:rPr>
          <w:rFonts w:ascii="Times New Roman" w:hAnsi="Times New Roman"/>
          <w:color w:val="000000"/>
          <w:sz w:val="26"/>
          <w:szCs w:val="26"/>
        </w:rPr>
        <w:t>о г</w:t>
      </w:r>
      <w:r w:rsidR="00A4451A" w:rsidRPr="00A60F5A">
        <w:rPr>
          <w:rFonts w:ascii="Times New Roman" w:hAnsi="Times New Roman"/>
          <w:color w:val="000000"/>
          <w:sz w:val="26"/>
          <w:szCs w:val="26"/>
        </w:rPr>
        <w:t>арантийн</w:t>
      </w:r>
      <w:r w:rsidRPr="00A60F5A">
        <w:rPr>
          <w:rFonts w:ascii="Times New Roman" w:hAnsi="Times New Roman"/>
          <w:color w:val="000000"/>
          <w:sz w:val="26"/>
          <w:szCs w:val="26"/>
        </w:rPr>
        <w:t>ом</w:t>
      </w:r>
      <w:r w:rsidR="00A4451A" w:rsidRPr="00A60F5A">
        <w:rPr>
          <w:rFonts w:ascii="Times New Roman" w:hAnsi="Times New Roman"/>
          <w:color w:val="000000"/>
          <w:sz w:val="26"/>
          <w:szCs w:val="26"/>
        </w:rPr>
        <w:t xml:space="preserve"> взнос</w:t>
      </w:r>
      <w:r w:rsidRPr="00A60F5A">
        <w:rPr>
          <w:rFonts w:ascii="Times New Roman" w:hAnsi="Times New Roman"/>
          <w:color w:val="000000"/>
          <w:sz w:val="26"/>
          <w:szCs w:val="26"/>
        </w:rPr>
        <w:t>е</w:t>
      </w:r>
      <w:r w:rsidR="00D56097" w:rsidRPr="00A60F5A">
        <w:rPr>
          <w:rFonts w:ascii="Times New Roman" w:hAnsi="Times New Roman"/>
          <w:color w:val="000000"/>
          <w:sz w:val="26"/>
          <w:szCs w:val="26"/>
        </w:rPr>
        <w:t xml:space="preserve"> по форме, установленной Организатором процедуры.</w:t>
      </w:r>
      <w:r w:rsidR="00A4451A" w:rsidRPr="00A60F5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0CFC6C15" w14:textId="77777777" w:rsidR="00B66FE4" w:rsidRPr="00A60F5A" w:rsidRDefault="007A6917">
      <w:pPr>
        <w:spacing w:after="0" w:line="400" w:lineRule="exac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60F5A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A60F5A">
        <w:rPr>
          <w:rFonts w:ascii="Times New Roman" w:hAnsi="Times New Roman"/>
          <w:b/>
          <w:sz w:val="26"/>
          <w:szCs w:val="26"/>
        </w:rPr>
        <w:t xml:space="preserve">. Представленная </w:t>
      </w:r>
      <w:r w:rsidR="00E8185F" w:rsidRPr="00A60F5A">
        <w:rPr>
          <w:rFonts w:ascii="Times New Roman" w:hAnsi="Times New Roman"/>
          <w:b/>
          <w:sz w:val="26"/>
          <w:szCs w:val="26"/>
        </w:rPr>
        <w:t>Оферта должна содержать:</w:t>
      </w:r>
    </w:p>
    <w:p w14:paraId="4ACB1BEC" w14:textId="77777777" w:rsidR="00222BC3" w:rsidRPr="00A60F5A" w:rsidRDefault="00222BC3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1. Наименование и организационно-правовую форму (фамилию, имя, отчество (при наличии)) Заявителя.</w:t>
      </w:r>
    </w:p>
    <w:p w14:paraId="0844E8DF" w14:textId="7B59B298" w:rsidR="009A4D04" w:rsidRPr="00A60F5A" w:rsidRDefault="00222BC3">
      <w:pPr>
        <w:tabs>
          <w:tab w:val="left" w:pos="993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2. </w:t>
      </w:r>
      <w:r w:rsidR="009A4D04" w:rsidRPr="00A60F5A">
        <w:rPr>
          <w:rFonts w:ascii="Times New Roman" w:hAnsi="Times New Roman"/>
          <w:sz w:val="26"/>
          <w:szCs w:val="26"/>
        </w:rPr>
        <w:t>Индивидуальн</w:t>
      </w:r>
      <w:r w:rsidR="001E5574" w:rsidRPr="00A60F5A">
        <w:rPr>
          <w:rFonts w:ascii="Times New Roman" w:hAnsi="Times New Roman"/>
          <w:sz w:val="26"/>
          <w:szCs w:val="26"/>
        </w:rPr>
        <w:t xml:space="preserve">ые характеристики </w:t>
      </w:r>
      <w:r w:rsidR="004812FF">
        <w:rPr>
          <w:rFonts w:ascii="Times New Roman" w:hAnsi="Times New Roman"/>
          <w:sz w:val="26"/>
          <w:szCs w:val="26"/>
        </w:rPr>
        <w:t>з</w:t>
      </w:r>
      <w:r w:rsidR="004812FF" w:rsidRPr="00A60F5A">
        <w:rPr>
          <w:rFonts w:ascii="Times New Roman" w:hAnsi="Times New Roman"/>
          <w:sz w:val="26"/>
          <w:szCs w:val="26"/>
        </w:rPr>
        <w:t xml:space="preserve">емельного </w:t>
      </w:r>
      <w:r w:rsidR="009A4D04" w:rsidRPr="00A60F5A">
        <w:rPr>
          <w:rFonts w:ascii="Times New Roman" w:hAnsi="Times New Roman"/>
          <w:sz w:val="26"/>
          <w:szCs w:val="26"/>
        </w:rPr>
        <w:t>участка</w:t>
      </w:r>
      <w:r w:rsidR="00101DA0" w:rsidRPr="00A60F5A">
        <w:rPr>
          <w:rFonts w:ascii="Times New Roman" w:hAnsi="Times New Roman"/>
          <w:sz w:val="26"/>
          <w:szCs w:val="26"/>
        </w:rPr>
        <w:t> </w:t>
      </w:r>
      <w:r w:rsidR="005A0A0D" w:rsidRPr="00A60F5A">
        <w:rPr>
          <w:rFonts w:ascii="Times New Roman" w:hAnsi="Times New Roman"/>
          <w:sz w:val="26"/>
          <w:szCs w:val="26"/>
        </w:rPr>
        <w:t>/</w:t>
      </w:r>
      <w:r w:rsidR="00101DA0" w:rsidRPr="00A60F5A">
        <w:rPr>
          <w:rFonts w:ascii="Times New Roman" w:hAnsi="Times New Roman"/>
          <w:sz w:val="26"/>
          <w:szCs w:val="26"/>
        </w:rPr>
        <w:t> </w:t>
      </w:r>
      <w:r w:rsidR="005A0A0D" w:rsidRPr="00A60F5A">
        <w:rPr>
          <w:rFonts w:ascii="Times New Roman" w:hAnsi="Times New Roman"/>
          <w:sz w:val="26"/>
          <w:szCs w:val="26"/>
        </w:rPr>
        <w:t>Земельных участков</w:t>
      </w:r>
      <w:r w:rsidR="009A4D04" w:rsidRPr="00A60F5A">
        <w:rPr>
          <w:rFonts w:ascii="Times New Roman" w:hAnsi="Times New Roman"/>
          <w:sz w:val="26"/>
          <w:szCs w:val="26"/>
        </w:rPr>
        <w:t>, пред</w:t>
      </w:r>
      <w:r w:rsidR="0071129C" w:rsidRPr="00A60F5A">
        <w:rPr>
          <w:rFonts w:ascii="Times New Roman" w:hAnsi="Times New Roman"/>
          <w:sz w:val="26"/>
          <w:szCs w:val="26"/>
        </w:rPr>
        <w:t>по</w:t>
      </w:r>
      <w:r w:rsidR="009A4D04" w:rsidRPr="00A60F5A">
        <w:rPr>
          <w:rFonts w:ascii="Times New Roman" w:hAnsi="Times New Roman"/>
          <w:sz w:val="26"/>
          <w:szCs w:val="26"/>
        </w:rPr>
        <w:t>лагаемого</w:t>
      </w:r>
      <w:r w:rsidR="00101DA0" w:rsidRPr="00A60F5A">
        <w:rPr>
          <w:rFonts w:ascii="Times New Roman" w:hAnsi="Times New Roman"/>
          <w:sz w:val="26"/>
          <w:szCs w:val="26"/>
        </w:rPr>
        <w:t> / предполагаемых</w:t>
      </w:r>
      <w:r w:rsidR="009A4D04" w:rsidRPr="00A60F5A">
        <w:rPr>
          <w:rFonts w:ascii="Times New Roman" w:hAnsi="Times New Roman"/>
          <w:sz w:val="26"/>
          <w:szCs w:val="26"/>
        </w:rPr>
        <w:t xml:space="preserve"> </w:t>
      </w:r>
      <w:r w:rsidR="0071129C" w:rsidRPr="00A60F5A">
        <w:rPr>
          <w:rFonts w:ascii="Times New Roman" w:hAnsi="Times New Roman"/>
          <w:sz w:val="26"/>
          <w:szCs w:val="26"/>
        </w:rPr>
        <w:t>Заявителем</w:t>
      </w:r>
      <w:r w:rsidR="001E5574" w:rsidRPr="00A60F5A">
        <w:rPr>
          <w:rFonts w:ascii="Times New Roman" w:hAnsi="Times New Roman"/>
          <w:sz w:val="26"/>
          <w:szCs w:val="26"/>
        </w:rPr>
        <w:t xml:space="preserve"> для приобретения.</w:t>
      </w:r>
    </w:p>
    <w:p w14:paraId="6CFB12B6" w14:textId="25D6B8D1" w:rsidR="00222BC3" w:rsidRPr="00A60F5A" w:rsidRDefault="009A4D0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3.</w:t>
      </w:r>
      <w:r w:rsidR="00101DA0" w:rsidRPr="00A60F5A">
        <w:rPr>
          <w:rFonts w:ascii="Times New Roman" w:hAnsi="Times New Roman"/>
          <w:sz w:val="26"/>
          <w:szCs w:val="26"/>
        </w:rPr>
        <w:t> </w:t>
      </w:r>
      <w:r w:rsidR="001E5574" w:rsidRPr="00A60F5A">
        <w:rPr>
          <w:rFonts w:ascii="Times New Roman" w:hAnsi="Times New Roman"/>
          <w:sz w:val="26"/>
          <w:szCs w:val="26"/>
        </w:rPr>
        <w:t xml:space="preserve">Предлагаемую </w:t>
      </w:r>
      <w:r w:rsidR="0071129C" w:rsidRPr="00A60F5A">
        <w:rPr>
          <w:rFonts w:ascii="Times New Roman" w:hAnsi="Times New Roman"/>
          <w:sz w:val="26"/>
          <w:szCs w:val="26"/>
        </w:rPr>
        <w:t>Заявителем</w:t>
      </w:r>
      <w:r w:rsidR="001E5574" w:rsidRPr="00A60F5A">
        <w:rPr>
          <w:rFonts w:ascii="Times New Roman" w:hAnsi="Times New Roman"/>
          <w:sz w:val="26"/>
          <w:szCs w:val="26"/>
        </w:rPr>
        <w:t xml:space="preserve"> цену в отношении</w:t>
      </w:r>
      <w:r w:rsidR="00222BC3" w:rsidRPr="00A60F5A">
        <w:rPr>
          <w:rFonts w:ascii="Times New Roman" w:hAnsi="Times New Roman"/>
          <w:sz w:val="26"/>
          <w:szCs w:val="26"/>
        </w:rPr>
        <w:t xml:space="preserve"> </w:t>
      </w:r>
      <w:r w:rsidR="005A0A0D" w:rsidRPr="00A60F5A">
        <w:rPr>
          <w:rFonts w:ascii="Times New Roman" w:hAnsi="Times New Roman"/>
          <w:sz w:val="26"/>
          <w:szCs w:val="26"/>
        </w:rPr>
        <w:t>З</w:t>
      </w:r>
      <w:r w:rsidR="004540CB" w:rsidRPr="00A60F5A">
        <w:rPr>
          <w:rFonts w:ascii="Times New Roman" w:hAnsi="Times New Roman"/>
          <w:sz w:val="26"/>
          <w:szCs w:val="26"/>
        </w:rPr>
        <w:t>емельн</w:t>
      </w:r>
      <w:r w:rsidR="001E5574" w:rsidRPr="00A60F5A">
        <w:rPr>
          <w:rFonts w:ascii="Times New Roman" w:hAnsi="Times New Roman"/>
          <w:sz w:val="26"/>
          <w:szCs w:val="26"/>
        </w:rPr>
        <w:t>ого</w:t>
      </w:r>
      <w:r w:rsidR="004540CB" w:rsidRPr="00A60F5A">
        <w:rPr>
          <w:rFonts w:ascii="Times New Roman" w:hAnsi="Times New Roman"/>
          <w:sz w:val="26"/>
          <w:szCs w:val="26"/>
        </w:rPr>
        <w:t xml:space="preserve"> участк</w:t>
      </w:r>
      <w:r w:rsidR="001E5574" w:rsidRPr="00A60F5A">
        <w:rPr>
          <w:rFonts w:ascii="Times New Roman" w:hAnsi="Times New Roman"/>
          <w:sz w:val="26"/>
          <w:szCs w:val="26"/>
        </w:rPr>
        <w:t>а</w:t>
      </w:r>
      <w:r w:rsidR="000A58D5" w:rsidRPr="00A60F5A">
        <w:rPr>
          <w:rFonts w:ascii="Times New Roman" w:hAnsi="Times New Roman"/>
          <w:sz w:val="26"/>
          <w:szCs w:val="26"/>
        </w:rPr>
        <w:t> </w:t>
      </w:r>
      <w:r w:rsidR="005A0A0D" w:rsidRPr="00A60F5A">
        <w:rPr>
          <w:rFonts w:ascii="Times New Roman" w:hAnsi="Times New Roman"/>
          <w:sz w:val="26"/>
          <w:szCs w:val="26"/>
        </w:rPr>
        <w:t>/</w:t>
      </w:r>
      <w:r w:rsidR="000A58D5" w:rsidRPr="00A60F5A">
        <w:rPr>
          <w:rFonts w:ascii="Times New Roman" w:hAnsi="Times New Roman"/>
          <w:sz w:val="26"/>
          <w:szCs w:val="26"/>
        </w:rPr>
        <w:t> </w:t>
      </w:r>
      <w:r w:rsidR="005A0A0D" w:rsidRPr="00A60F5A">
        <w:rPr>
          <w:rFonts w:ascii="Times New Roman" w:hAnsi="Times New Roman"/>
          <w:sz w:val="26"/>
          <w:szCs w:val="26"/>
        </w:rPr>
        <w:t>Земельных участков</w:t>
      </w:r>
      <w:r w:rsidR="001E5574" w:rsidRPr="00A60F5A">
        <w:rPr>
          <w:rFonts w:ascii="Times New Roman" w:hAnsi="Times New Roman"/>
          <w:sz w:val="26"/>
          <w:szCs w:val="26"/>
        </w:rPr>
        <w:t xml:space="preserve"> </w:t>
      </w:r>
      <w:r w:rsidR="00222BC3" w:rsidRPr="00A60F5A">
        <w:rPr>
          <w:rFonts w:ascii="Times New Roman" w:hAnsi="Times New Roman"/>
          <w:sz w:val="26"/>
          <w:szCs w:val="26"/>
        </w:rPr>
        <w:t>в рублях Российской Федерации.</w:t>
      </w:r>
    </w:p>
    <w:p w14:paraId="4584EA25" w14:textId="3B256821" w:rsidR="004E3EE1" w:rsidRDefault="005A0A0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4</w:t>
      </w:r>
      <w:r w:rsidR="00222BC3" w:rsidRPr="00A60F5A">
        <w:rPr>
          <w:rFonts w:ascii="Times New Roman" w:hAnsi="Times New Roman"/>
          <w:sz w:val="26"/>
          <w:szCs w:val="26"/>
        </w:rPr>
        <w:t xml:space="preserve">. Порядок </w:t>
      </w:r>
      <w:r w:rsidR="00775DB5" w:rsidRPr="00A60F5A">
        <w:rPr>
          <w:rFonts w:ascii="Times New Roman" w:hAnsi="Times New Roman"/>
          <w:sz w:val="26"/>
          <w:szCs w:val="26"/>
        </w:rPr>
        <w:t>у</w:t>
      </w:r>
      <w:r w:rsidR="00222BC3" w:rsidRPr="00A60F5A">
        <w:rPr>
          <w:rFonts w:ascii="Times New Roman" w:hAnsi="Times New Roman"/>
          <w:sz w:val="26"/>
          <w:szCs w:val="26"/>
        </w:rPr>
        <w:t>платы цены</w:t>
      </w:r>
      <w:r w:rsidR="009A4D04" w:rsidRPr="00A60F5A">
        <w:rPr>
          <w:rFonts w:ascii="Times New Roman" w:hAnsi="Times New Roman"/>
          <w:sz w:val="26"/>
          <w:szCs w:val="26"/>
        </w:rPr>
        <w:t xml:space="preserve"> </w:t>
      </w:r>
      <w:r w:rsidR="004812FF">
        <w:rPr>
          <w:rFonts w:ascii="Times New Roman" w:hAnsi="Times New Roman"/>
          <w:sz w:val="26"/>
          <w:szCs w:val="26"/>
        </w:rPr>
        <w:t>з</w:t>
      </w:r>
      <w:r w:rsidR="004540CB" w:rsidRPr="00A60F5A">
        <w:rPr>
          <w:rFonts w:ascii="Times New Roman" w:hAnsi="Times New Roman"/>
          <w:sz w:val="26"/>
          <w:szCs w:val="26"/>
        </w:rPr>
        <w:t>емельн</w:t>
      </w:r>
      <w:r w:rsidR="009A4D04" w:rsidRPr="00A60F5A">
        <w:rPr>
          <w:rFonts w:ascii="Times New Roman" w:hAnsi="Times New Roman"/>
          <w:sz w:val="26"/>
          <w:szCs w:val="26"/>
        </w:rPr>
        <w:t>ого</w:t>
      </w:r>
      <w:r w:rsidR="004540CB" w:rsidRPr="00A60F5A">
        <w:rPr>
          <w:rFonts w:ascii="Times New Roman" w:hAnsi="Times New Roman"/>
          <w:sz w:val="26"/>
          <w:szCs w:val="26"/>
        </w:rPr>
        <w:t xml:space="preserve"> участк</w:t>
      </w:r>
      <w:r w:rsidR="009A4D04" w:rsidRPr="00A60F5A">
        <w:rPr>
          <w:rFonts w:ascii="Times New Roman" w:hAnsi="Times New Roman"/>
          <w:sz w:val="26"/>
          <w:szCs w:val="26"/>
        </w:rPr>
        <w:t>а</w:t>
      </w:r>
      <w:r w:rsidR="00101DA0" w:rsidRPr="00A60F5A">
        <w:rPr>
          <w:rFonts w:ascii="Times New Roman" w:hAnsi="Times New Roman"/>
          <w:sz w:val="26"/>
          <w:szCs w:val="26"/>
        </w:rPr>
        <w:t> </w:t>
      </w:r>
      <w:r w:rsidRPr="00A60F5A">
        <w:rPr>
          <w:rFonts w:ascii="Times New Roman" w:hAnsi="Times New Roman"/>
          <w:sz w:val="26"/>
          <w:szCs w:val="26"/>
        </w:rPr>
        <w:t>/</w:t>
      </w:r>
      <w:r w:rsidR="00101DA0" w:rsidRPr="00A60F5A">
        <w:rPr>
          <w:rFonts w:ascii="Times New Roman" w:hAnsi="Times New Roman"/>
          <w:sz w:val="26"/>
          <w:szCs w:val="26"/>
        </w:rPr>
        <w:t> </w:t>
      </w:r>
      <w:r w:rsidRPr="00A60F5A">
        <w:rPr>
          <w:rFonts w:ascii="Times New Roman" w:hAnsi="Times New Roman"/>
          <w:sz w:val="26"/>
          <w:szCs w:val="26"/>
        </w:rPr>
        <w:t>Земельных участков</w:t>
      </w:r>
      <w:r w:rsidR="00222BC3" w:rsidRPr="00A60F5A">
        <w:rPr>
          <w:rFonts w:ascii="Times New Roman" w:hAnsi="Times New Roman"/>
          <w:sz w:val="26"/>
          <w:szCs w:val="26"/>
        </w:rPr>
        <w:t xml:space="preserve"> – </w:t>
      </w:r>
      <w:r w:rsidR="005D0EBF" w:rsidRPr="005D0EBF">
        <w:rPr>
          <w:rFonts w:ascii="Times New Roman" w:hAnsi="Times New Roman"/>
          <w:sz w:val="26"/>
          <w:szCs w:val="26"/>
        </w:rPr>
        <w:t xml:space="preserve">единовременно </w:t>
      </w:r>
      <w:r w:rsidR="003D37D3" w:rsidRPr="00A60F5A">
        <w:rPr>
          <w:rFonts w:ascii="Times New Roman" w:hAnsi="Times New Roman"/>
          <w:sz w:val="26"/>
          <w:szCs w:val="26"/>
        </w:rPr>
        <w:t>(не более 10 рабочих дней</w:t>
      </w:r>
      <w:r w:rsidRPr="00A60F5A">
        <w:rPr>
          <w:rFonts w:ascii="Times New Roman" w:hAnsi="Times New Roman"/>
          <w:sz w:val="26"/>
          <w:szCs w:val="26"/>
        </w:rPr>
        <w:t xml:space="preserve"> с даты заключения договора купли-продажи</w:t>
      </w:r>
      <w:r w:rsidR="003D37D3" w:rsidRPr="00A60F5A">
        <w:rPr>
          <w:rFonts w:ascii="Times New Roman" w:hAnsi="Times New Roman"/>
          <w:sz w:val="26"/>
          <w:szCs w:val="26"/>
        </w:rPr>
        <w:t>)</w:t>
      </w:r>
      <w:r w:rsidR="005D0EBF" w:rsidRPr="005D0E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0EBF" w:rsidRPr="005D0EBF">
        <w:rPr>
          <w:rFonts w:ascii="Times New Roman" w:hAnsi="Times New Roman"/>
          <w:sz w:val="26"/>
          <w:szCs w:val="26"/>
        </w:rPr>
        <w:t>или в рассрочку на срок не более 3 лет с даты заключения договора купли-продажи</w:t>
      </w:r>
      <w:r w:rsidR="00FC3DBE">
        <w:rPr>
          <w:rFonts w:ascii="Times New Roman" w:hAnsi="Times New Roman"/>
          <w:sz w:val="26"/>
          <w:szCs w:val="26"/>
        </w:rPr>
        <w:t xml:space="preserve"> земельного (</w:t>
      </w:r>
      <w:r w:rsidR="004812FF">
        <w:rPr>
          <w:rFonts w:ascii="Times New Roman" w:hAnsi="Times New Roman"/>
          <w:sz w:val="26"/>
          <w:szCs w:val="26"/>
        </w:rPr>
        <w:t>-</w:t>
      </w:r>
      <w:r w:rsidR="00FC3DBE">
        <w:rPr>
          <w:rFonts w:ascii="Times New Roman" w:hAnsi="Times New Roman"/>
          <w:sz w:val="26"/>
          <w:szCs w:val="26"/>
        </w:rPr>
        <w:t>ых) участка (</w:t>
      </w:r>
      <w:r w:rsidR="004812FF">
        <w:rPr>
          <w:rFonts w:ascii="Times New Roman" w:hAnsi="Times New Roman"/>
          <w:sz w:val="26"/>
          <w:szCs w:val="26"/>
        </w:rPr>
        <w:t>-</w:t>
      </w:r>
      <w:r w:rsidR="00FC3DBE">
        <w:rPr>
          <w:rFonts w:ascii="Times New Roman" w:hAnsi="Times New Roman"/>
          <w:sz w:val="26"/>
          <w:szCs w:val="26"/>
        </w:rPr>
        <w:t>ов)</w:t>
      </w:r>
      <w:r w:rsidR="00222BC3" w:rsidRPr="00A60F5A">
        <w:rPr>
          <w:rFonts w:ascii="Times New Roman" w:hAnsi="Times New Roman"/>
          <w:sz w:val="26"/>
          <w:szCs w:val="26"/>
        </w:rPr>
        <w:t>.</w:t>
      </w:r>
    </w:p>
    <w:p w14:paraId="314A88BA" w14:textId="25189E05" w:rsidR="00FC3DBE" w:rsidRPr="00FC3DBE" w:rsidRDefault="00FC3DBE" w:rsidP="00FC3DB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Pr="00FC3DBE">
        <w:rPr>
          <w:rFonts w:ascii="Times New Roman" w:hAnsi="Times New Roman"/>
          <w:sz w:val="26"/>
          <w:szCs w:val="26"/>
        </w:rPr>
        <w:t xml:space="preserve">В случае оплаты цены приобретаемого </w:t>
      </w:r>
      <w:r w:rsidR="004812FF">
        <w:rPr>
          <w:rFonts w:ascii="Times New Roman" w:hAnsi="Times New Roman"/>
          <w:sz w:val="26"/>
          <w:szCs w:val="26"/>
        </w:rPr>
        <w:t>з</w:t>
      </w:r>
      <w:r w:rsidRPr="00FC3DBE">
        <w:rPr>
          <w:rFonts w:ascii="Times New Roman" w:hAnsi="Times New Roman"/>
          <w:sz w:val="26"/>
          <w:szCs w:val="26"/>
        </w:rPr>
        <w:t xml:space="preserve">емельного участка </w:t>
      </w:r>
      <w:r w:rsidR="004812FF">
        <w:rPr>
          <w:rFonts w:ascii="Times New Roman" w:hAnsi="Times New Roman"/>
          <w:sz w:val="26"/>
          <w:szCs w:val="26"/>
        </w:rPr>
        <w:br/>
      </w:r>
      <w:r w:rsidRPr="00FC3DBE">
        <w:rPr>
          <w:rFonts w:ascii="Times New Roman" w:hAnsi="Times New Roman"/>
          <w:sz w:val="26"/>
          <w:szCs w:val="26"/>
        </w:rPr>
        <w:t xml:space="preserve">(в отношении лота № 1 – Земельных участков) в рассрочку: </w:t>
      </w:r>
    </w:p>
    <w:p w14:paraId="136C169F" w14:textId="11171A19" w:rsidR="00FC3DBE" w:rsidRPr="00FC3DBE" w:rsidRDefault="00FC3DBE" w:rsidP="00FC3DB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 xml:space="preserve">1) конкретные </w:t>
      </w:r>
      <w:r w:rsidRPr="00357671">
        <w:rPr>
          <w:rFonts w:ascii="Times New Roman" w:hAnsi="Times New Roman"/>
          <w:sz w:val="26"/>
          <w:szCs w:val="26"/>
        </w:rPr>
        <w:t>сроки</w:t>
      </w:r>
      <w:r w:rsidRPr="00FC3DBE">
        <w:rPr>
          <w:rFonts w:ascii="Times New Roman" w:hAnsi="Times New Roman"/>
          <w:sz w:val="26"/>
          <w:szCs w:val="26"/>
        </w:rPr>
        <w:t xml:space="preserve"> оплаты частей цены приобретаемого </w:t>
      </w:r>
      <w:r w:rsidR="004812FF">
        <w:rPr>
          <w:rFonts w:ascii="Times New Roman" w:hAnsi="Times New Roman"/>
          <w:sz w:val="26"/>
          <w:szCs w:val="26"/>
        </w:rPr>
        <w:t>з</w:t>
      </w:r>
      <w:r w:rsidRPr="00FC3DBE">
        <w:rPr>
          <w:rFonts w:ascii="Times New Roman" w:hAnsi="Times New Roman"/>
          <w:sz w:val="26"/>
          <w:szCs w:val="26"/>
        </w:rPr>
        <w:t xml:space="preserve">емельного участка (в отношении лота № 1 – Земельных участков) и </w:t>
      </w:r>
      <w:r w:rsidRPr="00357671">
        <w:rPr>
          <w:rFonts w:ascii="Times New Roman" w:hAnsi="Times New Roman"/>
          <w:sz w:val="26"/>
          <w:szCs w:val="26"/>
        </w:rPr>
        <w:t>размеры</w:t>
      </w:r>
      <w:r w:rsidRPr="00FC3DBE">
        <w:rPr>
          <w:rFonts w:ascii="Times New Roman" w:hAnsi="Times New Roman"/>
          <w:sz w:val="26"/>
          <w:szCs w:val="26"/>
        </w:rPr>
        <w:t xml:space="preserve"> таких частей </w:t>
      </w:r>
      <w:r w:rsidRPr="00357671">
        <w:rPr>
          <w:rFonts w:ascii="Times New Roman" w:hAnsi="Times New Roman"/>
          <w:sz w:val="26"/>
          <w:szCs w:val="26"/>
        </w:rPr>
        <w:t>в рублях Российской Федерации</w:t>
      </w:r>
      <w:r w:rsidRPr="00FC3DBE">
        <w:rPr>
          <w:rFonts w:ascii="Times New Roman" w:hAnsi="Times New Roman"/>
          <w:sz w:val="26"/>
          <w:szCs w:val="26"/>
        </w:rPr>
        <w:t xml:space="preserve"> (с правом внести любой из платежей до наступления указанного срока)</w:t>
      </w:r>
      <w:r w:rsidR="00357671">
        <w:rPr>
          <w:rFonts w:ascii="Times New Roman" w:hAnsi="Times New Roman"/>
          <w:sz w:val="26"/>
          <w:szCs w:val="26"/>
        </w:rPr>
        <w:t>;</w:t>
      </w:r>
      <w:r w:rsidRPr="00FC3DBE">
        <w:rPr>
          <w:rFonts w:ascii="Times New Roman" w:hAnsi="Times New Roman"/>
          <w:sz w:val="26"/>
          <w:szCs w:val="26"/>
        </w:rPr>
        <w:t xml:space="preserve"> при этом первый платеж должен осуществляться в течение </w:t>
      </w:r>
      <w:r>
        <w:rPr>
          <w:rFonts w:ascii="Times New Roman" w:hAnsi="Times New Roman"/>
          <w:sz w:val="26"/>
          <w:szCs w:val="26"/>
        </w:rPr>
        <w:t>10</w:t>
      </w:r>
      <w:r w:rsidRPr="00FC3DBE">
        <w:rPr>
          <w:rFonts w:ascii="Times New Roman" w:hAnsi="Times New Roman"/>
          <w:sz w:val="26"/>
          <w:szCs w:val="26"/>
        </w:rPr>
        <w:t xml:space="preserve"> рабочих дней с даты заключения договора купли-продажи и составлять не менее 20% от его (их) цены, последующие платежи должны осуществляться равными платежами не реже </w:t>
      </w:r>
      <w:r w:rsidR="004812FF">
        <w:rPr>
          <w:rFonts w:ascii="Times New Roman" w:hAnsi="Times New Roman"/>
          <w:sz w:val="26"/>
          <w:szCs w:val="26"/>
        </w:rPr>
        <w:t>1</w:t>
      </w:r>
      <w:r w:rsidR="004812FF" w:rsidRPr="00FC3DBE">
        <w:rPr>
          <w:rFonts w:ascii="Times New Roman" w:hAnsi="Times New Roman"/>
          <w:sz w:val="26"/>
          <w:szCs w:val="26"/>
        </w:rPr>
        <w:t xml:space="preserve"> </w:t>
      </w:r>
      <w:r w:rsidRPr="00FC3DBE">
        <w:rPr>
          <w:rFonts w:ascii="Times New Roman" w:hAnsi="Times New Roman"/>
          <w:sz w:val="26"/>
          <w:szCs w:val="26"/>
        </w:rPr>
        <w:t xml:space="preserve">раза </w:t>
      </w:r>
      <w:r w:rsidR="008B1EA5">
        <w:rPr>
          <w:rFonts w:ascii="Times New Roman" w:hAnsi="Times New Roman"/>
          <w:sz w:val="26"/>
          <w:szCs w:val="26"/>
        </w:rPr>
        <w:br/>
      </w:r>
      <w:r w:rsidRPr="00FC3DBE">
        <w:rPr>
          <w:rFonts w:ascii="Times New Roman" w:hAnsi="Times New Roman"/>
          <w:sz w:val="26"/>
          <w:szCs w:val="26"/>
        </w:rPr>
        <w:t>в квартал;</w:t>
      </w:r>
    </w:p>
    <w:p w14:paraId="34AC9D71" w14:textId="06180B8D" w:rsidR="00FC3DBE" w:rsidRPr="00FC3DBE" w:rsidRDefault="00FC3DBE" w:rsidP="00FC3DB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 xml:space="preserve">2) способ обеспечения исполнения обязательства покупателя по уплате цены приобретаемого </w:t>
      </w:r>
      <w:r w:rsidR="004812FF">
        <w:rPr>
          <w:rFonts w:ascii="Times New Roman" w:hAnsi="Times New Roman"/>
          <w:sz w:val="26"/>
          <w:szCs w:val="26"/>
        </w:rPr>
        <w:t>з</w:t>
      </w:r>
      <w:r w:rsidRPr="00FC3DBE">
        <w:rPr>
          <w:rFonts w:ascii="Times New Roman" w:hAnsi="Times New Roman"/>
          <w:sz w:val="26"/>
          <w:szCs w:val="26"/>
        </w:rPr>
        <w:t>емельного участка (в отношении лота № 1 – Земельных участков);</w:t>
      </w:r>
    </w:p>
    <w:p w14:paraId="5D20BD0F" w14:textId="77777777" w:rsidR="00FC3DBE" w:rsidRPr="00FC3DBE" w:rsidRDefault="00FC3DBE" w:rsidP="00FC3DB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>3) в случае предоставления в качестве обеспечения залога имущества:</w:t>
      </w:r>
    </w:p>
    <w:p w14:paraId="4C01CD74" w14:textId="77777777" w:rsidR="00FC3DBE" w:rsidRPr="00FC3DBE" w:rsidRDefault="00FC3DBE" w:rsidP="00FC3DB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>а) сведения, позволяющие идентифицировать объект залога;</w:t>
      </w:r>
    </w:p>
    <w:p w14:paraId="7C33AF48" w14:textId="77777777" w:rsidR="00FC3DBE" w:rsidRPr="00FC3DBE" w:rsidRDefault="00FC3DBE" w:rsidP="00FC3DB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>б) сведения о собственнике объекта залога;</w:t>
      </w:r>
    </w:p>
    <w:p w14:paraId="65D85CAF" w14:textId="637FCCF4" w:rsidR="00FC3DBE" w:rsidRPr="00FC3DBE" w:rsidRDefault="00FC3DBE" w:rsidP="00FC3DB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lastRenderedPageBreak/>
        <w:t xml:space="preserve">в) рыночную стоимость объекта залога (за исключением случаев, когда объектом залога является приобретаемый </w:t>
      </w:r>
      <w:r w:rsidR="006D505D">
        <w:rPr>
          <w:rFonts w:ascii="Times New Roman" w:hAnsi="Times New Roman"/>
          <w:sz w:val="26"/>
          <w:szCs w:val="26"/>
        </w:rPr>
        <w:t>з</w:t>
      </w:r>
      <w:r w:rsidRPr="00FC3DBE">
        <w:rPr>
          <w:rFonts w:ascii="Times New Roman" w:hAnsi="Times New Roman"/>
          <w:sz w:val="26"/>
          <w:szCs w:val="26"/>
        </w:rPr>
        <w:t xml:space="preserve">емельный участок </w:t>
      </w:r>
      <w:r w:rsidR="006D505D">
        <w:rPr>
          <w:rFonts w:ascii="Times New Roman" w:hAnsi="Times New Roman"/>
          <w:sz w:val="26"/>
          <w:szCs w:val="26"/>
        </w:rPr>
        <w:br/>
      </w:r>
      <w:r w:rsidRPr="00FC3DBE">
        <w:rPr>
          <w:rFonts w:ascii="Times New Roman" w:hAnsi="Times New Roman"/>
          <w:sz w:val="26"/>
          <w:szCs w:val="26"/>
        </w:rPr>
        <w:t>(в отношении лота № 1 – Земельны</w:t>
      </w:r>
      <w:r>
        <w:rPr>
          <w:rFonts w:ascii="Times New Roman" w:hAnsi="Times New Roman"/>
          <w:sz w:val="26"/>
          <w:szCs w:val="26"/>
        </w:rPr>
        <w:t>е</w:t>
      </w:r>
      <w:r w:rsidRPr="00FC3DBE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и</w:t>
      </w:r>
      <w:r w:rsidRPr="00FC3DBE">
        <w:rPr>
          <w:rFonts w:ascii="Times New Roman" w:hAnsi="Times New Roman"/>
          <w:sz w:val="26"/>
          <w:szCs w:val="26"/>
        </w:rPr>
        <w:t>));</w:t>
      </w:r>
    </w:p>
    <w:p w14:paraId="38688569" w14:textId="77777777" w:rsidR="00FC3DBE" w:rsidRPr="00FC3DBE" w:rsidRDefault="00FC3DBE" w:rsidP="00FC3DB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 xml:space="preserve">г) предлагаемую величину залоговой стоимости объекта залога в рублях Российской Федерации; </w:t>
      </w:r>
    </w:p>
    <w:p w14:paraId="1CD2CCD6" w14:textId="77777777" w:rsidR="00FC3DBE" w:rsidRPr="00FC3DBE" w:rsidRDefault="00FC3DBE" w:rsidP="00FC3DB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>4) в случае предоставления банковской гарантии:</w:t>
      </w:r>
    </w:p>
    <w:p w14:paraId="5E08F05A" w14:textId="77777777" w:rsidR="00FC3DBE" w:rsidRPr="00FC3DBE" w:rsidRDefault="00FC3DBE" w:rsidP="00FC3DB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>а) наименование банка, который готов выдать гарантию;</w:t>
      </w:r>
    </w:p>
    <w:p w14:paraId="17F998E5" w14:textId="77777777" w:rsidR="00FC3DBE" w:rsidRPr="00FC3DBE" w:rsidRDefault="00FC3DBE" w:rsidP="00FC3DB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>б) предлагаемую сумму банковской гарантии;</w:t>
      </w:r>
    </w:p>
    <w:p w14:paraId="5D6B47C1" w14:textId="77777777" w:rsidR="00FC3DBE" w:rsidRPr="00FC3DBE" w:rsidRDefault="00FC3DBE" w:rsidP="00FC3DB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>в) предлагаемый срок действия банковской гарантии.</w:t>
      </w:r>
    </w:p>
    <w:p w14:paraId="4B6F46D5" w14:textId="38E69757" w:rsidR="004E3EE1" w:rsidRPr="00A60F5A" w:rsidRDefault="00253C5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4E3EE1" w:rsidRPr="00A60F5A">
        <w:rPr>
          <w:rFonts w:ascii="Times New Roman" w:hAnsi="Times New Roman"/>
          <w:sz w:val="26"/>
          <w:szCs w:val="26"/>
        </w:rPr>
        <w:t>.</w:t>
      </w:r>
      <w:r w:rsidR="00C07E43" w:rsidRPr="00A60F5A">
        <w:rPr>
          <w:rFonts w:ascii="Times New Roman" w:hAnsi="Times New Roman"/>
          <w:sz w:val="26"/>
          <w:szCs w:val="26"/>
        </w:rPr>
        <w:t> </w:t>
      </w:r>
      <w:r w:rsidR="004E3EE1" w:rsidRPr="00A60F5A">
        <w:rPr>
          <w:rFonts w:ascii="Times New Roman" w:hAnsi="Times New Roman"/>
          <w:sz w:val="26"/>
          <w:szCs w:val="26"/>
        </w:rPr>
        <w:t xml:space="preserve">Сведения о том, кто будет нести расходы, связанные </w:t>
      </w:r>
      <w:r w:rsidR="00C07E43" w:rsidRPr="00A60F5A">
        <w:rPr>
          <w:rFonts w:ascii="Times New Roman" w:hAnsi="Times New Roman"/>
          <w:sz w:val="26"/>
          <w:szCs w:val="26"/>
        </w:rPr>
        <w:br/>
      </w:r>
      <w:r w:rsidR="004E3EE1" w:rsidRPr="00A60F5A">
        <w:rPr>
          <w:rFonts w:ascii="Times New Roman" w:hAnsi="Times New Roman"/>
          <w:sz w:val="26"/>
          <w:szCs w:val="26"/>
        </w:rPr>
        <w:t>с заключением договора купли-продажи и переходом права собственности на</w:t>
      </w:r>
      <w:r w:rsidR="001E5574" w:rsidRPr="00A60F5A">
        <w:rPr>
          <w:rFonts w:ascii="Times New Roman" w:hAnsi="Times New Roman"/>
          <w:sz w:val="26"/>
          <w:szCs w:val="26"/>
        </w:rPr>
        <w:t xml:space="preserve"> </w:t>
      </w:r>
      <w:r w:rsidR="006D505D">
        <w:rPr>
          <w:rFonts w:ascii="Times New Roman" w:hAnsi="Times New Roman"/>
          <w:sz w:val="26"/>
          <w:szCs w:val="26"/>
        </w:rPr>
        <w:t>з</w:t>
      </w:r>
      <w:r w:rsidR="004540CB" w:rsidRPr="00A60F5A">
        <w:rPr>
          <w:rFonts w:ascii="Times New Roman" w:hAnsi="Times New Roman"/>
          <w:sz w:val="26"/>
          <w:szCs w:val="26"/>
        </w:rPr>
        <w:t>емельны</w:t>
      </w:r>
      <w:r w:rsidR="001E5574" w:rsidRPr="00A60F5A">
        <w:rPr>
          <w:rFonts w:ascii="Times New Roman" w:hAnsi="Times New Roman"/>
          <w:sz w:val="26"/>
          <w:szCs w:val="26"/>
        </w:rPr>
        <w:t>й</w:t>
      </w:r>
      <w:r w:rsidR="004540CB" w:rsidRPr="00A60F5A">
        <w:rPr>
          <w:rFonts w:ascii="Times New Roman" w:hAnsi="Times New Roman"/>
          <w:sz w:val="26"/>
          <w:szCs w:val="26"/>
        </w:rPr>
        <w:t xml:space="preserve"> участ</w:t>
      </w:r>
      <w:r w:rsidR="001E5574" w:rsidRPr="00A60F5A">
        <w:rPr>
          <w:rFonts w:ascii="Times New Roman" w:hAnsi="Times New Roman"/>
          <w:sz w:val="26"/>
          <w:szCs w:val="26"/>
        </w:rPr>
        <w:t>ок</w:t>
      </w:r>
      <w:r w:rsidR="00101DA0" w:rsidRPr="00A60F5A">
        <w:rPr>
          <w:rFonts w:ascii="Times New Roman" w:hAnsi="Times New Roman"/>
          <w:sz w:val="26"/>
          <w:szCs w:val="26"/>
        </w:rPr>
        <w:t> </w:t>
      </w:r>
      <w:r w:rsidR="005A0A0D" w:rsidRPr="00A60F5A">
        <w:rPr>
          <w:rFonts w:ascii="Times New Roman" w:hAnsi="Times New Roman"/>
          <w:sz w:val="26"/>
          <w:szCs w:val="26"/>
        </w:rPr>
        <w:t>/</w:t>
      </w:r>
      <w:r w:rsidR="00101DA0" w:rsidRPr="00A60F5A">
        <w:rPr>
          <w:rFonts w:ascii="Times New Roman" w:hAnsi="Times New Roman"/>
          <w:sz w:val="26"/>
          <w:szCs w:val="26"/>
        </w:rPr>
        <w:t> </w:t>
      </w:r>
      <w:r w:rsidR="005A0A0D" w:rsidRPr="00A60F5A">
        <w:rPr>
          <w:rFonts w:ascii="Times New Roman" w:hAnsi="Times New Roman"/>
          <w:sz w:val="26"/>
          <w:szCs w:val="26"/>
        </w:rPr>
        <w:t>Земельные участки</w:t>
      </w:r>
      <w:r w:rsidR="001E5574" w:rsidRPr="00A60F5A">
        <w:rPr>
          <w:rFonts w:ascii="Times New Roman" w:hAnsi="Times New Roman"/>
          <w:sz w:val="26"/>
          <w:szCs w:val="26"/>
        </w:rPr>
        <w:t xml:space="preserve"> </w:t>
      </w:r>
      <w:r w:rsidR="004E3EE1" w:rsidRPr="00A60F5A">
        <w:rPr>
          <w:rFonts w:ascii="Times New Roman" w:hAnsi="Times New Roman"/>
          <w:sz w:val="26"/>
          <w:szCs w:val="26"/>
        </w:rPr>
        <w:t>к покупателю.</w:t>
      </w:r>
    </w:p>
    <w:p w14:paraId="727F265E" w14:textId="1DFE8E36" w:rsidR="00222BC3" w:rsidRPr="00A60F5A" w:rsidRDefault="00253C5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222BC3" w:rsidRPr="00A60F5A">
        <w:rPr>
          <w:rFonts w:ascii="Times New Roman" w:hAnsi="Times New Roman"/>
          <w:sz w:val="26"/>
          <w:szCs w:val="26"/>
        </w:rPr>
        <w:t>. Контактные данные (номер телефона, факса и адрес электронной почты) лица, ответственного за организацию взаимодействия с Агентством по вопросам оформления договора купли-продажи</w:t>
      </w:r>
      <w:r w:rsidR="00775DB5" w:rsidRPr="00A60F5A">
        <w:rPr>
          <w:rFonts w:ascii="Times New Roman" w:hAnsi="Times New Roman"/>
          <w:sz w:val="26"/>
          <w:szCs w:val="26"/>
        </w:rPr>
        <w:t>.</w:t>
      </w:r>
      <w:r w:rsidR="00222BC3" w:rsidRPr="00A60F5A">
        <w:rPr>
          <w:rFonts w:ascii="Times New Roman" w:hAnsi="Times New Roman"/>
          <w:sz w:val="26"/>
          <w:szCs w:val="26"/>
        </w:rPr>
        <w:t xml:space="preserve"> </w:t>
      </w:r>
    </w:p>
    <w:p w14:paraId="12EFD78B" w14:textId="7CBDC5C4" w:rsidR="00222BC3" w:rsidRPr="00A60F5A" w:rsidRDefault="00253C5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222BC3" w:rsidRPr="00A60F5A">
        <w:rPr>
          <w:rFonts w:ascii="Times New Roman" w:hAnsi="Times New Roman"/>
          <w:sz w:val="26"/>
          <w:szCs w:val="26"/>
        </w:rPr>
        <w:t>. Согласие на обработку персональных данных следующих лиц: Заявителя, лица, ответственного за организацию взаимодействия с Агентством по вопросам оформления договора купли-продажи.</w:t>
      </w:r>
    </w:p>
    <w:p w14:paraId="60D4EB9C" w14:textId="475BA1A2" w:rsidR="003104CF" w:rsidRPr="00A60F5A" w:rsidRDefault="00253C5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3104CF" w:rsidRPr="00A60F5A">
        <w:rPr>
          <w:rFonts w:ascii="Times New Roman" w:hAnsi="Times New Roman"/>
          <w:sz w:val="26"/>
          <w:szCs w:val="26"/>
        </w:rPr>
        <w:t xml:space="preserve">. </w:t>
      </w:r>
      <w:r w:rsidR="00D72368" w:rsidRPr="00A60F5A">
        <w:rPr>
          <w:rFonts w:ascii="Times New Roman" w:hAnsi="Times New Roman"/>
          <w:sz w:val="26"/>
          <w:szCs w:val="26"/>
        </w:rPr>
        <w:t xml:space="preserve">Обязательство </w:t>
      </w:r>
      <w:r w:rsidR="00B26E8D" w:rsidRPr="00A60F5A">
        <w:rPr>
          <w:rFonts w:ascii="Times New Roman" w:hAnsi="Times New Roman"/>
          <w:sz w:val="26"/>
          <w:szCs w:val="26"/>
        </w:rPr>
        <w:t>З</w:t>
      </w:r>
      <w:r w:rsidR="00D72368" w:rsidRPr="00A60F5A">
        <w:rPr>
          <w:rFonts w:ascii="Times New Roman" w:hAnsi="Times New Roman"/>
          <w:sz w:val="26"/>
          <w:szCs w:val="26"/>
        </w:rPr>
        <w:t xml:space="preserve">аявителя </w:t>
      </w:r>
      <w:r w:rsidR="00A27DD5" w:rsidRPr="00A60F5A">
        <w:rPr>
          <w:rFonts w:ascii="Times New Roman" w:hAnsi="Times New Roman"/>
          <w:sz w:val="26"/>
          <w:szCs w:val="26"/>
        </w:rPr>
        <w:t xml:space="preserve">по письменному требованию Агентства </w:t>
      </w:r>
      <w:r w:rsidR="00D72368" w:rsidRPr="00A60F5A">
        <w:rPr>
          <w:rFonts w:ascii="Times New Roman" w:hAnsi="Times New Roman"/>
          <w:sz w:val="26"/>
          <w:szCs w:val="26"/>
        </w:rPr>
        <w:t xml:space="preserve">уплатить Агентству 10% от предложенной заявителем цены </w:t>
      </w:r>
      <w:r w:rsidR="006D505D">
        <w:rPr>
          <w:rFonts w:ascii="Times New Roman" w:hAnsi="Times New Roman"/>
          <w:sz w:val="26"/>
          <w:szCs w:val="26"/>
        </w:rPr>
        <w:t>з</w:t>
      </w:r>
      <w:r w:rsidR="00D72368" w:rsidRPr="00A60F5A">
        <w:rPr>
          <w:rFonts w:ascii="Times New Roman" w:hAnsi="Times New Roman"/>
          <w:sz w:val="26"/>
          <w:szCs w:val="26"/>
        </w:rPr>
        <w:t xml:space="preserve">емельного участка (для лота № 1 – Земельных участков) в соответствии с пунктом 3 статьи 310 Гражданского кодекса Российской Федерации в случае отказа или уклонения </w:t>
      </w:r>
      <w:r w:rsidR="00B26E8D" w:rsidRPr="00A60F5A">
        <w:rPr>
          <w:rFonts w:ascii="Times New Roman" w:hAnsi="Times New Roman"/>
          <w:sz w:val="26"/>
          <w:szCs w:val="26"/>
        </w:rPr>
        <w:t>З</w:t>
      </w:r>
      <w:r w:rsidR="00D72368" w:rsidRPr="00A60F5A">
        <w:rPr>
          <w:rFonts w:ascii="Times New Roman" w:hAnsi="Times New Roman"/>
          <w:sz w:val="26"/>
          <w:szCs w:val="26"/>
        </w:rPr>
        <w:t xml:space="preserve">аявителя от подписания договора купли-продажи </w:t>
      </w:r>
      <w:r w:rsidR="006D505D">
        <w:rPr>
          <w:rFonts w:ascii="Times New Roman" w:hAnsi="Times New Roman"/>
          <w:sz w:val="26"/>
          <w:szCs w:val="26"/>
        </w:rPr>
        <w:t>з</w:t>
      </w:r>
      <w:r w:rsidR="00D72368" w:rsidRPr="00A60F5A">
        <w:rPr>
          <w:rFonts w:ascii="Times New Roman" w:hAnsi="Times New Roman"/>
          <w:sz w:val="26"/>
          <w:szCs w:val="26"/>
        </w:rPr>
        <w:t xml:space="preserve">емельного участка (для лота № 1 – Земельных участков) в виде единого документа </w:t>
      </w:r>
      <w:r w:rsidR="006D505D">
        <w:rPr>
          <w:rFonts w:ascii="Times New Roman" w:hAnsi="Times New Roman"/>
          <w:sz w:val="26"/>
          <w:szCs w:val="26"/>
        </w:rPr>
        <w:br/>
      </w:r>
      <w:r w:rsidR="00D72368" w:rsidRPr="00A60F5A">
        <w:rPr>
          <w:rFonts w:ascii="Times New Roman" w:hAnsi="Times New Roman"/>
          <w:sz w:val="26"/>
          <w:szCs w:val="26"/>
        </w:rPr>
        <w:t xml:space="preserve">или иным образом явно выраженного отказа </w:t>
      </w:r>
      <w:r w:rsidR="00B26E8D" w:rsidRPr="00A60F5A">
        <w:rPr>
          <w:rFonts w:ascii="Times New Roman" w:hAnsi="Times New Roman"/>
          <w:sz w:val="26"/>
          <w:szCs w:val="26"/>
        </w:rPr>
        <w:t>З</w:t>
      </w:r>
      <w:r w:rsidR="00D72368" w:rsidRPr="00A60F5A">
        <w:rPr>
          <w:rFonts w:ascii="Times New Roman" w:hAnsi="Times New Roman"/>
          <w:sz w:val="26"/>
          <w:szCs w:val="26"/>
        </w:rPr>
        <w:t xml:space="preserve">аявителя от покупки </w:t>
      </w:r>
      <w:r w:rsidR="006D505D">
        <w:rPr>
          <w:rFonts w:ascii="Times New Roman" w:hAnsi="Times New Roman"/>
          <w:sz w:val="26"/>
          <w:szCs w:val="26"/>
        </w:rPr>
        <w:t>з</w:t>
      </w:r>
      <w:r w:rsidR="00D72368" w:rsidRPr="00A60F5A">
        <w:rPr>
          <w:rFonts w:ascii="Times New Roman" w:hAnsi="Times New Roman"/>
          <w:sz w:val="26"/>
          <w:szCs w:val="26"/>
        </w:rPr>
        <w:t xml:space="preserve">емельного участка (для лота № 1 – Земельных участков) после получения им уведомления об акцепте </w:t>
      </w:r>
      <w:r w:rsidR="001227FD" w:rsidRPr="00A60F5A">
        <w:rPr>
          <w:rFonts w:ascii="Times New Roman" w:hAnsi="Times New Roman"/>
          <w:sz w:val="26"/>
          <w:szCs w:val="26"/>
        </w:rPr>
        <w:t xml:space="preserve">оферты Агентством </w:t>
      </w:r>
      <w:r w:rsidR="00D72368" w:rsidRPr="00A60F5A">
        <w:rPr>
          <w:rFonts w:ascii="Times New Roman" w:hAnsi="Times New Roman"/>
          <w:sz w:val="26"/>
          <w:szCs w:val="26"/>
        </w:rPr>
        <w:t>и возможности заключения с</w:t>
      </w:r>
      <w:r w:rsidR="00B26E8D" w:rsidRPr="00A60F5A">
        <w:rPr>
          <w:rFonts w:ascii="Times New Roman" w:hAnsi="Times New Roman"/>
          <w:sz w:val="26"/>
          <w:szCs w:val="26"/>
        </w:rPr>
        <w:t xml:space="preserve"> З</w:t>
      </w:r>
      <w:r w:rsidR="00D72368" w:rsidRPr="00A60F5A">
        <w:rPr>
          <w:rFonts w:ascii="Times New Roman" w:hAnsi="Times New Roman"/>
          <w:sz w:val="26"/>
          <w:szCs w:val="26"/>
        </w:rPr>
        <w:t>аявителем соответствующего договора.</w:t>
      </w:r>
    </w:p>
    <w:p w14:paraId="162C987C" w14:textId="6C825585" w:rsidR="006F71E5" w:rsidRPr="00A60F5A" w:rsidRDefault="006F71E5">
      <w:pPr>
        <w:spacing w:after="0" w:line="400" w:lineRule="exac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60F5A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A60F5A">
        <w:rPr>
          <w:rFonts w:ascii="Times New Roman" w:hAnsi="Times New Roman"/>
          <w:b/>
          <w:sz w:val="26"/>
          <w:szCs w:val="26"/>
        </w:rPr>
        <w:t xml:space="preserve">. К Оферте Заявителя должны быть приложены следующие документы, содержащие достоверную информацию о </w:t>
      </w:r>
      <w:r w:rsidR="00616755" w:rsidRPr="00A60F5A">
        <w:rPr>
          <w:rFonts w:ascii="Times New Roman" w:hAnsi="Times New Roman"/>
          <w:b/>
          <w:sz w:val="26"/>
          <w:szCs w:val="26"/>
        </w:rPr>
        <w:t>Заявителе</w:t>
      </w:r>
      <w:r w:rsidRPr="00A60F5A">
        <w:rPr>
          <w:rFonts w:ascii="Times New Roman" w:hAnsi="Times New Roman"/>
          <w:b/>
          <w:sz w:val="26"/>
          <w:szCs w:val="26"/>
        </w:rPr>
        <w:t>:</w:t>
      </w:r>
    </w:p>
    <w:p w14:paraId="47E28E3C" w14:textId="3BD574D6" w:rsidR="006F71E5" w:rsidRPr="00A60F5A" w:rsidRDefault="006F71E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1. В случае если Оферта подается представителем </w:t>
      </w:r>
      <w:r w:rsidR="00826BC9" w:rsidRPr="00A60F5A">
        <w:rPr>
          <w:rFonts w:ascii="Times New Roman" w:hAnsi="Times New Roman"/>
          <w:sz w:val="26"/>
          <w:szCs w:val="26"/>
        </w:rPr>
        <w:t>Заявителя</w:t>
      </w:r>
      <w:r w:rsidR="003D2107" w:rsidRPr="00A60F5A">
        <w:rPr>
          <w:rFonts w:ascii="Times New Roman" w:hAnsi="Times New Roman"/>
          <w:sz w:val="26"/>
          <w:szCs w:val="26"/>
        </w:rPr>
        <w:t>,</w:t>
      </w:r>
      <w:r w:rsidRPr="00A60F5A">
        <w:rPr>
          <w:rFonts w:ascii="Times New Roman" w:hAnsi="Times New Roman"/>
          <w:sz w:val="26"/>
          <w:szCs w:val="26"/>
        </w:rPr>
        <w:t xml:space="preserve"> – документы (оригиналы или надлежащим образом заверенные копии), подтверждающие полномочия представителя </w:t>
      </w:r>
      <w:r w:rsidR="00826BC9" w:rsidRPr="00A60F5A">
        <w:rPr>
          <w:rFonts w:ascii="Times New Roman" w:hAnsi="Times New Roman"/>
          <w:sz w:val="26"/>
          <w:szCs w:val="26"/>
        </w:rPr>
        <w:t>Заявителя</w:t>
      </w:r>
      <w:r w:rsidRPr="00A60F5A">
        <w:rPr>
          <w:rFonts w:ascii="Times New Roman" w:hAnsi="Times New Roman"/>
          <w:sz w:val="26"/>
          <w:szCs w:val="26"/>
        </w:rPr>
        <w:t>, а также документы, подтверждающие полномочия лица, выдавшего доверенность. Доверенность от имени физического лица должна быть нотариально удостоверена.</w:t>
      </w:r>
    </w:p>
    <w:p w14:paraId="59776EAF" w14:textId="3CE0EB9B" w:rsidR="006F71E5" w:rsidRPr="00A60F5A" w:rsidRDefault="006F71E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lastRenderedPageBreak/>
        <w:t xml:space="preserve">2. Документы (оригиналы или нотариально удостоверенные копии), подтверждающие получение </w:t>
      </w:r>
      <w:r w:rsidR="007A0F09" w:rsidRPr="00A60F5A">
        <w:rPr>
          <w:rFonts w:ascii="Times New Roman" w:hAnsi="Times New Roman"/>
          <w:sz w:val="26"/>
          <w:szCs w:val="26"/>
        </w:rPr>
        <w:t>Заявителем</w:t>
      </w:r>
      <w:r w:rsidRPr="00A60F5A">
        <w:rPr>
          <w:rFonts w:ascii="Times New Roman" w:hAnsi="Times New Roman"/>
          <w:sz w:val="26"/>
          <w:szCs w:val="26"/>
        </w:rPr>
        <w:t xml:space="preserve"> предусмотренных законодательством Российской Федерации согласований (разрешений) </w:t>
      </w:r>
      <w:r w:rsidR="009C3AFF" w:rsidRPr="00A60F5A">
        <w:rPr>
          <w:rFonts w:ascii="Times New Roman" w:hAnsi="Times New Roman"/>
          <w:sz w:val="26"/>
          <w:szCs w:val="26"/>
        </w:rPr>
        <w:t xml:space="preserve">уполномоченных государственных органов </w:t>
      </w:r>
      <w:r w:rsidRPr="00A60F5A">
        <w:rPr>
          <w:rFonts w:ascii="Times New Roman" w:hAnsi="Times New Roman"/>
          <w:sz w:val="26"/>
          <w:szCs w:val="26"/>
        </w:rPr>
        <w:t>на приобретение</w:t>
      </w:r>
      <w:r w:rsidR="004A489A" w:rsidRPr="00A60F5A">
        <w:rPr>
          <w:rFonts w:ascii="Times New Roman" w:hAnsi="Times New Roman"/>
          <w:sz w:val="26"/>
          <w:szCs w:val="26"/>
        </w:rPr>
        <w:t xml:space="preserve"> </w:t>
      </w:r>
      <w:r w:rsidR="00F633EB">
        <w:rPr>
          <w:rFonts w:ascii="Times New Roman" w:hAnsi="Times New Roman"/>
          <w:sz w:val="26"/>
          <w:szCs w:val="26"/>
        </w:rPr>
        <w:t>з</w:t>
      </w:r>
      <w:r w:rsidR="004540CB" w:rsidRPr="00A60F5A">
        <w:rPr>
          <w:rFonts w:ascii="Times New Roman" w:hAnsi="Times New Roman"/>
          <w:sz w:val="26"/>
          <w:szCs w:val="26"/>
        </w:rPr>
        <w:t>емельн</w:t>
      </w:r>
      <w:r w:rsidR="004A489A" w:rsidRPr="00A60F5A">
        <w:rPr>
          <w:rFonts w:ascii="Times New Roman" w:hAnsi="Times New Roman"/>
          <w:sz w:val="26"/>
          <w:szCs w:val="26"/>
        </w:rPr>
        <w:t>ого</w:t>
      </w:r>
      <w:r w:rsidR="004540CB" w:rsidRPr="00A60F5A">
        <w:rPr>
          <w:rFonts w:ascii="Times New Roman" w:hAnsi="Times New Roman"/>
          <w:sz w:val="26"/>
          <w:szCs w:val="26"/>
        </w:rPr>
        <w:t xml:space="preserve"> участк</w:t>
      </w:r>
      <w:r w:rsidR="004A489A" w:rsidRPr="00A60F5A">
        <w:rPr>
          <w:rFonts w:ascii="Times New Roman" w:hAnsi="Times New Roman"/>
          <w:sz w:val="26"/>
          <w:szCs w:val="26"/>
        </w:rPr>
        <w:t>а</w:t>
      </w:r>
      <w:r w:rsidR="000A58D5" w:rsidRPr="00A60F5A">
        <w:rPr>
          <w:rFonts w:ascii="Times New Roman" w:hAnsi="Times New Roman"/>
          <w:sz w:val="26"/>
          <w:szCs w:val="26"/>
        </w:rPr>
        <w:t> </w:t>
      </w:r>
      <w:r w:rsidR="005A0A0D" w:rsidRPr="00A60F5A">
        <w:rPr>
          <w:rFonts w:ascii="Times New Roman" w:hAnsi="Times New Roman"/>
          <w:sz w:val="26"/>
          <w:szCs w:val="26"/>
        </w:rPr>
        <w:t>/</w:t>
      </w:r>
      <w:r w:rsidR="000A58D5" w:rsidRPr="00A60F5A">
        <w:rPr>
          <w:rFonts w:ascii="Times New Roman" w:hAnsi="Times New Roman"/>
          <w:sz w:val="26"/>
          <w:szCs w:val="26"/>
        </w:rPr>
        <w:t> </w:t>
      </w:r>
      <w:r w:rsidR="005A0A0D" w:rsidRPr="00A60F5A">
        <w:rPr>
          <w:rFonts w:ascii="Times New Roman" w:hAnsi="Times New Roman"/>
          <w:sz w:val="26"/>
          <w:szCs w:val="26"/>
        </w:rPr>
        <w:t>Земельных участков</w:t>
      </w:r>
      <w:r w:rsidRPr="00A60F5A">
        <w:rPr>
          <w:rFonts w:ascii="Times New Roman" w:hAnsi="Times New Roman"/>
          <w:sz w:val="26"/>
          <w:szCs w:val="26"/>
        </w:rPr>
        <w:t xml:space="preserve">, либо документы, подтверждающие подачу ходатайств о получении таких согласований (разрешений), либо информационное письмо </w:t>
      </w:r>
      <w:r w:rsidR="007A0F09" w:rsidRPr="00A60F5A">
        <w:rPr>
          <w:rFonts w:ascii="Times New Roman" w:hAnsi="Times New Roman"/>
          <w:sz w:val="26"/>
          <w:szCs w:val="26"/>
        </w:rPr>
        <w:t>Заявителя</w:t>
      </w:r>
      <w:r w:rsidRPr="00A60F5A">
        <w:rPr>
          <w:rFonts w:ascii="Times New Roman" w:hAnsi="Times New Roman"/>
          <w:sz w:val="26"/>
          <w:szCs w:val="26"/>
        </w:rPr>
        <w:t xml:space="preserve">, обоснованно свидетельствующее </w:t>
      </w:r>
      <w:r w:rsidR="00C07E43" w:rsidRPr="00A60F5A">
        <w:rPr>
          <w:rFonts w:ascii="Times New Roman" w:hAnsi="Times New Roman"/>
          <w:sz w:val="26"/>
          <w:szCs w:val="26"/>
        </w:rPr>
        <w:br/>
      </w:r>
      <w:r w:rsidRPr="00A60F5A">
        <w:rPr>
          <w:rFonts w:ascii="Times New Roman" w:hAnsi="Times New Roman"/>
          <w:sz w:val="26"/>
          <w:szCs w:val="26"/>
        </w:rPr>
        <w:t>о том, что такие согласования (разрешения) в соответствии с</w:t>
      </w:r>
      <w:r w:rsidR="00551985" w:rsidRPr="00A60F5A">
        <w:rPr>
          <w:rFonts w:ascii="Times New Roman" w:hAnsi="Times New Roman"/>
          <w:sz w:val="26"/>
          <w:szCs w:val="26"/>
        </w:rPr>
        <w:t xml:space="preserve"> </w:t>
      </w:r>
      <w:r w:rsidRPr="00A60F5A">
        <w:rPr>
          <w:rFonts w:ascii="Times New Roman" w:hAnsi="Times New Roman"/>
          <w:sz w:val="26"/>
          <w:szCs w:val="26"/>
        </w:rPr>
        <w:t xml:space="preserve">законодательством Российской Федерации и (или) законодательством государства, в котором зарегистрирован </w:t>
      </w:r>
      <w:r w:rsidR="007A0F09" w:rsidRPr="00A60F5A">
        <w:rPr>
          <w:rFonts w:ascii="Times New Roman" w:hAnsi="Times New Roman"/>
          <w:sz w:val="26"/>
          <w:szCs w:val="26"/>
        </w:rPr>
        <w:t>Заявитель</w:t>
      </w:r>
      <w:r w:rsidRPr="00A60F5A">
        <w:rPr>
          <w:rFonts w:ascii="Times New Roman" w:hAnsi="Times New Roman"/>
          <w:sz w:val="26"/>
          <w:szCs w:val="26"/>
        </w:rPr>
        <w:t xml:space="preserve">, </w:t>
      </w:r>
      <w:r w:rsidRPr="00F633EB">
        <w:rPr>
          <w:rFonts w:ascii="Times New Roman" w:hAnsi="Times New Roman"/>
          <w:sz w:val="26"/>
          <w:szCs w:val="26"/>
        </w:rPr>
        <w:t>не требуются</w:t>
      </w:r>
      <w:r w:rsidRPr="00A60F5A">
        <w:rPr>
          <w:rFonts w:ascii="Times New Roman" w:hAnsi="Times New Roman"/>
          <w:sz w:val="26"/>
          <w:szCs w:val="26"/>
        </w:rPr>
        <w:t>.</w:t>
      </w:r>
    </w:p>
    <w:p w14:paraId="55DE1613" w14:textId="4D7DE8D5" w:rsidR="006F71E5" w:rsidRPr="00A60F5A" w:rsidRDefault="006F71E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3. Документы</w:t>
      </w:r>
      <w:r w:rsidR="00500E86" w:rsidRPr="00A60F5A">
        <w:rPr>
          <w:rFonts w:ascii="Times New Roman" w:hAnsi="Times New Roman"/>
          <w:sz w:val="26"/>
          <w:szCs w:val="26"/>
        </w:rPr>
        <w:t xml:space="preserve"> (оригиналы или нотариально удостоверенные копии)</w:t>
      </w:r>
      <w:r w:rsidRPr="00A60F5A">
        <w:rPr>
          <w:rFonts w:ascii="Times New Roman" w:hAnsi="Times New Roman"/>
          <w:sz w:val="26"/>
          <w:szCs w:val="26"/>
        </w:rPr>
        <w:t>, подтверждающие получение разрешений (согласий) иных лиц, помимо указанных в</w:t>
      </w:r>
      <w:r w:rsidR="00551985" w:rsidRPr="00A60F5A">
        <w:rPr>
          <w:rFonts w:ascii="Times New Roman" w:hAnsi="Times New Roman"/>
          <w:sz w:val="26"/>
          <w:szCs w:val="26"/>
        </w:rPr>
        <w:t xml:space="preserve"> </w:t>
      </w:r>
      <w:r w:rsidRPr="00A60F5A">
        <w:rPr>
          <w:rFonts w:ascii="Times New Roman" w:hAnsi="Times New Roman"/>
          <w:sz w:val="26"/>
          <w:szCs w:val="26"/>
        </w:rPr>
        <w:t>предыдущем пункте, на совершение сделки, в том числе:</w:t>
      </w:r>
    </w:p>
    <w:p w14:paraId="4401C353" w14:textId="5CFEC5F7" w:rsidR="006F71E5" w:rsidRPr="00A60F5A" w:rsidRDefault="000541D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3.1. Д</w:t>
      </w:r>
      <w:r w:rsidR="006F71E5" w:rsidRPr="00A60F5A">
        <w:rPr>
          <w:rFonts w:ascii="Times New Roman" w:hAnsi="Times New Roman"/>
          <w:sz w:val="26"/>
          <w:szCs w:val="26"/>
        </w:rPr>
        <w:t>ля юридических лиц – решение (выписка из него)</w:t>
      </w:r>
      <w:r w:rsidR="00500E86" w:rsidRPr="00A60F5A">
        <w:rPr>
          <w:rFonts w:ascii="Times New Roman" w:hAnsi="Times New Roman"/>
          <w:sz w:val="26"/>
          <w:szCs w:val="26"/>
        </w:rPr>
        <w:t xml:space="preserve"> (оригинал или нотариально удостоверенная копия)</w:t>
      </w:r>
      <w:r w:rsidR="006F71E5" w:rsidRPr="00A60F5A">
        <w:rPr>
          <w:rFonts w:ascii="Times New Roman" w:hAnsi="Times New Roman"/>
          <w:sz w:val="26"/>
          <w:szCs w:val="26"/>
        </w:rPr>
        <w:t xml:space="preserve"> уполномоченного органа юридического лица – </w:t>
      </w:r>
      <w:r w:rsidR="0083361A" w:rsidRPr="00A60F5A">
        <w:rPr>
          <w:rFonts w:ascii="Times New Roman" w:hAnsi="Times New Roman"/>
          <w:sz w:val="26"/>
          <w:szCs w:val="26"/>
        </w:rPr>
        <w:t>Заявителя</w:t>
      </w:r>
      <w:r w:rsidR="006F71E5" w:rsidRPr="00A60F5A">
        <w:rPr>
          <w:rFonts w:ascii="Times New Roman" w:hAnsi="Times New Roman"/>
          <w:sz w:val="26"/>
          <w:szCs w:val="26"/>
        </w:rPr>
        <w:t xml:space="preserve"> об одобрении сделки с проставлением оттиска печати </w:t>
      </w:r>
      <w:r w:rsidR="0083361A" w:rsidRPr="00A60F5A">
        <w:rPr>
          <w:rFonts w:ascii="Times New Roman" w:hAnsi="Times New Roman"/>
          <w:sz w:val="26"/>
          <w:szCs w:val="26"/>
        </w:rPr>
        <w:t>Заявителя (при наличии)</w:t>
      </w:r>
      <w:r w:rsidR="006F71E5" w:rsidRPr="00A60F5A">
        <w:rPr>
          <w:rFonts w:ascii="Times New Roman" w:hAnsi="Times New Roman"/>
          <w:sz w:val="26"/>
          <w:szCs w:val="26"/>
        </w:rPr>
        <w:t xml:space="preserve"> (нотариально удостоверенная копия указанного документа), либо документы, подтверждающие, что </w:t>
      </w:r>
      <w:r w:rsidR="0083361A" w:rsidRPr="00A60F5A">
        <w:rPr>
          <w:rFonts w:ascii="Times New Roman" w:hAnsi="Times New Roman"/>
          <w:sz w:val="26"/>
          <w:szCs w:val="26"/>
        </w:rPr>
        <w:t>Заявитель</w:t>
      </w:r>
      <w:r w:rsidR="006F71E5" w:rsidRPr="00A60F5A">
        <w:rPr>
          <w:rFonts w:ascii="Times New Roman" w:hAnsi="Times New Roman"/>
          <w:sz w:val="26"/>
          <w:szCs w:val="26"/>
        </w:rPr>
        <w:t xml:space="preserve"> инициировал проведение процедуры одобрения сделки, либо информационное письмо </w:t>
      </w:r>
      <w:r w:rsidR="0083361A" w:rsidRPr="00A60F5A">
        <w:rPr>
          <w:rFonts w:ascii="Times New Roman" w:hAnsi="Times New Roman"/>
          <w:sz w:val="26"/>
          <w:szCs w:val="26"/>
        </w:rPr>
        <w:t>Заявителя</w:t>
      </w:r>
      <w:r w:rsidR="006F71E5" w:rsidRPr="00A60F5A">
        <w:rPr>
          <w:rFonts w:ascii="Times New Roman" w:hAnsi="Times New Roman"/>
          <w:sz w:val="26"/>
          <w:szCs w:val="26"/>
        </w:rPr>
        <w:t xml:space="preserve">, свидетельствующее о том, что такое одобрение в соответствии </w:t>
      </w:r>
      <w:r w:rsidR="00DD3B1A">
        <w:rPr>
          <w:rFonts w:ascii="Times New Roman" w:hAnsi="Times New Roman"/>
          <w:sz w:val="26"/>
          <w:szCs w:val="26"/>
        </w:rPr>
        <w:br/>
      </w:r>
      <w:r w:rsidR="006F71E5" w:rsidRPr="00A60F5A">
        <w:rPr>
          <w:rFonts w:ascii="Times New Roman" w:hAnsi="Times New Roman"/>
          <w:sz w:val="26"/>
          <w:szCs w:val="26"/>
        </w:rPr>
        <w:t>с законодательством Российской Федерации и</w:t>
      </w:r>
      <w:r w:rsidR="00551985" w:rsidRPr="00A60F5A">
        <w:rPr>
          <w:rFonts w:ascii="Times New Roman" w:hAnsi="Times New Roman"/>
          <w:sz w:val="26"/>
          <w:szCs w:val="26"/>
        </w:rPr>
        <w:t xml:space="preserve"> </w:t>
      </w:r>
      <w:r w:rsidR="006F71E5" w:rsidRPr="00A60F5A">
        <w:rPr>
          <w:rFonts w:ascii="Times New Roman" w:hAnsi="Times New Roman"/>
          <w:sz w:val="26"/>
          <w:szCs w:val="26"/>
        </w:rPr>
        <w:t xml:space="preserve">(или) законодательством государства, в котором зарегистрирован </w:t>
      </w:r>
      <w:r w:rsidR="0083361A" w:rsidRPr="00A60F5A">
        <w:rPr>
          <w:rFonts w:ascii="Times New Roman" w:hAnsi="Times New Roman"/>
          <w:sz w:val="26"/>
          <w:szCs w:val="26"/>
        </w:rPr>
        <w:t>Заявитель</w:t>
      </w:r>
      <w:r w:rsidR="006F71E5" w:rsidRPr="00A60F5A">
        <w:rPr>
          <w:rFonts w:ascii="Times New Roman" w:hAnsi="Times New Roman"/>
          <w:sz w:val="26"/>
          <w:szCs w:val="26"/>
        </w:rPr>
        <w:t>, а</w:t>
      </w:r>
      <w:r w:rsidR="002059C5" w:rsidRPr="00A60F5A">
        <w:rPr>
          <w:rFonts w:ascii="Times New Roman" w:hAnsi="Times New Roman"/>
          <w:sz w:val="26"/>
          <w:szCs w:val="26"/>
        </w:rPr>
        <w:t xml:space="preserve"> </w:t>
      </w:r>
      <w:r w:rsidR="006F71E5" w:rsidRPr="00A60F5A">
        <w:rPr>
          <w:rFonts w:ascii="Times New Roman" w:hAnsi="Times New Roman"/>
          <w:sz w:val="26"/>
          <w:szCs w:val="26"/>
        </w:rPr>
        <w:t xml:space="preserve">также учредительными документами </w:t>
      </w:r>
      <w:r w:rsidR="0083361A" w:rsidRPr="00A60F5A">
        <w:rPr>
          <w:rFonts w:ascii="Times New Roman" w:hAnsi="Times New Roman"/>
          <w:sz w:val="26"/>
          <w:szCs w:val="26"/>
        </w:rPr>
        <w:t>Заявителя</w:t>
      </w:r>
      <w:r w:rsidR="006F71E5" w:rsidRPr="00A60F5A">
        <w:rPr>
          <w:rFonts w:ascii="Times New Roman" w:hAnsi="Times New Roman"/>
          <w:sz w:val="26"/>
          <w:szCs w:val="26"/>
        </w:rPr>
        <w:t xml:space="preserve"> </w:t>
      </w:r>
      <w:r w:rsidR="006F71E5" w:rsidRPr="00F633EB">
        <w:rPr>
          <w:rFonts w:ascii="Times New Roman" w:hAnsi="Times New Roman"/>
          <w:sz w:val="26"/>
          <w:szCs w:val="26"/>
        </w:rPr>
        <w:t>не требуется</w:t>
      </w:r>
      <w:r w:rsidR="00B219D0" w:rsidRPr="00A60F5A">
        <w:rPr>
          <w:rFonts w:ascii="Times New Roman" w:hAnsi="Times New Roman"/>
          <w:sz w:val="26"/>
          <w:szCs w:val="26"/>
        </w:rPr>
        <w:t>.</w:t>
      </w:r>
    </w:p>
    <w:p w14:paraId="12AF1AA0" w14:textId="05CAB21A" w:rsidR="006F71E5" w:rsidRPr="00A60F5A" w:rsidRDefault="000541D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3.2. Д</w:t>
      </w:r>
      <w:r w:rsidR="006F71E5" w:rsidRPr="00A60F5A">
        <w:rPr>
          <w:rFonts w:ascii="Times New Roman" w:hAnsi="Times New Roman"/>
          <w:sz w:val="26"/>
          <w:szCs w:val="26"/>
        </w:rPr>
        <w:t>ля физических ли</w:t>
      </w:r>
      <w:r w:rsidR="00204D39" w:rsidRPr="00A60F5A">
        <w:rPr>
          <w:rFonts w:ascii="Times New Roman" w:hAnsi="Times New Roman"/>
          <w:sz w:val="26"/>
          <w:szCs w:val="26"/>
        </w:rPr>
        <w:t>ц</w:t>
      </w:r>
      <w:r w:rsidR="006F71E5" w:rsidRPr="00A60F5A">
        <w:rPr>
          <w:rFonts w:ascii="Times New Roman" w:hAnsi="Times New Roman"/>
          <w:sz w:val="26"/>
          <w:szCs w:val="26"/>
        </w:rPr>
        <w:t xml:space="preserve"> – нотариально удостоверенное согласие супруга (супруги) на заключение сделки либо документ, свидетельствующий о том, что такое согласие не требуется.</w:t>
      </w:r>
    </w:p>
    <w:p w14:paraId="629D2CF0" w14:textId="1651B2CF" w:rsidR="006F71E5" w:rsidRPr="00A60F5A" w:rsidRDefault="006F71E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4. Копи</w:t>
      </w:r>
      <w:r w:rsidR="00101DA0" w:rsidRPr="00A60F5A">
        <w:rPr>
          <w:rFonts w:ascii="Times New Roman" w:hAnsi="Times New Roman"/>
          <w:sz w:val="26"/>
          <w:szCs w:val="26"/>
        </w:rPr>
        <w:t>я</w:t>
      </w:r>
      <w:r w:rsidRPr="00A60F5A">
        <w:rPr>
          <w:rFonts w:ascii="Times New Roman" w:hAnsi="Times New Roman"/>
          <w:sz w:val="26"/>
          <w:szCs w:val="26"/>
        </w:rPr>
        <w:t xml:space="preserve"> платежного </w:t>
      </w:r>
      <w:r w:rsidR="00500E86" w:rsidRPr="00A60F5A">
        <w:rPr>
          <w:rFonts w:ascii="Times New Roman" w:hAnsi="Times New Roman"/>
          <w:sz w:val="26"/>
          <w:szCs w:val="26"/>
        </w:rPr>
        <w:t>документа (поручения)</w:t>
      </w:r>
      <w:r w:rsidRPr="00A60F5A">
        <w:rPr>
          <w:rFonts w:ascii="Times New Roman" w:hAnsi="Times New Roman"/>
          <w:sz w:val="26"/>
          <w:szCs w:val="26"/>
        </w:rPr>
        <w:t xml:space="preserve">, подтверждающего перечисление на счет </w:t>
      </w:r>
      <w:r w:rsidR="00A4451A" w:rsidRPr="00A60F5A">
        <w:rPr>
          <w:rFonts w:ascii="Times New Roman" w:hAnsi="Times New Roman"/>
          <w:sz w:val="26"/>
          <w:szCs w:val="26"/>
        </w:rPr>
        <w:t>Организатора процедуры</w:t>
      </w:r>
      <w:r w:rsidR="004540CB" w:rsidRPr="00A60F5A">
        <w:rPr>
          <w:rFonts w:ascii="Times New Roman" w:hAnsi="Times New Roman"/>
          <w:sz w:val="26"/>
          <w:szCs w:val="26"/>
        </w:rPr>
        <w:t xml:space="preserve"> соответствующего</w:t>
      </w:r>
      <w:r w:rsidRPr="00A60F5A">
        <w:rPr>
          <w:rFonts w:ascii="Times New Roman" w:hAnsi="Times New Roman"/>
          <w:sz w:val="26"/>
          <w:szCs w:val="26"/>
        </w:rPr>
        <w:t xml:space="preserve"> гарантийного взноса и содержащего реквизиты (дата заключения и номер) заключенного соглашения о гарантийном взносе.</w:t>
      </w:r>
    </w:p>
    <w:p w14:paraId="42D1D199" w14:textId="61A7F39A" w:rsidR="006F71E5" w:rsidRPr="00A60F5A" w:rsidRDefault="006F71E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5. Документы, позволяющие идентифицировать </w:t>
      </w:r>
      <w:r w:rsidR="0072154F" w:rsidRPr="00A60F5A">
        <w:rPr>
          <w:rFonts w:ascii="Times New Roman" w:hAnsi="Times New Roman"/>
          <w:sz w:val="26"/>
          <w:szCs w:val="26"/>
        </w:rPr>
        <w:t>Заявителя</w:t>
      </w:r>
      <w:r w:rsidRPr="00A60F5A">
        <w:rPr>
          <w:rFonts w:ascii="Times New Roman" w:hAnsi="Times New Roman"/>
          <w:sz w:val="26"/>
          <w:szCs w:val="26"/>
        </w:rPr>
        <w:t>:</w:t>
      </w:r>
    </w:p>
    <w:p w14:paraId="0662AF54" w14:textId="57457BA0" w:rsidR="006F71E5" w:rsidRPr="00A60F5A" w:rsidRDefault="000541D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5.1. Д</w:t>
      </w:r>
      <w:r w:rsidR="006F71E5" w:rsidRPr="00A60F5A">
        <w:rPr>
          <w:rFonts w:ascii="Times New Roman" w:hAnsi="Times New Roman"/>
          <w:sz w:val="26"/>
          <w:szCs w:val="26"/>
        </w:rPr>
        <w:t>ля российских юридических лиц</w:t>
      </w:r>
      <w:r w:rsidR="006F71E5" w:rsidRPr="00A60F5A" w:rsidDel="007F6BA1">
        <w:rPr>
          <w:rFonts w:ascii="Times New Roman" w:hAnsi="Times New Roman"/>
          <w:sz w:val="26"/>
          <w:szCs w:val="26"/>
        </w:rPr>
        <w:t xml:space="preserve"> </w:t>
      </w:r>
      <w:r w:rsidR="006F71E5" w:rsidRPr="00A60F5A">
        <w:rPr>
          <w:rFonts w:ascii="Times New Roman" w:hAnsi="Times New Roman"/>
          <w:sz w:val="26"/>
          <w:szCs w:val="26"/>
        </w:rPr>
        <w:t xml:space="preserve">– </w:t>
      </w:r>
      <w:r w:rsidR="00B1305F" w:rsidRPr="00A60F5A">
        <w:rPr>
          <w:rFonts w:ascii="Times New Roman" w:hAnsi="Times New Roman"/>
          <w:sz w:val="26"/>
          <w:szCs w:val="26"/>
        </w:rPr>
        <w:t xml:space="preserve">оригинал, нотариально удостоверенная копия выписки из Единого государственного реестра юридических лиц, полученной на бумажном носителе, или цветная распечатка выписки из Единого государственного реестра юридических лиц, полученной в электронной форме, защищенной усиленной </w:t>
      </w:r>
      <w:r w:rsidR="00B1305F" w:rsidRPr="00A60F5A">
        <w:rPr>
          <w:rFonts w:ascii="Times New Roman" w:hAnsi="Times New Roman"/>
          <w:sz w:val="26"/>
          <w:szCs w:val="26"/>
        </w:rPr>
        <w:lastRenderedPageBreak/>
        <w:t>квалифицированной электронной подписью Федеральной налоговой службы</w:t>
      </w:r>
      <w:r w:rsidR="00B219D0" w:rsidRPr="00A60F5A">
        <w:rPr>
          <w:rFonts w:ascii="Times New Roman" w:hAnsi="Times New Roman"/>
          <w:sz w:val="26"/>
          <w:szCs w:val="26"/>
        </w:rPr>
        <w:t>.</w:t>
      </w:r>
      <w:r w:rsidR="00B1305F" w:rsidRPr="00A60F5A">
        <w:rPr>
          <w:rFonts w:ascii="Times New Roman" w:hAnsi="Times New Roman"/>
          <w:sz w:val="26"/>
          <w:szCs w:val="26"/>
        </w:rPr>
        <w:t xml:space="preserve"> </w:t>
      </w:r>
      <w:r w:rsidR="00B219D0" w:rsidRPr="00A60F5A">
        <w:rPr>
          <w:rFonts w:ascii="Times New Roman" w:hAnsi="Times New Roman"/>
          <w:sz w:val="26"/>
          <w:szCs w:val="26"/>
        </w:rPr>
        <w:t>В</w:t>
      </w:r>
      <w:r w:rsidR="00B1305F" w:rsidRPr="00A60F5A">
        <w:rPr>
          <w:rFonts w:ascii="Times New Roman" w:hAnsi="Times New Roman"/>
          <w:sz w:val="26"/>
          <w:szCs w:val="26"/>
        </w:rPr>
        <w:t>ыписка, оригинал или копия которой представляется, должна быть получена не более чем за 10 календарных дней до даты подачи Оферты</w:t>
      </w:r>
      <w:r w:rsidR="00B219D0" w:rsidRPr="00A60F5A">
        <w:rPr>
          <w:rFonts w:ascii="Times New Roman" w:hAnsi="Times New Roman"/>
          <w:sz w:val="26"/>
          <w:szCs w:val="26"/>
        </w:rPr>
        <w:t>.</w:t>
      </w:r>
    </w:p>
    <w:p w14:paraId="683D039C" w14:textId="6CCCDF29" w:rsidR="00417CA3" w:rsidRPr="00A60F5A" w:rsidRDefault="00417CA3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5.2. Для российских индивидуальных предпринимателей – оригинал, нотариально удостоверенная копия выписки из Единого государственного реестра индивидуальных предпринимателей, полученной на бумажном носителе, или цветная распечатка выписки из Единого государственного реестра индивидуальных предпринимателей,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Оферты.</w:t>
      </w:r>
    </w:p>
    <w:p w14:paraId="2667D11C" w14:textId="5CC31B1C" w:rsidR="006F71E5" w:rsidRPr="00A60F5A" w:rsidRDefault="000541D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5.</w:t>
      </w:r>
      <w:r w:rsidR="00417CA3" w:rsidRPr="00A60F5A">
        <w:rPr>
          <w:rFonts w:ascii="Times New Roman" w:hAnsi="Times New Roman"/>
          <w:sz w:val="26"/>
          <w:szCs w:val="26"/>
        </w:rPr>
        <w:t>3</w:t>
      </w:r>
      <w:r w:rsidRPr="00A60F5A">
        <w:rPr>
          <w:rFonts w:ascii="Times New Roman" w:hAnsi="Times New Roman"/>
          <w:sz w:val="26"/>
          <w:szCs w:val="26"/>
        </w:rPr>
        <w:t>. Д</w:t>
      </w:r>
      <w:r w:rsidR="006F71E5" w:rsidRPr="00A60F5A">
        <w:rPr>
          <w:rFonts w:ascii="Times New Roman" w:hAnsi="Times New Roman"/>
          <w:sz w:val="26"/>
          <w:szCs w:val="26"/>
        </w:rPr>
        <w:t>ля иностранных юридических лиц</w:t>
      </w:r>
      <w:r w:rsidR="0013581B" w:rsidRPr="00A60F5A">
        <w:rPr>
          <w:rFonts w:ascii="Times New Roman" w:hAnsi="Times New Roman"/>
          <w:sz w:val="26"/>
          <w:szCs w:val="26"/>
        </w:rPr>
        <w:t xml:space="preserve"> </w:t>
      </w:r>
      <w:r w:rsidR="006F71E5" w:rsidRPr="00A60F5A">
        <w:rPr>
          <w:rFonts w:ascii="Times New Roman" w:hAnsi="Times New Roman"/>
          <w:sz w:val="26"/>
          <w:szCs w:val="26"/>
        </w:rPr>
        <w:t>–</w:t>
      </w:r>
      <w:r w:rsidR="00B1305F" w:rsidRPr="00A60F5A">
        <w:rPr>
          <w:rFonts w:ascii="Times New Roman" w:hAnsi="Times New Roman"/>
          <w:sz w:val="26"/>
          <w:szCs w:val="26"/>
        </w:rPr>
        <w:t xml:space="preserve"> </w:t>
      </w:r>
      <w:r w:rsidR="00062887" w:rsidRPr="00A60F5A">
        <w:rPr>
          <w:rFonts w:ascii="Times New Roman" w:hAnsi="Times New Roman"/>
          <w:sz w:val="26"/>
          <w:szCs w:val="26"/>
        </w:rPr>
        <w:t>полученная не ранее чем</w:t>
      </w:r>
      <w:r w:rsidR="001C05D9" w:rsidRPr="00A60F5A">
        <w:rPr>
          <w:rFonts w:ascii="Times New Roman" w:hAnsi="Times New Roman"/>
          <w:sz w:val="26"/>
          <w:szCs w:val="26"/>
        </w:rPr>
        <w:t xml:space="preserve"> </w:t>
      </w:r>
      <w:r w:rsidR="00DC3252" w:rsidRPr="00A60F5A">
        <w:rPr>
          <w:rFonts w:ascii="Times New Roman" w:hAnsi="Times New Roman"/>
          <w:sz w:val="26"/>
          <w:szCs w:val="26"/>
        </w:rPr>
        <w:br/>
      </w:r>
      <w:r w:rsidR="00062887" w:rsidRPr="00A60F5A">
        <w:rPr>
          <w:rFonts w:ascii="Times New Roman" w:hAnsi="Times New Roman"/>
          <w:sz w:val="26"/>
          <w:szCs w:val="26"/>
        </w:rPr>
        <w:t>за</w:t>
      </w:r>
      <w:r w:rsidR="00101DA0" w:rsidRPr="00A60F5A">
        <w:rPr>
          <w:rFonts w:ascii="Times New Roman" w:hAnsi="Times New Roman"/>
          <w:sz w:val="26"/>
          <w:szCs w:val="26"/>
        </w:rPr>
        <w:t xml:space="preserve"> </w:t>
      </w:r>
      <w:r w:rsidR="00062887" w:rsidRPr="00A60F5A">
        <w:rPr>
          <w:rFonts w:ascii="Times New Roman" w:hAnsi="Times New Roman"/>
          <w:sz w:val="26"/>
          <w:szCs w:val="26"/>
        </w:rPr>
        <w:t xml:space="preserve">6 месяцев до даты подачи Оферты выписка </w:t>
      </w:r>
      <w:r w:rsidR="006F71E5" w:rsidRPr="00A60F5A">
        <w:rPr>
          <w:rFonts w:ascii="Times New Roman" w:hAnsi="Times New Roman"/>
          <w:sz w:val="26"/>
          <w:szCs w:val="26"/>
        </w:rPr>
        <w:t xml:space="preserve">из Торгового реестра страны происхождения или иное доказательство юридического статуса </w:t>
      </w:r>
      <w:r w:rsidR="00D03473" w:rsidRPr="00A60F5A">
        <w:rPr>
          <w:rFonts w:ascii="Times New Roman" w:hAnsi="Times New Roman"/>
          <w:sz w:val="26"/>
          <w:szCs w:val="26"/>
        </w:rPr>
        <w:t xml:space="preserve">Заявителя </w:t>
      </w:r>
      <w:r w:rsidR="00C07E43" w:rsidRPr="00A60F5A">
        <w:rPr>
          <w:rFonts w:ascii="Times New Roman" w:hAnsi="Times New Roman"/>
          <w:sz w:val="26"/>
          <w:szCs w:val="26"/>
        </w:rPr>
        <w:br/>
      </w:r>
      <w:r w:rsidR="006F71E5" w:rsidRPr="00A60F5A">
        <w:rPr>
          <w:rFonts w:ascii="Times New Roman" w:hAnsi="Times New Roman"/>
          <w:sz w:val="26"/>
          <w:szCs w:val="26"/>
        </w:rPr>
        <w:t>в соответствии с законодательством страны его места нахождения, гражданства или постоянного жительства</w:t>
      </w:r>
      <w:r w:rsidR="00B219D0" w:rsidRPr="00A60F5A">
        <w:rPr>
          <w:rFonts w:ascii="Times New Roman" w:hAnsi="Times New Roman"/>
          <w:sz w:val="26"/>
          <w:szCs w:val="26"/>
        </w:rPr>
        <w:t>.</w:t>
      </w:r>
    </w:p>
    <w:p w14:paraId="77CDD3EB" w14:textId="59A4C13A" w:rsidR="006F71E5" w:rsidRPr="00A60F5A" w:rsidRDefault="000541D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5.</w:t>
      </w:r>
      <w:r w:rsidR="00417CA3" w:rsidRPr="00A60F5A">
        <w:rPr>
          <w:rFonts w:ascii="Times New Roman" w:hAnsi="Times New Roman"/>
          <w:sz w:val="26"/>
          <w:szCs w:val="26"/>
        </w:rPr>
        <w:t>4</w:t>
      </w:r>
      <w:r w:rsidRPr="00A60F5A">
        <w:rPr>
          <w:rFonts w:ascii="Times New Roman" w:hAnsi="Times New Roman"/>
          <w:sz w:val="26"/>
          <w:szCs w:val="26"/>
        </w:rPr>
        <w:t>. Д</w:t>
      </w:r>
      <w:r w:rsidR="006F71E5" w:rsidRPr="00A60F5A">
        <w:rPr>
          <w:rFonts w:ascii="Times New Roman" w:hAnsi="Times New Roman"/>
          <w:sz w:val="26"/>
          <w:szCs w:val="26"/>
        </w:rPr>
        <w:t>ля физических лиц –</w:t>
      </w:r>
      <w:r w:rsidR="00B1305F" w:rsidRPr="00A60F5A">
        <w:rPr>
          <w:rFonts w:ascii="Times New Roman" w:hAnsi="Times New Roman"/>
          <w:sz w:val="26"/>
          <w:szCs w:val="26"/>
        </w:rPr>
        <w:t xml:space="preserve"> </w:t>
      </w:r>
      <w:r w:rsidR="006F71E5" w:rsidRPr="00A60F5A">
        <w:rPr>
          <w:rFonts w:ascii="Times New Roman" w:hAnsi="Times New Roman"/>
          <w:sz w:val="26"/>
          <w:szCs w:val="26"/>
        </w:rPr>
        <w:t>копии докум</w:t>
      </w:r>
      <w:r w:rsidR="00F31CE6" w:rsidRPr="00A60F5A">
        <w:rPr>
          <w:rFonts w:ascii="Times New Roman" w:hAnsi="Times New Roman"/>
          <w:sz w:val="26"/>
          <w:szCs w:val="26"/>
        </w:rPr>
        <w:t>ентов, удостоверяющих личность.</w:t>
      </w:r>
    </w:p>
    <w:p w14:paraId="2E47D9C8" w14:textId="57B368C2" w:rsidR="006F71E5" w:rsidRPr="00A60F5A" w:rsidRDefault="006F71E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6. Для юридических лиц </w:t>
      </w:r>
      <w:r w:rsidR="00417CA3" w:rsidRPr="00A60F5A">
        <w:rPr>
          <w:rFonts w:ascii="Times New Roman" w:hAnsi="Times New Roman"/>
          <w:sz w:val="26"/>
          <w:szCs w:val="26"/>
        </w:rPr>
        <w:t xml:space="preserve">и индивидуальных предпринимателей </w:t>
      </w:r>
      <w:r w:rsidRPr="00A60F5A">
        <w:rPr>
          <w:rFonts w:ascii="Times New Roman" w:hAnsi="Times New Roman"/>
          <w:sz w:val="26"/>
          <w:szCs w:val="26"/>
        </w:rPr>
        <w:t>дополнительно:</w:t>
      </w:r>
    </w:p>
    <w:p w14:paraId="157A876E" w14:textId="43F3F9BB" w:rsidR="006F71E5" w:rsidRPr="00A60F5A" w:rsidRDefault="000541D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6.1. Н</w:t>
      </w:r>
      <w:r w:rsidR="006F71E5" w:rsidRPr="00A60F5A">
        <w:rPr>
          <w:rFonts w:ascii="Times New Roman" w:hAnsi="Times New Roman"/>
          <w:sz w:val="26"/>
          <w:szCs w:val="26"/>
        </w:rPr>
        <w:t xml:space="preserve">отариально удостоверенные копии документов </w:t>
      </w:r>
      <w:r w:rsidR="00C07E43" w:rsidRPr="00A60F5A">
        <w:rPr>
          <w:rFonts w:ascii="Times New Roman" w:hAnsi="Times New Roman"/>
          <w:sz w:val="26"/>
          <w:szCs w:val="26"/>
        </w:rPr>
        <w:br/>
      </w:r>
      <w:r w:rsidR="006F71E5" w:rsidRPr="00A60F5A">
        <w:rPr>
          <w:rFonts w:ascii="Times New Roman" w:hAnsi="Times New Roman"/>
          <w:sz w:val="26"/>
          <w:szCs w:val="26"/>
        </w:rPr>
        <w:t>о государственной регистрации в качестве юридического лица</w:t>
      </w:r>
      <w:r w:rsidR="000A58D5" w:rsidRPr="00A60F5A">
        <w:rPr>
          <w:rFonts w:ascii="Times New Roman" w:hAnsi="Times New Roman"/>
          <w:sz w:val="26"/>
          <w:szCs w:val="26"/>
        </w:rPr>
        <w:t> </w:t>
      </w:r>
      <w:r w:rsidR="00417CA3" w:rsidRPr="00A60F5A">
        <w:rPr>
          <w:rFonts w:ascii="Times New Roman" w:hAnsi="Times New Roman"/>
          <w:sz w:val="26"/>
          <w:szCs w:val="26"/>
        </w:rPr>
        <w:t>/</w:t>
      </w:r>
      <w:r w:rsidR="000A58D5" w:rsidRPr="00A60F5A">
        <w:rPr>
          <w:rFonts w:ascii="Times New Roman" w:hAnsi="Times New Roman"/>
          <w:sz w:val="26"/>
          <w:szCs w:val="26"/>
        </w:rPr>
        <w:t> </w:t>
      </w:r>
      <w:r w:rsidR="00417CA3" w:rsidRPr="00A60F5A">
        <w:rPr>
          <w:rFonts w:ascii="Times New Roman" w:hAnsi="Times New Roman"/>
          <w:sz w:val="26"/>
          <w:szCs w:val="26"/>
        </w:rPr>
        <w:t>индивидуального предпринимателя</w:t>
      </w:r>
      <w:r w:rsidR="006F71E5" w:rsidRPr="00A60F5A">
        <w:rPr>
          <w:rFonts w:ascii="Times New Roman" w:hAnsi="Times New Roman"/>
          <w:sz w:val="26"/>
          <w:szCs w:val="26"/>
        </w:rPr>
        <w:t>, о</w:t>
      </w:r>
      <w:r w:rsidR="00551985" w:rsidRPr="00A60F5A">
        <w:rPr>
          <w:rFonts w:ascii="Times New Roman" w:hAnsi="Times New Roman"/>
          <w:sz w:val="26"/>
          <w:szCs w:val="26"/>
        </w:rPr>
        <w:t xml:space="preserve"> </w:t>
      </w:r>
      <w:r w:rsidR="006F71E5" w:rsidRPr="00A60F5A">
        <w:rPr>
          <w:rFonts w:ascii="Times New Roman" w:hAnsi="Times New Roman"/>
          <w:sz w:val="26"/>
          <w:szCs w:val="26"/>
        </w:rPr>
        <w:t>постановке на налоговый учет</w:t>
      </w:r>
      <w:r w:rsidR="00B219D0" w:rsidRPr="00A60F5A">
        <w:rPr>
          <w:rFonts w:ascii="Times New Roman" w:hAnsi="Times New Roman"/>
          <w:sz w:val="26"/>
          <w:szCs w:val="26"/>
        </w:rPr>
        <w:t>.</w:t>
      </w:r>
    </w:p>
    <w:p w14:paraId="18AA3C2A" w14:textId="20AF6963" w:rsidR="006F71E5" w:rsidRPr="00A60F5A" w:rsidRDefault="000541D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6.2. Н</w:t>
      </w:r>
      <w:r w:rsidR="006F71E5" w:rsidRPr="00A60F5A">
        <w:rPr>
          <w:rFonts w:ascii="Times New Roman" w:hAnsi="Times New Roman"/>
          <w:sz w:val="26"/>
          <w:szCs w:val="26"/>
        </w:rPr>
        <w:t xml:space="preserve">адлежащим образом заверенные копии бухгалтерской отчетности за последний отчетный период с отметкой налогового органа </w:t>
      </w:r>
      <w:r w:rsidR="00C07E43" w:rsidRPr="00A60F5A">
        <w:rPr>
          <w:rFonts w:ascii="Times New Roman" w:hAnsi="Times New Roman"/>
          <w:sz w:val="26"/>
          <w:szCs w:val="26"/>
        </w:rPr>
        <w:br/>
      </w:r>
      <w:r w:rsidR="006F71E5" w:rsidRPr="00A60F5A">
        <w:rPr>
          <w:rFonts w:ascii="Times New Roman" w:hAnsi="Times New Roman"/>
          <w:sz w:val="26"/>
          <w:szCs w:val="26"/>
        </w:rPr>
        <w:t>о принятии или с</w:t>
      </w:r>
      <w:r w:rsidR="00551985" w:rsidRPr="00A60F5A">
        <w:rPr>
          <w:rFonts w:ascii="Times New Roman" w:hAnsi="Times New Roman"/>
          <w:sz w:val="26"/>
          <w:szCs w:val="26"/>
        </w:rPr>
        <w:t xml:space="preserve"> </w:t>
      </w:r>
      <w:r w:rsidR="006F71E5" w:rsidRPr="00A60F5A">
        <w:rPr>
          <w:rFonts w:ascii="Times New Roman" w:hAnsi="Times New Roman"/>
          <w:sz w:val="26"/>
          <w:szCs w:val="26"/>
        </w:rPr>
        <w:t>приложением иного доказательства получения отчетности налоговым органом.</w:t>
      </w:r>
    </w:p>
    <w:p w14:paraId="3B991E7F" w14:textId="7F01556F" w:rsidR="00D21067" w:rsidRPr="00A60F5A" w:rsidRDefault="00D2106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6.3</w:t>
      </w:r>
      <w:r w:rsidR="006F71E5" w:rsidRPr="00A60F5A">
        <w:rPr>
          <w:rFonts w:ascii="Times New Roman" w:hAnsi="Times New Roman"/>
          <w:sz w:val="26"/>
          <w:szCs w:val="26"/>
        </w:rPr>
        <w:t xml:space="preserve">. </w:t>
      </w:r>
      <w:r w:rsidRPr="00A60F5A">
        <w:rPr>
          <w:rFonts w:ascii="Times New Roman" w:hAnsi="Times New Roman"/>
          <w:sz w:val="26"/>
          <w:szCs w:val="26"/>
        </w:rPr>
        <w:t>Н</w:t>
      </w:r>
      <w:r w:rsidR="006F71E5" w:rsidRPr="00A60F5A">
        <w:rPr>
          <w:rFonts w:ascii="Times New Roman" w:hAnsi="Times New Roman"/>
          <w:sz w:val="26"/>
          <w:szCs w:val="26"/>
        </w:rPr>
        <w:t xml:space="preserve">отариально удостоверенные копии учредительных документов, документа о назначении единоличного исполнительного органа либо </w:t>
      </w:r>
      <w:r w:rsidR="00C07E43" w:rsidRPr="00A60F5A">
        <w:rPr>
          <w:rFonts w:ascii="Times New Roman" w:hAnsi="Times New Roman"/>
          <w:sz w:val="26"/>
          <w:szCs w:val="26"/>
        </w:rPr>
        <w:br/>
      </w:r>
      <w:r w:rsidR="006F71E5" w:rsidRPr="00A60F5A">
        <w:rPr>
          <w:rFonts w:ascii="Times New Roman" w:hAnsi="Times New Roman"/>
          <w:sz w:val="26"/>
          <w:szCs w:val="26"/>
        </w:rPr>
        <w:t>о передаче полномочий единоличного исполнительного органа управляющей организации (управляющему)</w:t>
      </w:r>
      <w:r w:rsidR="00B93C91" w:rsidRPr="00A60F5A">
        <w:rPr>
          <w:rFonts w:ascii="Times New Roman" w:hAnsi="Times New Roman"/>
          <w:sz w:val="26"/>
          <w:szCs w:val="26"/>
        </w:rPr>
        <w:t>.</w:t>
      </w:r>
    </w:p>
    <w:p w14:paraId="659FF38D" w14:textId="1BBB630A" w:rsidR="0037721F" w:rsidRDefault="0037721F" w:rsidP="00D47F61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7. Для иностранных юридических или физических лиц, связанных </w:t>
      </w:r>
      <w:r w:rsidRPr="00A60F5A">
        <w:rPr>
          <w:rFonts w:ascii="Times New Roman" w:hAnsi="Times New Roman"/>
          <w:sz w:val="26"/>
          <w:szCs w:val="26"/>
        </w:rPr>
        <w:br/>
        <w:t xml:space="preserve">с иностранными государствами, которые совершают в отношении российских юридических лиц и физических лиц недружественные действия, дополнительно – оригинал разрешения на совершение сделки </w:t>
      </w:r>
      <w:r w:rsidRPr="00A60F5A">
        <w:rPr>
          <w:rFonts w:ascii="Times New Roman" w:hAnsi="Times New Roman"/>
          <w:sz w:val="26"/>
          <w:szCs w:val="26"/>
        </w:rPr>
        <w:br/>
      </w:r>
      <w:r w:rsidRPr="00A60F5A">
        <w:rPr>
          <w:rFonts w:ascii="Times New Roman" w:hAnsi="Times New Roman"/>
          <w:sz w:val="26"/>
          <w:szCs w:val="26"/>
        </w:rPr>
        <w:lastRenderedPageBreak/>
        <w:t xml:space="preserve">купли-продажи </w:t>
      </w:r>
      <w:r w:rsidR="00E618DA">
        <w:rPr>
          <w:rFonts w:ascii="Times New Roman" w:hAnsi="Times New Roman"/>
          <w:sz w:val="26"/>
          <w:szCs w:val="26"/>
        </w:rPr>
        <w:t>з</w:t>
      </w:r>
      <w:r w:rsidRPr="00A60F5A">
        <w:rPr>
          <w:rFonts w:ascii="Times New Roman" w:hAnsi="Times New Roman"/>
          <w:sz w:val="26"/>
          <w:szCs w:val="26"/>
        </w:rPr>
        <w:t>емельного участка</w:t>
      </w:r>
      <w:r w:rsidR="00C07E43" w:rsidRPr="00A60F5A">
        <w:rPr>
          <w:rFonts w:ascii="Times New Roman" w:hAnsi="Times New Roman"/>
          <w:sz w:val="26"/>
          <w:szCs w:val="26"/>
        </w:rPr>
        <w:t> </w:t>
      </w:r>
      <w:r w:rsidRPr="00A60F5A">
        <w:rPr>
          <w:rFonts w:ascii="Times New Roman" w:hAnsi="Times New Roman"/>
          <w:sz w:val="26"/>
          <w:szCs w:val="26"/>
        </w:rPr>
        <w:t>/</w:t>
      </w:r>
      <w:r w:rsidR="00C07E43" w:rsidRPr="00A60F5A">
        <w:rPr>
          <w:rFonts w:ascii="Times New Roman" w:hAnsi="Times New Roman"/>
          <w:sz w:val="26"/>
          <w:szCs w:val="26"/>
        </w:rPr>
        <w:t> </w:t>
      </w:r>
      <w:r w:rsidRPr="00A60F5A">
        <w:rPr>
          <w:rFonts w:ascii="Times New Roman" w:hAnsi="Times New Roman"/>
          <w:sz w:val="26"/>
          <w:szCs w:val="26"/>
        </w:rPr>
        <w:t xml:space="preserve">Земельных участков, выданного 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 2022 г. № 81 </w:t>
      </w:r>
      <w:r w:rsidR="00C07E43" w:rsidRPr="00A60F5A">
        <w:rPr>
          <w:rFonts w:ascii="Times New Roman" w:hAnsi="Times New Roman"/>
          <w:sz w:val="26"/>
          <w:szCs w:val="26"/>
        </w:rPr>
        <w:br/>
      </w:r>
      <w:r w:rsidRPr="00A60F5A">
        <w:rPr>
          <w:rFonts w:ascii="Times New Roman" w:hAnsi="Times New Roman"/>
          <w:sz w:val="26"/>
          <w:szCs w:val="26"/>
        </w:rPr>
        <w:t xml:space="preserve">«О дополнительных временных мерах экономического характера </w:t>
      </w:r>
      <w:r w:rsidR="00C07E43" w:rsidRPr="00A60F5A">
        <w:rPr>
          <w:rFonts w:ascii="Times New Roman" w:hAnsi="Times New Roman"/>
          <w:sz w:val="26"/>
          <w:szCs w:val="26"/>
        </w:rPr>
        <w:br/>
      </w:r>
      <w:r w:rsidRPr="00A60F5A">
        <w:rPr>
          <w:rFonts w:ascii="Times New Roman" w:hAnsi="Times New Roman"/>
          <w:sz w:val="26"/>
          <w:szCs w:val="26"/>
        </w:rPr>
        <w:t>по обеспечению финансовой стабильности Российской Федерации»)</w:t>
      </w:r>
      <w:r w:rsidR="00C07E43" w:rsidRPr="00A60F5A">
        <w:rPr>
          <w:rFonts w:ascii="Times New Roman" w:hAnsi="Times New Roman"/>
          <w:sz w:val="26"/>
          <w:szCs w:val="26"/>
        </w:rPr>
        <w:t>.</w:t>
      </w:r>
    </w:p>
    <w:p w14:paraId="1A0232BA" w14:textId="0A3C1539" w:rsidR="00253C5E" w:rsidRDefault="00253C5E" w:rsidP="00D47F61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Pr="00253C5E">
        <w:rPr>
          <w:rFonts w:ascii="Times New Roman" w:hAnsi="Times New Roman"/>
          <w:sz w:val="26"/>
          <w:szCs w:val="26"/>
        </w:rPr>
        <w:t xml:space="preserve">Для Заявителей, предлагающих оплату цены приобретаемого </w:t>
      </w:r>
      <w:r w:rsidR="00E618DA">
        <w:rPr>
          <w:rFonts w:ascii="Times New Roman" w:hAnsi="Times New Roman"/>
          <w:sz w:val="26"/>
          <w:szCs w:val="26"/>
        </w:rPr>
        <w:t>з</w:t>
      </w:r>
      <w:r w:rsidRPr="00253C5E">
        <w:rPr>
          <w:rFonts w:ascii="Times New Roman" w:hAnsi="Times New Roman"/>
          <w:sz w:val="26"/>
          <w:szCs w:val="26"/>
        </w:rPr>
        <w:t xml:space="preserve">емельного участка (для лота № 1 – Земельных участков) в рассрочку с предоставлением в качестве обеспечения залога недвижимого имущества, </w:t>
      </w:r>
      <w:r w:rsidR="00E618DA">
        <w:rPr>
          <w:rFonts w:ascii="Times New Roman" w:hAnsi="Times New Roman"/>
          <w:sz w:val="26"/>
          <w:szCs w:val="26"/>
        </w:rPr>
        <w:br/>
      </w:r>
      <w:r w:rsidRPr="00253C5E">
        <w:rPr>
          <w:rFonts w:ascii="Times New Roman" w:hAnsi="Times New Roman"/>
          <w:sz w:val="26"/>
          <w:szCs w:val="26"/>
        </w:rPr>
        <w:t xml:space="preserve">за исключением случаев, когда в качестве объекта залога предлагается приобретаемый </w:t>
      </w:r>
      <w:r w:rsidR="00E618DA">
        <w:rPr>
          <w:rFonts w:ascii="Times New Roman" w:hAnsi="Times New Roman"/>
          <w:sz w:val="26"/>
          <w:szCs w:val="26"/>
        </w:rPr>
        <w:t>з</w:t>
      </w:r>
      <w:r w:rsidRPr="00253C5E">
        <w:rPr>
          <w:rFonts w:ascii="Times New Roman" w:hAnsi="Times New Roman"/>
          <w:sz w:val="26"/>
          <w:szCs w:val="26"/>
        </w:rPr>
        <w:t>емельный участок (Земельные участки):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73090A7B" w14:textId="773A8470" w:rsidR="00253C5E" w:rsidRPr="00253C5E" w:rsidRDefault="00253C5E" w:rsidP="00D47F61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53C5E">
        <w:rPr>
          <w:rFonts w:ascii="Times New Roman" w:hAnsi="Times New Roman"/>
          <w:sz w:val="26"/>
          <w:szCs w:val="26"/>
        </w:rPr>
        <w:t>1) выписка из Единого государственного реестра прав на недвижимое имущество и сделок с ним в отношении объекта залога, дата выдачи которой должна быть не более 30 календарных дней до даты подачи Оферты;</w:t>
      </w:r>
    </w:p>
    <w:p w14:paraId="3CE3FD08" w14:textId="3204CB68" w:rsidR="00253C5E" w:rsidRPr="00253C5E" w:rsidRDefault="00253C5E" w:rsidP="00D47F61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253C5E">
        <w:rPr>
          <w:rFonts w:ascii="Times New Roman" w:hAnsi="Times New Roman"/>
          <w:sz w:val="26"/>
          <w:szCs w:val="26"/>
        </w:rPr>
        <w:t>) отчет независимого оценщика о рыночной стоимости объекта залога (дата проведения оценки должна быть не более 90 календарных дней до даты подачи Оферты);</w:t>
      </w:r>
    </w:p>
    <w:p w14:paraId="116EE890" w14:textId="1C2BF5A7" w:rsidR="00253C5E" w:rsidRPr="00253C5E" w:rsidRDefault="00253C5E" w:rsidP="00253C5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253C5E">
        <w:rPr>
          <w:rFonts w:ascii="Times New Roman" w:hAnsi="Times New Roman"/>
          <w:sz w:val="26"/>
          <w:szCs w:val="26"/>
        </w:rPr>
        <w:t>) в случае если Заявитель не является собственником объекта залога, дополнительно прилагаются:</w:t>
      </w:r>
    </w:p>
    <w:p w14:paraId="66DC88D1" w14:textId="3E06CFE6" w:rsidR="00253C5E" w:rsidRPr="00253C5E" w:rsidRDefault="00253C5E" w:rsidP="00253C5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53C5E">
        <w:rPr>
          <w:rFonts w:ascii="Times New Roman" w:hAnsi="Times New Roman"/>
          <w:sz w:val="26"/>
          <w:szCs w:val="26"/>
        </w:rPr>
        <w:t xml:space="preserve">а) письменное согласие собственника объекта залога на передачу последнего в залог Агентству в качестве обеспечения исполнения обязательств Заявителя по оплате цены приобретаемого </w:t>
      </w:r>
      <w:r w:rsidR="00EC1AF4">
        <w:rPr>
          <w:rFonts w:ascii="Times New Roman" w:hAnsi="Times New Roman"/>
          <w:sz w:val="26"/>
          <w:szCs w:val="26"/>
        </w:rPr>
        <w:t>з</w:t>
      </w:r>
      <w:r w:rsidRPr="00253C5E">
        <w:rPr>
          <w:rFonts w:ascii="Times New Roman" w:hAnsi="Times New Roman"/>
          <w:sz w:val="26"/>
          <w:szCs w:val="26"/>
        </w:rPr>
        <w:t>емельного участка (для лота № 1 – Земельных участков) (части цены Земельных участков);</w:t>
      </w:r>
    </w:p>
    <w:p w14:paraId="3579B615" w14:textId="26627A21" w:rsidR="00253C5E" w:rsidRPr="00253C5E" w:rsidRDefault="00253C5E" w:rsidP="00253C5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53C5E">
        <w:rPr>
          <w:rFonts w:ascii="Times New Roman" w:hAnsi="Times New Roman"/>
          <w:sz w:val="26"/>
          <w:szCs w:val="26"/>
        </w:rPr>
        <w:t xml:space="preserve">б) документы в отношении собственника объекта залога, указанные в </w:t>
      </w:r>
      <w:r w:rsidRPr="00253C5E">
        <w:rPr>
          <w:rFonts w:ascii="Times New Roman" w:hAnsi="Times New Roman"/>
          <w:sz w:val="26"/>
          <w:szCs w:val="26"/>
        </w:rPr>
        <w:br/>
        <w:t xml:space="preserve">пунктах </w:t>
      </w:r>
      <w:r w:rsidR="003F77CC">
        <w:rPr>
          <w:rFonts w:ascii="Times New Roman" w:hAnsi="Times New Roman"/>
          <w:sz w:val="26"/>
          <w:szCs w:val="26"/>
        </w:rPr>
        <w:t>5</w:t>
      </w:r>
      <w:r w:rsidR="00EC1AF4">
        <w:rPr>
          <w:rFonts w:ascii="Times New Roman" w:hAnsi="Times New Roman"/>
          <w:sz w:val="26"/>
          <w:szCs w:val="26"/>
        </w:rPr>
        <w:t>–</w:t>
      </w:r>
      <w:r w:rsidR="003F77CC">
        <w:rPr>
          <w:rFonts w:ascii="Times New Roman" w:hAnsi="Times New Roman"/>
          <w:sz w:val="26"/>
          <w:szCs w:val="26"/>
        </w:rPr>
        <w:t>7</w:t>
      </w:r>
      <w:r w:rsidRPr="00253C5E">
        <w:rPr>
          <w:rFonts w:ascii="Times New Roman" w:hAnsi="Times New Roman"/>
          <w:sz w:val="26"/>
          <w:szCs w:val="26"/>
        </w:rPr>
        <w:t xml:space="preserve"> настоящего </w:t>
      </w:r>
      <w:r w:rsidRPr="003F1C04">
        <w:rPr>
          <w:rFonts w:ascii="Times New Roman" w:hAnsi="Times New Roman"/>
          <w:sz w:val="26"/>
          <w:szCs w:val="26"/>
        </w:rPr>
        <w:t>раздела</w:t>
      </w:r>
      <w:r w:rsidR="003F1C04" w:rsidRPr="003F1C04">
        <w:rPr>
          <w:rFonts w:ascii="Times New Roman" w:hAnsi="Times New Roman"/>
          <w:sz w:val="26"/>
          <w:szCs w:val="26"/>
        </w:rPr>
        <w:t xml:space="preserve"> </w:t>
      </w:r>
      <w:r w:rsidR="003F1C04" w:rsidRPr="00A60F5A">
        <w:rPr>
          <w:rFonts w:ascii="Times New Roman" w:hAnsi="Times New Roman"/>
          <w:sz w:val="26"/>
          <w:szCs w:val="26"/>
        </w:rPr>
        <w:t>предложения Агентства делать оферты</w:t>
      </w:r>
      <w:r w:rsidRPr="00253C5E">
        <w:rPr>
          <w:rFonts w:ascii="Times New Roman" w:hAnsi="Times New Roman"/>
          <w:sz w:val="26"/>
          <w:szCs w:val="26"/>
        </w:rPr>
        <w:t>.</w:t>
      </w:r>
    </w:p>
    <w:p w14:paraId="194B1CA5" w14:textId="71996627" w:rsidR="00253C5E" w:rsidRPr="00253C5E" w:rsidRDefault="00B018E0" w:rsidP="00253C5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253C5E" w:rsidRPr="00253C5E">
        <w:rPr>
          <w:rFonts w:ascii="Times New Roman" w:hAnsi="Times New Roman"/>
          <w:sz w:val="26"/>
          <w:szCs w:val="26"/>
        </w:rPr>
        <w:t xml:space="preserve">. Для Заявителей, предлагающих оплату цены приобретаемого </w:t>
      </w:r>
      <w:r w:rsidR="00FE6FDD">
        <w:rPr>
          <w:rFonts w:ascii="Times New Roman" w:hAnsi="Times New Roman"/>
          <w:sz w:val="26"/>
          <w:szCs w:val="26"/>
        </w:rPr>
        <w:t>з</w:t>
      </w:r>
      <w:r w:rsidR="00253C5E" w:rsidRPr="00253C5E">
        <w:rPr>
          <w:rFonts w:ascii="Times New Roman" w:hAnsi="Times New Roman"/>
          <w:sz w:val="26"/>
          <w:szCs w:val="26"/>
        </w:rPr>
        <w:t>емельного участка (</w:t>
      </w:r>
      <w:r w:rsidR="00FE6FDD" w:rsidRPr="00253C5E">
        <w:rPr>
          <w:rFonts w:ascii="Times New Roman" w:hAnsi="Times New Roman"/>
          <w:sz w:val="26"/>
          <w:szCs w:val="26"/>
        </w:rPr>
        <w:t xml:space="preserve">для лота № 1 – </w:t>
      </w:r>
      <w:r w:rsidR="00253C5E" w:rsidRPr="00253C5E">
        <w:rPr>
          <w:rFonts w:ascii="Times New Roman" w:hAnsi="Times New Roman"/>
          <w:sz w:val="26"/>
          <w:szCs w:val="26"/>
        </w:rPr>
        <w:t>Земельных участков) в рассрочку с предоставлением в качестве обеспечения банковской гарантии:</w:t>
      </w:r>
    </w:p>
    <w:p w14:paraId="7196B7AF" w14:textId="77777777" w:rsidR="00253C5E" w:rsidRPr="00253C5E" w:rsidRDefault="00253C5E" w:rsidP="00253C5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53C5E">
        <w:rPr>
          <w:rFonts w:ascii="Times New Roman" w:hAnsi="Times New Roman"/>
          <w:sz w:val="26"/>
          <w:szCs w:val="26"/>
        </w:rPr>
        <w:t>1) проект банковской гарантии;</w:t>
      </w:r>
    </w:p>
    <w:p w14:paraId="3E11BB4C" w14:textId="24F0CDCC" w:rsidR="00253C5E" w:rsidRPr="00253C5E" w:rsidRDefault="00253C5E" w:rsidP="00253C5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53C5E">
        <w:rPr>
          <w:rFonts w:ascii="Times New Roman" w:hAnsi="Times New Roman"/>
          <w:sz w:val="26"/>
          <w:szCs w:val="26"/>
        </w:rPr>
        <w:t xml:space="preserve">2) документ, подтверждающий готовность соответствующего банка обеспечить банковской гарантией выполнение Заявителем его обязанности по оплате цены приобретаемого </w:t>
      </w:r>
      <w:r w:rsidR="00FE6FDD">
        <w:rPr>
          <w:rFonts w:ascii="Times New Roman" w:hAnsi="Times New Roman"/>
          <w:sz w:val="26"/>
          <w:szCs w:val="26"/>
        </w:rPr>
        <w:t>з</w:t>
      </w:r>
      <w:r w:rsidRPr="00253C5E">
        <w:rPr>
          <w:rFonts w:ascii="Times New Roman" w:hAnsi="Times New Roman"/>
          <w:sz w:val="26"/>
          <w:szCs w:val="26"/>
        </w:rPr>
        <w:t>емельного участка (</w:t>
      </w:r>
      <w:r w:rsidR="003F77CC" w:rsidRPr="003F77CC">
        <w:rPr>
          <w:rFonts w:ascii="Times New Roman" w:hAnsi="Times New Roman"/>
          <w:sz w:val="26"/>
          <w:szCs w:val="26"/>
        </w:rPr>
        <w:t>для лота № 1 – Земельных участков</w:t>
      </w:r>
      <w:r w:rsidRPr="00253C5E">
        <w:rPr>
          <w:rFonts w:ascii="Times New Roman" w:hAnsi="Times New Roman"/>
          <w:sz w:val="26"/>
          <w:szCs w:val="26"/>
        </w:rPr>
        <w:t>) (части его (их) цены).</w:t>
      </w:r>
    </w:p>
    <w:p w14:paraId="19A34527" w14:textId="4BA89AD7" w:rsidR="006F71E5" w:rsidRPr="00A60F5A" w:rsidRDefault="00B018E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6F71E5" w:rsidRPr="00A60F5A">
        <w:rPr>
          <w:rFonts w:ascii="Times New Roman" w:hAnsi="Times New Roman"/>
          <w:sz w:val="26"/>
          <w:szCs w:val="26"/>
        </w:rPr>
        <w:t xml:space="preserve">. В случае если в качестве </w:t>
      </w:r>
      <w:r w:rsidR="001A0E94" w:rsidRPr="00A60F5A">
        <w:rPr>
          <w:rFonts w:ascii="Times New Roman" w:hAnsi="Times New Roman"/>
          <w:sz w:val="26"/>
          <w:szCs w:val="26"/>
        </w:rPr>
        <w:t>Заявителя</w:t>
      </w:r>
      <w:r w:rsidR="006F71E5" w:rsidRPr="00A60F5A">
        <w:rPr>
          <w:rFonts w:ascii="Times New Roman" w:hAnsi="Times New Roman"/>
          <w:sz w:val="26"/>
          <w:szCs w:val="26"/>
        </w:rPr>
        <w:t xml:space="preserve"> выступают несколько лиц</w:t>
      </w:r>
      <w:r w:rsidR="003D2107" w:rsidRPr="00A60F5A">
        <w:rPr>
          <w:rFonts w:ascii="Times New Roman" w:hAnsi="Times New Roman"/>
          <w:sz w:val="26"/>
          <w:szCs w:val="26"/>
        </w:rPr>
        <w:t>,</w:t>
      </w:r>
      <w:r w:rsidR="006F71E5" w:rsidRPr="00A60F5A">
        <w:rPr>
          <w:rFonts w:ascii="Times New Roman" w:hAnsi="Times New Roman"/>
          <w:sz w:val="26"/>
          <w:szCs w:val="26"/>
        </w:rPr>
        <w:t xml:space="preserve"> – документ (документы), содержащий (содержащие) основания для совместной деятельности данных лиц, а также основные условия такой </w:t>
      </w:r>
      <w:r w:rsidR="006F71E5" w:rsidRPr="00A60F5A">
        <w:rPr>
          <w:rFonts w:ascii="Times New Roman" w:hAnsi="Times New Roman"/>
          <w:sz w:val="26"/>
          <w:szCs w:val="26"/>
        </w:rPr>
        <w:lastRenderedPageBreak/>
        <w:t>деятельности, в том числе определение предполагаемого вида общей собственности таких лиц на</w:t>
      </w:r>
      <w:r w:rsidR="004A489A" w:rsidRPr="00A60F5A">
        <w:rPr>
          <w:rFonts w:ascii="Times New Roman" w:hAnsi="Times New Roman"/>
          <w:sz w:val="26"/>
          <w:szCs w:val="26"/>
        </w:rPr>
        <w:t xml:space="preserve"> </w:t>
      </w:r>
      <w:r w:rsidR="00FE6FDD">
        <w:rPr>
          <w:rFonts w:ascii="Times New Roman" w:hAnsi="Times New Roman"/>
          <w:sz w:val="26"/>
          <w:szCs w:val="26"/>
        </w:rPr>
        <w:t>з</w:t>
      </w:r>
      <w:r w:rsidR="004540CB" w:rsidRPr="00A60F5A">
        <w:rPr>
          <w:rFonts w:ascii="Times New Roman" w:hAnsi="Times New Roman"/>
          <w:sz w:val="26"/>
          <w:szCs w:val="26"/>
        </w:rPr>
        <w:t>емельны</w:t>
      </w:r>
      <w:r w:rsidR="004A489A" w:rsidRPr="00A60F5A">
        <w:rPr>
          <w:rFonts w:ascii="Times New Roman" w:hAnsi="Times New Roman"/>
          <w:sz w:val="26"/>
          <w:szCs w:val="26"/>
        </w:rPr>
        <w:t>й</w:t>
      </w:r>
      <w:r w:rsidR="004540CB" w:rsidRPr="00A60F5A">
        <w:rPr>
          <w:rFonts w:ascii="Times New Roman" w:hAnsi="Times New Roman"/>
          <w:sz w:val="26"/>
          <w:szCs w:val="26"/>
        </w:rPr>
        <w:t xml:space="preserve"> участ</w:t>
      </w:r>
      <w:r w:rsidR="004A489A" w:rsidRPr="00A60F5A">
        <w:rPr>
          <w:rFonts w:ascii="Times New Roman" w:hAnsi="Times New Roman"/>
          <w:sz w:val="26"/>
          <w:szCs w:val="26"/>
        </w:rPr>
        <w:t>ок</w:t>
      </w:r>
      <w:r w:rsidR="00101DA0" w:rsidRPr="00A60F5A">
        <w:rPr>
          <w:rFonts w:ascii="Times New Roman" w:hAnsi="Times New Roman"/>
          <w:sz w:val="26"/>
          <w:szCs w:val="26"/>
        </w:rPr>
        <w:t> </w:t>
      </w:r>
      <w:r w:rsidR="009A0457" w:rsidRPr="00A60F5A">
        <w:rPr>
          <w:rFonts w:ascii="Times New Roman" w:hAnsi="Times New Roman"/>
          <w:sz w:val="26"/>
          <w:szCs w:val="26"/>
        </w:rPr>
        <w:t>/</w:t>
      </w:r>
      <w:r w:rsidR="00101DA0" w:rsidRPr="00A60F5A">
        <w:rPr>
          <w:rFonts w:ascii="Times New Roman" w:hAnsi="Times New Roman"/>
          <w:sz w:val="26"/>
          <w:szCs w:val="26"/>
        </w:rPr>
        <w:t> </w:t>
      </w:r>
      <w:r w:rsidR="009A0457" w:rsidRPr="00A60F5A">
        <w:rPr>
          <w:rFonts w:ascii="Times New Roman" w:hAnsi="Times New Roman"/>
          <w:sz w:val="26"/>
          <w:szCs w:val="26"/>
        </w:rPr>
        <w:t>Земельные участки</w:t>
      </w:r>
      <w:r w:rsidR="006F71E5" w:rsidRPr="00A60F5A">
        <w:rPr>
          <w:rFonts w:ascii="Times New Roman" w:hAnsi="Times New Roman"/>
          <w:sz w:val="26"/>
          <w:szCs w:val="26"/>
        </w:rPr>
        <w:t xml:space="preserve"> (совместная или долевая; для долевой </w:t>
      </w:r>
      <w:r w:rsidR="00FE6FDD">
        <w:rPr>
          <w:rFonts w:ascii="Times New Roman" w:hAnsi="Times New Roman"/>
          <w:sz w:val="26"/>
          <w:szCs w:val="26"/>
        </w:rPr>
        <w:t xml:space="preserve">указать, </w:t>
      </w:r>
      <w:r w:rsidR="006F71E5" w:rsidRPr="00A60F5A">
        <w:rPr>
          <w:rFonts w:ascii="Times New Roman" w:hAnsi="Times New Roman"/>
          <w:sz w:val="26"/>
          <w:szCs w:val="26"/>
        </w:rPr>
        <w:t>в каких долях).</w:t>
      </w:r>
    </w:p>
    <w:p w14:paraId="27A0ACE8" w14:textId="1E48FA6E" w:rsidR="006F71E5" w:rsidRPr="00A60F5A" w:rsidRDefault="00B018E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="006F71E5" w:rsidRPr="00A60F5A">
        <w:rPr>
          <w:rFonts w:ascii="Times New Roman" w:hAnsi="Times New Roman"/>
          <w:sz w:val="26"/>
          <w:szCs w:val="26"/>
        </w:rPr>
        <w:t xml:space="preserve">. Подписанная </w:t>
      </w:r>
      <w:r w:rsidR="001A0E94" w:rsidRPr="00A60F5A">
        <w:rPr>
          <w:rFonts w:ascii="Times New Roman" w:hAnsi="Times New Roman"/>
          <w:sz w:val="26"/>
          <w:szCs w:val="26"/>
        </w:rPr>
        <w:t xml:space="preserve">Заявителем </w:t>
      </w:r>
      <w:r w:rsidR="006F71E5" w:rsidRPr="00A60F5A">
        <w:rPr>
          <w:rFonts w:ascii="Times New Roman" w:hAnsi="Times New Roman"/>
          <w:sz w:val="26"/>
          <w:szCs w:val="26"/>
        </w:rPr>
        <w:t>опись представленных документов, включая Оферту.</w:t>
      </w:r>
    </w:p>
    <w:p w14:paraId="5A15FB8C" w14:textId="0597AA4E" w:rsidR="006F71E5" w:rsidRPr="00A60F5A" w:rsidRDefault="006F71E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Если представляемые </w:t>
      </w:r>
      <w:r w:rsidR="004365A8" w:rsidRPr="00A60F5A">
        <w:rPr>
          <w:rFonts w:ascii="Times New Roman" w:hAnsi="Times New Roman"/>
          <w:sz w:val="26"/>
          <w:szCs w:val="26"/>
        </w:rPr>
        <w:t>Заявителем</w:t>
      </w:r>
      <w:r w:rsidRPr="00A60F5A">
        <w:rPr>
          <w:rFonts w:ascii="Times New Roman" w:hAnsi="Times New Roman"/>
          <w:sz w:val="26"/>
          <w:szCs w:val="26"/>
        </w:rPr>
        <w:t xml:space="preserve"> документы составлены и (или) удостоверены на территории иностранного государства, они должны быть легализованы в порядке, предусмотренном законодательством Российской Федерации. Документы, составленные на иностранном языке, представляются с нотариально удостоверенным переводом на русский язык.</w:t>
      </w:r>
    </w:p>
    <w:p w14:paraId="18601DB4" w14:textId="4F15817D" w:rsidR="00E94DAD" w:rsidRPr="00A60F5A" w:rsidRDefault="006F71E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Оферта может быть отозвана</w:t>
      </w:r>
      <w:r w:rsidR="00403AA1" w:rsidRPr="00A60F5A">
        <w:rPr>
          <w:rFonts w:ascii="Times New Roman" w:hAnsi="Times New Roman"/>
          <w:sz w:val="26"/>
          <w:szCs w:val="26"/>
        </w:rPr>
        <w:t xml:space="preserve"> Заявителем в любое время до </w:t>
      </w:r>
      <w:r w:rsidR="009715FF" w:rsidRPr="00A60F5A">
        <w:rPr>
          <w:rFonts w:ascii="Times New Roman" w:hAnsi="Times New Roman"/>
          <w:sz w:val="26"/>
          <w:szCs w:val="26"/>
        </w:rPr>
        <w:t>16:</w:t>
      </w:r>
      <w:r w:rsidR="00321086" w:rsidRPr="00A60F5A">
        <w:rPr>
          <w:rFonts w:ascii="Times New Roman" w:hAnsi="Times New Roman"/>
          <w:sz w:val="26"/>
          <w:szCs w:val="26"/>
        </w:rPr>
        <w:t>45</w:t>
      </w:r>
      <w:r w:rsidRPr="00A60F5A">
        <w:rPr>
          <w:rFonts w:ascii="Times New Roman" w:hAnsi="Times New Roman"/>
          <w:sz w:val="26"/>
          <w:szCs w:val="26"/>
        </w:rPr>
        <w:t xml:space="preserve"> </w:t>
      </w:r>
      <w:r w:rsidR="00DC3252" w:rsidRPr="00A60F5A">
        <w:rPr>
          <w:rFonts w:ascii="Times New Roman" w:hAnsi="Times New Roman"/>
          <w:sz w:val="26"/>
          <w:szCs w:val="26"/>
        </w:rPr>
        <w:br/>
      </w:r>
      <w:r w:rsidR="004D561D">
        <w:rPr>
          <w:rFonts w:ascii="Times New Roman" w:hAnsi="Times New Roman"/>
          <w:sz w:val="26"/>
          <w:szCs w:val="26"/>
        </w:rPr>
        <w:t>2</w:t>
      </w:r>
      <w:r w:rsidR="00E86DB3">
        <w:rPr>
          <w:rFonts w:ascii="Times New Roman" w:hAnsi="Times New Roman"/>
          <w:sz w:val="26"/>
          <w:szCs w:val="26"/>
        </w:rPr>
        <w:t>9</w:t>
      </w:r>
      <w:r w:rsidR="004D561D">
        <w:rPr>
          <w:rFonts w:ascii="Times New Roman" w:hAnsi="Times New Roman"/>
          <w:sz w:val="26"/>
          <w:szCs w:val="26"/>
        </w:rPr>
        <w:t xml:space="preserve"> </w:t>
      </w:r>
      <w:r w:rsidR="00AD023C">
        <w:rPr>
          <w:rFonts w:ascii="Times New Roman" w:hAnsi="Times New Roman"/>
          <w:sz w:val="26"/>
          <w:szCs w:val="26"/>
        </w:rPr>
        <w:t>февраля</w:t>
      </w:r>
      <w:r w:rsidR="004D561D">
        <w:rPr>
          <w:rFonts w:ascii="Times New Roman" w:hAnsi="Times New Roman"/>
          <w:sz w:val="26"/>
          <w:szCs w:val="26"/>
        </w:rPr>
        <w:t xml:space="preserve"> </w:t>
      </w:r>
      <w:r w:rsidR="004365A8" w:rsidRPr="00A60F5A">
        <w:rPr>
          <w:rFonts w:ascii="Times New Roman" w:hAnsi="Times New Roman"/>
          <w:sz w:val="26"/>
          <w:szCs w:val="26"/>
        </w:rPr>
        <w:t>202</w:t>
      </w:r>
      <w:r w:rsidR="00797D79">
        <w:rPr>
          <w:rFonts w:ascii="Times New Roman" w:hAnsi="Times New Roman"/>
          <w:sz w:val="26"/>
          <w:szCs w:val="26"/>
        </w:rPr>
        <w:t>4</w:t>
      </w:r>
      <w:r w:rsidR="00600D38" w:rsidRPr="00A60F5A">
        <w:rPr>
          <w:rFonts w:ascii="Times New Roman" w:hAnsi="Times New Roman"/>
          <w:sz w:val="26"/>
          <w:szCs w:val="26"/>
        </w:rPr>
        <w:t> </w:t>
      </w:r>
      <w:r w:rsidRPr="00A60F5A">
        <w:rPr>
          <w:rFonts w:ascii="Times New Roman" w:hAnsi="Times New Roman"/>
          <w:sz w:val="26"/>
          <w:szCs w:val="26"/>
        </w:rPr>
        <w:t xml:space="preserve">г. (время московское) путем направления </w:t>
      </w:r>
      <w:r w:rsidR="00701B80" w:rsidRPr="00A60F5A">
        <w:rPr>
          <w:rFonts w:ascii="Times New Roman" w:hAnsi="Times New Roman"/>
          <w:sz w:val="26"/>
          <w:szCs w:val="26"/>
        </w:rPr>
        <w:t>Организатору процедуры</w:t>
      </w:r>
      <w:r w:rsidRPr="00A60F5A">
        <w:rPr>
          <w:rFonts w:ascii="Times New Roman" w:hAnsi="Times New Roman"/>
          <w:sz w:val="26"/>
          <w:szCs w:val="26"/>
        </w:rPr>
        <w:t xml:space="preserve"> по адресу</w:t>
      </w:r>
      <w:r w:rsidR="004365A8" w:rsidRPr="00A60F5A">
        <w:rPr>
          <w:rFonts w:ascii="Times New Roman" w:hAnsi="Times New Roman"/>
          <w:sz w:val="26"/>
          <w:szCs w:val="26"/>
        </w:rPr>
        <w:t xml:space="preserve"> </w:t>
      </w:r>
      <w:r w:rsidRPr="00A60F5A">
        <w:rPr>
          <w:rFonts w:ascii="Times New Roman" w:hAnsi="Times New Roman"/>
          <w:sz w:val="26"/>
          <w:szCs w:val="26"/>
        </w:rPr>
        <w:t>для направления Оферт уведомления об отзыве Оферты в порядке, предусмотренном для направления Оферты</w:t>
      </w:r>
      <w:r w:rsidR="00E94DAD" w:rsidRPr="00A60F5A">
        <w:rPr>
          <w:rFonts w:ascii="Times New Roman" w:hAnsi="Times New Roman"/>
          <w:sz w:val="26"/>
          <w:szCs w:val="26"/>
        </w:rPr>
        <w:t>.</w:t>
      </w:r>
    </w:p>
    <w:p w14:paraId="0D83CA51" w14:textId="6F288CC9" w:rsidR="004365A8" w:rsidRPr="00A60F5A" w:rsidRDefault="006F71E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Полученные </w:t>
      </w:r>
      <w:r w:rsidR="005976C7" w:rsidRPr="00A60F5A">
        <w:rPr>
          <w:rFonts w:ascii="Times New Roman" w:hAnsi="Times New Roman"/>
          <w:sz w:val="26"/>
          <w:szCs w:val="26"/>
        </w:rPr>
        <w:t>Организатором процедуры</w:t>
      </w:r>
      <w:r w:rsidRPr="00A60F5A">
        <w:rPr>
          <w:rFonts w:ascii="Times New Roman" w:hAnsi="Times New Roman"/>
          <w:sz w:val="26"/>
          <w:szCs w:val="26"/>
        </w:rPr>
        <w:t xml:space="preserve"> и не отозванные Заявителями Оферты, соответствующие требованиям Агентства, будут в срок </w:t>
      </w:r>
      <w:r w:rsidR="00C07E43" w:rsidRPr="00A60F5A">
        <w:rPr>
          <w:rFonts w:ascii="Times New Roman" w:hAnsi="Times New Roman"/>
          <w:sz w:val="26"/>
          <w:szCs w:val="26"/>
        </w:rPr>
        <w:br/>
      </w:r>
      <w:r w:rsidRPr="00A60F5A">
        <w:rPr>
          <w:rFonts w:ascii="Times New Roman" w:hAnsi="Times New Roman"/>
          <w:sz w:val="26"/>
          <w:szCs w:val="26"/>
        </w:rPr>
        <w:t xml:space="preserve">до </w:t>
      </w:r>
      <w:r w:rsidR="00AD023C">
        <w:rPr>
          <w:rFonts w:ascii="Times New Roman" w:hAnsi="Times New Roman"/>
          <w:sz w:val="26"/>
          <w:szCs w:val="26"/>
        </w:rPr>
        <w:t>7</w:t>
      </w:r>
      <w:r w:rsidR="00F9240A" w:rsidRPr="00A60F5A">
        <w:rPr>
          <w:rFonts w:ascii="Times New Roman" w:hAnsi="Times New Roman"/>
          <w:sz w:val="26"/>
          <w:szCs w:val="26"/>
        </w:rPr>
        <w:t xml:space="preserve"> </w:t>
      </w:r>
      <w:r w:rsidR="00AD023C">
        <w:rPr>
          <w:rFonts w:ascii="Times New Roman" w:hAnsi="Times New Roman"/>
          <w:sz w:val="26"/>
          <w:szCs w:val="26"/>
        </w:rPr>
        <w:t>марта</w:t>
      </w:r>
      <w:r w:rsidR="004365A8" w:rsidRPr="00A60F5A">
        <w:rPr>
          <w:rFonts w:ascii="Times New Roman" w:hAnsi="Times New Roman"/>
          <w:sz w:val="26"/>
          <w:szCs w:val="26"/>
        </w:rPr>
        <w:t xml:space="preserve"> 202</w:t>
      </w:r>
      <w:r w:rsidR="008B1EA5">
        <w:rPr>
          <w:rFonts w:ascii="Times New Roman" w:hAnsi="Times New Roman"/>
          <w:sz w:val="26"/>
          <w:szCs w:val="26"/>
        </w:rPr>
        <w:t>4</w:t>
      </w:r>
      <w:r w:rsidR="00551985" w:rsidRPr="00A60F5A">
        <w:rPr>
          <w:rFonts w:ascii="Times New Roman" w:hAnsi="Times New Roman"/>
          <w:sz w:val="26"/>
          <w:szCs w:val="26"/>
        </w:rPr>
        <w:t xml:space="preserve"> </w:t>
      </w:r>
      <w:r w:rsidRPr="00A60F5A">
        <w:rPr>
          <w:rFonts w:ascii="Times New Roman" w:hAnsi="Times New Roman"/>
          <w:sz w:val="26"/>
          <w:szCs w:val="26"/>
        </w:rPr>
        <w:t xml:space="preserve">г. (включительно) оценены </w:t>
      </w:r>
      <w:r w:rsidR="005976C7" w:rsidRPr="00A60F5A">
        <w:rPr>
          <w:rFonts w:ascii="Times New Roman" w:hAnsi="Times New Roman"/>
          <w:sz w:val="26"/>
          <w:szCs w:val="26"/>
        </w:rPr>
        <w:t>Агентством</w:t>
      </w:r>
      <w:r w:rsidR="00B0355D" w:rsidRPr="00A60F5A">
        <w:rPr>
          <w:rFonts w:ascii="Times New Roman" w:hAnsi="Times New Roman"/>
          <w:sz w:val="26"/>
          <w:szCs w:val="26"/>
        </w:rPr>
        <w:t xml:space="preserve"> по </w:t>
      </w:r>
      <w:r w:rsidR="003F77CC">
        <w:rPr>
          <w:rFonts w:ascii="Times New Roman" w:hAnsi="Times New Roman"/>
          <w:sz w:val="26"/>
          <w:szCs w:val="26"/>
        </w:rPr>
        <w:t xml:space="preserve">следующим </w:t>
      </w:r>
      <w:r w:rsidR="00B0355D" w:rsidRPr="00A60F5A">
        <w:rPr>
          <w:rFonts w:ascii="Times New Roman" w:hAnsi="Times New Roman"/>
          <w:sz w:val="26"/>
          <w:szCs w:val="26"/>
        </w:rPr>
        <w:t>критери</w:t>
      </w:r>
      <w:r w:rsidR="00FD7CE4">
        <w:rPr>
          <w:rFonts w:ascii="Times New Roman" w:hAnsi="Times New Roman"/>
          <w:sz w:val="26"/>
          <w:szCs w:val="26"/>
        </w:rPr>
        <w:t>ям</w:t>
      </w:r>
      <w:r w:rsidR="003F77CC">
        <w:rPr>
          <w:rFonts w:ascii="Times New Roman" w:hAnsi="Times New Roman"/>
          <w:sz w:val="26"/>
          <w:szCs w:val="26"/>
        </w:rPr>
        <w:t>:</w:t>
      </w:r>
      <w:r w:rsidR="00B0355D" w:rsidRPr="00A60F5A">
        <w:rPr>
          <w:rFonts w:ascii="Times New Roman" w:hAnsi="Times New Roman"/>
          <w:sz w:val="26"/>
          <w:szCs w:val="26"/>
        </w:rPr>
        <w:t xml:space="preserve"> </w:t>
      </w:r>
      <w:r w:rsidR="003F77CC" w:rsidRPr="003F77CC">
        <w:rPr>
          <w:rFonts w:ascii="Times New Roman" w:hAnsi="Times New Roman"/>
          <w:sz w:val="26"/>
          <w:szCs w:val="26"/>
        </w:rPr>
        <w:t xml:space="preserve">цена </w:t>
      </w:r>
      <w:r w:rsidR="003F1C04">
        <w:rPr>
          <w:rFonts w:ascii="Times New Roman" w:hAnsi="Times New Roman"/>
          <w:sz w:val="26"/>
          <w:szCs w:val="26"/>
        </w:rPr>
        <w:t>з</w:t>
      </w:r>
      <w:r w:rsidR="003F77CC" w:rsidRPr="003F77CC">
        <w:rPr>
          <w:rFonts w:ascii="Times New Roman" w:hAnsi="Times New Roman"/>
          <w:sz w:val="26"/>
          <w:szCs w:val="26"/>
        </w:rPr>
        <w:t xml:space="preserve">емельного участка </w:t>
      </w:r>
      <w:r w:rsidR="003F77CC">
        <w:rPr>
          <w:rFonts w:ascii="Times New Roman" w:hAnsi="Times New Roman"/>
          <w:sz w:val="26"/>
          <w:szCs w:val="26"/>
        </w:rPr>
        <w:t>/</w:t>
      </w:r>
      <w:r w:rsidR="003F1C04">
        <w:rPr>
          <w:rFonts w:ascii="Times New Roman" w:hAnsi="Times New Roman"/>
          <w:sz w:val="26"/>
          <w:szCs w:val="26"/>
        </w:rPr>
        <w:t xml:space="preserve"> </w:t>
      </w:r>
      <w:r w:rsidR="003F77CC" w:rsidRPr="003F77CC">
        <w:rPr>
          <w:rFonts w:ascii="Times New Roman" w:hAnsi="Times New Roman"/>
          <w:sz w:val="26"/>
          <w:szCs w:val="26"/>
        </w:rPr>
        <w:t xml:space="preserve">Земельных участков, а также условия оплаты (единовременно или в рассрочку), в случае оплаты его (их) цены </w:t>
      </w:r>
      <w:r w:rsidR="003F1C04">
        <w:rPr>
          <w:rFonts w:ascii="Times New Roman" w:hAnsi="Times New Roman"/>
          <w:sz w:val="26"/>
          <w:szCs w:val="26"/>
        </w:rPr>
        <w:br/>
      </w:r>
      <w:r w:rsidR="003F77CC" w:rsidRPr="003F77CC">
        <w:rPr>
          <w:rFonts w:ascii="Times New Roman" w:hAnsi="Times New Roman"/>
          <w:sz w:val="26"/>
          <w:szCs w:val="26"/>
        </w:rPr>
        <w:t xml:space="preserve">в рассрочку – условия рассрочки (в том числе срок оплаты цены приобретаемого </w:t>
      </w:r>
      <w:r w:rsidR="003F1C04">
        <w:rPr>
          <w:rFonts w:ascii="Times New Roman" w:hAnsi="Times New Roman"/>
          <w:sz w:val="26"/>
          <w:szCs w:val="26"/>
        </w:rPr>
        <w:t>з</w:t>
      </w:r>
      <w:r w:rsidR="003F77CC" w:rsidRPr="003F77CC">
        <w:rPr>
          <w:rFonts w:ascii="Times New Roman" w:hAnsi="Times New Roman"/>
          <w:sz w:val="26"/>
          <w:szCs w:val="26"/>
        </w:rPr>
        <w:t xml:space="preserve">емельного участка </w:t>
      </w:r>
      <w:r w:rsidR="003F77CC">
        <w:rPr>
          <w:rFonts w:ascii="Times New Roman" w:hAnsi="Times New Roman"/>
          <w:sz w:val="26"/>
          <w:szCs w:val="26"/>
        </w:rPr>
        <w:t>/</w:t>
      </w:r>
      <w:r w:rsidR="003F1C04">
        <w:rPr>
          <w:rFonts w:ascii="Times New Roman" w:hAnsi="Times New Roman"/>
          <w:sz w:val="26"/>
          <w:szCs w:val="26"/>
        </w:rPr>
        <w:t xml:space="preserve"> </w:t>
      </w:r>
      <w:r w:rsidR="003F77CC" w:rsidRPr="003F77CC">
        <w:rPr>
          <w:rFonts w:ascii="Times New Roman" w:hAnsi="Times New Roman"/>
          <w:sz w:val="26"/>
          <w:szCs w:val="26"/>
        </w:rPr>
        <w:t xml:space="preserve">Земельных участков и способ обеспечения исполнения обязательства покупателя по оплате цены приобретаемого </w:t>
      </w:r>
      <w:r w:rsidR="003F1C04">
        <w:rPr>
          <w:rFonts w:ascii="Times New Roman" w:hAnsi="Times New Roman"/>
          <w:sz w:val="26"/>
          <w:szCs w:val="26"/>
        </w:rPr>
        <w:t>з</w:t>
      </w:r>
      <w:r w:rsidR="003F77CC" w:rsidRPr="003F77CC">
        <w:rPr>
          <w:rFonts w:ascii="Times New Roman" w:hAnsi="Times New Roman"/>
          <w:sz w:val="26"/>
          <w:szCs w:val="26"/>
        </w:rPr>
        <w:t xml:space="preserve">емельного участка </w:t>
      </w:r>
      <w:r w:rsidR="003F77CC">
        <w:rPr>
          <w:rFonts w:ascii="Times New Roman" w:hAnsi="Times New Roman"/>
          <w:sz w:val="26"/>
          <w:szCs w:val="26"/>
        </w:rPr>
        <w:t>/</w:t>
      </w:r>
      <w:r w:rsidR="003F1C04">
        <w:rPr>
          <w:rFonts w:ascii="Times New Roman" w:hAnsi="Times New Roman"/>
          <w:sz w:val="26"/>
          <w:szCs w:val="26"/>
        </w:rPr>
        <w:t xml:space="preserve"> </w:t>
      </w:r>
      <w:r w:rsidR="003F77CC" w:rsidRPr="003F77CC">
        <w:rPr>
          <w:rFonts w:ascii="Times New Roman" w:hAnsi="Times New Roman"/>
          <w:sz w:val="26"/>
          <w:szCs w:val="26"/>
        </w:rPr>
        <w:t>Земельных участков)</w:t>
      </w:r>
      <w:r w:rsidR="00B0355D" w:rsidRPr="00A60F5A">
        <w:rPr>
          <w:rFonts w:ascii="Times New Roman" w:hAnsi="Times New Roman"/>
          <w:sz w:val="26"/>
          <w:szCs w:val="26"/>
        </w:rPr>
        <w:t xml:space="preserve">. </w:t>
      </w:r>
    </w:p>
    <w:p w14:paraId="16F1237B" w14:textId="3F255C25" w:rsidR="006F71E5" w:rsidRPr="00A60F5A" w:rsidRDefault="006F71E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В результате оценки Оферт Агентством может быть принято решение заключить с одним</w:t>
      </w:r>
      <w:r w:rsidR="006F24F9" w:rsidRPr="00A60F5A">
        <w:rPr>
          <w:rFonts w:ascii="Times New Roman" w:hAnsi="Times New Roman"/>
          <w:sz w:val="26"/>
          <w:szCs w:val="26"/>
        </w:rPr>
        <w:t xml:space="preserve"> или несколькими</w:t>
      </w:r>
      <w:r w:rsidRPr="00A60F5A">
        <w:rPr>
          <w:rFonts w:ascii="Times New Roman" w:hAnsi="Times New Roman"/>
          <w:sz w:val="26"/>
          <w:szCs w:val="26"/>
        </w:rPr>
        <w:t xml:space="preserve"> из лиц, сделавших Оферты,</w:t>
      </w:r>
      <w:r w:rsidR="00F31CE6" w:rsidRPr="00A60F5A">
        <w:rPr>
          <w:rFonts w:ascii="Times New Roman" w:hAnsi="Times New Roman"/>
          <w:sz w:val="26"/>
          <w:szCs w:val="26"/>
        </w:rPr>
        <w:t xml:space="preserve"> договор</w:t>
      </w:r>
      <w:r w:rsidR="0036077B" w:rsidRPr="00A60F5A">
        <w:rPr>
          <w:rFonts w:ascii="Times New Roman" w:hAnsi="Times New Roman"/>
          <w:sz w:val="26"/>
          <w:szCs w:val="26"/>
        </w:rPr>
        <w:t xml:space="preserve"> (</w:t>
      </w:r>
      <w:r w:rsidR="00101DA0" w:rsidRPr="00A60F5A">
        <w:rPr>
          <w:rFonts w:ascii="Times New Roman" w:hAnsi="Times New Roman"/>
          <w:sz w:val="26"/>
          <w:szCs w:val="26"/>
        </w:rPr>
        <w:t>договор</w:t>
      </w:r>
      <w:r w:rsidR="006F24F9" w:rsidRPr="00A60F5A">
        <w:rPr>
          <w:rFonts w:ascii="Times New Roman" w:hAnsi="Times New Roman"/>
          <w:sz w:val="26"/>
          <w:szCs w:val="26"/>
        </w:rPr>
        <w:t>ы</w:t>
      </w:r>
      <w:r w:rsidR="0036077B" w:rsidRPr="00A60F5A">
        <w:rPr>
          <w:rFonts w:ascii="Times New Roman" w:hAnsi="Times New Roman"/>
          <w:sz w:val="26"/>
          <w:szCs w:val="26"/>
        </w:rPr>
        <w:t>)</w:t>
      </w:r>
      <w:r w:rsidR="00F31CE6" w:rsidRPr="00A60F5A">
        <w:rPr>
          <w:rFonts w:ascii="Times New Roman" w:hAnsi="Times New Roman"/>
          <w:sz w:val="26"/>
          <w:szCs w:val="26"/>
        </w:rPr>
        <w:t xml:space="preserve"> купли-продажи.</w:t>
      </w:r>
    </w:p>
    <w:p w14:paraId="3BEADC75" w14:textId="02F5358B" w:rsidR="006F71E5" w:rsidRPr="00A60F5A" w:rsidRDefault="006F71E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При отсутствии приемлемых Оферт Агентством в срок до </w:t>
      </w:r>
      <w:r w:rsidR="00AD023C">
        <w:rPr>
          <w:rFonts w:ascii="Times New Roman" w:hAnsi="Times New Roman"/>
          <w:sz w:val="26"/>
          <w:szCs w:val="26"/>
        </w:rPr>
        <w:t>7</w:t>
      </w:r>
      <w:r w:rsidR="004D561D">
        <w:rPr>
          <w:rFonts w:ascii="Times New Roman" w:hAnsi="Times New Roman"/>
          <w:sz w:val="26"/>
          <w:szCs w:val="26"/>
        </w:rPr>
        <w:t xml:space="preserve"> </w:t>
      </w:r>
      <w:r w:rsidR="00AD023C">
        <w:rPr>
          <w:rFonts w:ascii="Times New Roman" w:hAnsi="Times New Roman"/>
          <w:sz w:val="26"/>
          <w:szCs w:val="26"/>
        </w:rPr>
        <w:t>марта</w:t>
      </w:r>
      <w:r w:rsidR="008B1EA5">
        <w:rPr>
          <w:rFonts w:ascii="Times New Roman" w:hAnsi="Times New Roman"/>
          <w:sz w:val="26"/>
          <w:szCs w:val="26"/>
        </w:rPr>
        <w:t xml:space="preserve"> </w:t>
      </w:r>
      <w:r w:rsidR="004365A8" w:rsidRPr="00A60F5A">
        <w:rPr>
          <w:rFonts w:ascii="Times New Roman" w:hAnsi="Times New Roman"/>
          <w:sz w:val="26"/>
          <w:szCs w:val="26"/>
        </w:rPr>
        <w:t>202</w:t>
      </w:r>
      <w:r w:rsidR="008B1EA5">
        <w:rPr>
          <w:rFonts w:ascii="Times New Roman" w:hAnsi="Times New Roman"/>
          <w:sz w:val="26"/>
          <w:szCs w:val="26"/>
        </w:rPr>
        <w:t>4</w:t>
      </w:r>
      <w:r w:rsidR="004365A8" w:rsidRPr="00A60F5A">
        <w:rPr>
          <w:rFonts w:ascii="Times New Roman" w:hAnsi="Times New Roman"/>
          <w:sz w:val="26"/>
          <w:szCs w:val="26"/>
        </w:rPr>
        <w:t> </w:t>
      </w:r>
      <w:r w:rsidRPr="00A60F5A">
        <w:rPr>
          <w:rFonts w:ascii="Times New Roman" w:hAnsi="Times New Roman"/>
          <w:sz w:val="26"/>
          <w:szCs w:val="26"/>
        </w:rPr>
        <w:t xml:space="preserve">г. (включительно) будет констатировано отсутствие результата от настоящего предложения Агентства делать </w:t>
      </w:r>
      <w:r w:rsidR="00B219D0" w:rsidRPr="00A60F5A">
        <w:rPr>
          <w:rFonts w:ascii="Times New Roman" w:hAnsi="Times New Roman"/>
          <w:sz w:val="26"/>
          <w:szCs w:val="26"/>
        </w:rPr>
        <w:t>о</w:t>
      </w:r>
      <w:r w:rsidRPr="00A60F5A">
        <w:rPr>
          <w:rFonts w:ascii="Times New Roman" w:hAnsi="Times New Roman"/>
          <w:sz w:val="26"/>
          <w:szCs w:val="26"/>
        </w:rPr>
        <w:t>ферты.</w:t>
      </w:r>
    </w:p>
    <w:p w14:paraId="3C1845E0" w14:textId="06D37D4D" w:rsidR="006F71E5" w:rsidRPr="00A60F5A" w:rsidRDefault="006F71E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Настоящее предложение Агентства делать </w:t>
      </w:r>
      <w:r w:rsidR="00B219D0" w:rsidRPr="00A60F5A">
        <w:rPr>
          <w:rFonts w:ascii="Times New Roman" w:hAnsi="Times New Roman"/>
          <w:sz w:val="26"/>
          <w:szCs w:val="26"/>
        </w:rPr>
        <w:t>о</w:t>
      </w:r>
      <w:r w:rsidRPr="00A60F5A">
        <w:rPr>
          <w:rFonts w:ascii="Times New Roman" w:hAnsi="Times New Roman"/>
          <w:sz w:val="26"/>
          <w:szCs w:val="26"/>
        </w:rPr>
        <w:t xml:space="preserve">ферты не является офертой, публичной офертой, конкурсом или аукционом. Соответствие Оферты требованиям, указанным в настоящем предложении Агентства делать </w:t>
      </w:r>
      <w:r w:rsidR="00B219D0" w:rsidRPr="00A60F5A">
        <w:rPr>
          <w:rFonts w:ascii="Times New Roman" w:hAnsi="Times New Roman"/>
          <w:sz w:val="26"/>
          <w:szCs w:val="26"/>
        </w:rPr>
        <w:t>о</w:t>
      </w:r>
      <w:r w:rsidRPr="00A60F5A">
        <w:rPr>
          <w:rFonts w:ascii="Times New Roman" w:hAnsi="Times New Roman"/>
          <w:sz w:val="26"/>
          <w:szCs w:val="26"/>
        </w:rPr>
        <w:t>ферты, не является основанием для возникновения у Агентства обязательства заключить договор купли-продажи с лицом, подавшим такую Оферту.</w:t>
      </w:r>
    </w:p>
    <w:p w14:paraId="0A3D8642" w14:textId="48AA6302" w:rsidR="006F71E5" w:rsidRPr="00A60F5A" w:rsidRDefault="006F71E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lastRenderedPageBreak/>
        <w:t xml:space="preserve">Агентство вправе в любое время отозвать (отменить) настоящее предложение Агентства делать </w:t>
      </w:r>
      <w:r w:rsidR="00B219D0" w:rsidRPr="00A60F5A">
        <w:rPr>
          <w:rFonts w:ascii="Times New Roman" w:hAnsi="Times New Roman"/>
          <w:sz w:val="26"/>
          <w:szCs w:val="26"/>
        </w:rPr>
        <w:t>о</w:t>
      </w:r>
      <w:r w:rsidRPr="00A60F5A">
        <w:rPr>
          <w:rFonts w:ascii="Times New Roman" w:hAnsi="Times New Roman"/>
          <w:sz w:val="26"/>
          <w:szCs w:val="26"/>
        </w:rPr>
        <w:t>ферты или изменить его условия. В случае принятия решения</w:t>
      </w:r>
      <w:r w:rsidR="005A52DA" w:rsidRPr="00A60F5A">
        <w:rPr>
          <w:rFonts w:ascii="Times New Roman" w:hAnsi="Times New Roman"/>
          <w:sz w:val="26"/>
          <w:szCs w:val="26"/>
        </w:rPr>
        <w:t xml:space="preserve"> </w:t>
      </w:r>
      <w:r w:rsidRPr="00A60F5A">
        <w:rPr>
          <w:rFonts w:ascii="Times New Roman" w:hAnsi="Times New Roman"/>
          <w:sz w:val="26"/>
          <w:szCs w:val="26"/>
        </w:rPr>
        <w:t xml:space="preserve">об изменении условий настоящего предложения Агентства делать </w:t>
      </w:r>
      <w:r w:rsidR="00B219D0" w:rsidRPr="00A60F5A">
        <w:rPr>
          <w:rFonts w:ascii="Times New Roman" w:hAnsi="Times New Roman"/>
          <w:sz w:val="26"/>
          <w:szCs w:val="26"/>
        </w:rPr>
        <w:t>о</w:t>
      </w:r>
      <w:r w:rsidRPr="00A60F5A">
        <w:rPr>
          <w:rFonts w:ascii="Times New Roman" w:hAnsi="Times New Roman"/>
          <w:sz w:val="26"/>
          <w:szCs w:val="26"/>
        </w:rPr>
        <w:t xml:space="preserve">ферты или о его отзыве соответствующая информация будет размещена </w:t>
      </w:r>
      <w:r w:rsidR="009C3AFF" w:rsidRPr="00A60F5A">
        <w:rPr>
          <w:rFonts w:ascii="Times New Roman" w:hAnsi="Times New Roman"/>
          <w:sz w:val="26"/>
          <w:szCs w:val="26"/>
        </w:rPr>
        <w:t>на электронной площадке Организатора процедуры</w:t>
      </w:r>
      <w:r w:rsidR="00551985" w:rsidRPr="00A60F5A">
        <w:rPr>
          <w:rFonts w:ascii="Times New Roman" w:hAnsi="Times New Roman"/>
          <w:sz w:val="26"/>
          <w:szCs w:val="26"/>
        </w:rPr>
        <w:t xml:space="preserve"> </w:t>
      </w:r>
      <w:r w:rsidR="005A52DA" w:rsidRPr="00A60F5A">
        <w:rPr>
          <w:rFonts w:ascii="Times New Roman" w:hAnsi="Times New Roman"/>
          <w:sz w:val="26"/>
          <w:szCs w:val="26"/>
        </w:rPr>
        <w:br/>
      </w:r>
      <w:r w:rsidR="00551985" w:rsidRPr="00A60F5A">
        <w:rPr>
          <w:rFonts w:ascii="Times New Roman" w:hAnsi="Times New Roman"/>
          <w:sz w:val="26"/>
          <w:szCs w:val="26"/>
        </w:rPr>
        <w:t>(</w:t>
      </w:r>
      <w:r w:rsidR="009C3AFF" w:rsidRPr="00A60F5A">
        <w:rPr>
          <w:rFonts w:ascii="Times New Roman" w:hAnsi="Times New Roman"/>
          <w:sz w:val="26"/>
          <w:szCs w:val="26"/>
          <w:lang w:val="en-US"/>
        </w:rPr>
        <w:t>http</w:t>
      </w:r>
      <w:r w:rsidR="009C3AFF" w:rsidRPr="00A60F5A">
        <w:rPr>
          <w:rFonts w:ascii="Times New Roman" w:hAnsi="Times New Roman"/>
          <w:sz w:val="26"/>
          <w:szCs w:val="26"/>
        </w:rPr>
        <w:t>://</w:t>
      </w:r>
      <w:r w:rsidR="009C3AFF" w:rsidRPr="00A60F5A">
        <w:rPr>
          <w:rFonts w:ascii="Times New Roman" w:hAnsi="Times New Roman"/>
          <w:sz w:val="26"/>
          <w:szCs w:val="26"/>
          <w:lang w:val="en-US"/>
        </w:rPr>
        <w:t>lot</w:t>
      </w:r>
      <w:r w:rsidR="009C3AFF" w:rsidRPr="00A60F5A">
        <w:rPr>
          <w:rFonts w:ascii="Times New Roman" w:hAnsi="Times New Roman"/>
          <w:sz w:val="26"/>
          <w:szCs w:val="26"/>
        </w:rPr>
        <w:t>-</w:t>
      </w:r>
      <w:r w:rsidR="009C3AFF" w:rsidRPr="00A60F5A">
        <w:rPr>
          <w:rFonts w:ascii="Times New Roman" w:hAnsi="Times New Roman"/>
          <w:sz w:val="26"/>
          <w:szCs w:val="26"/>
          <w:lang w:val="en-US"/>
        </w:rPr>
        <w:t>online</w:t>
      </w:r>
      <w:r w:rsidR="009C3AFF" w:rsidRPr="00A60F5A">
        <w:rPr>
          <w:rFonts w:ascii="Times New Roman" w:hAnsi="Times New Roman"/>
          <w:sz w:val="26"/>
          <w:szCs w:val="26"/>
        </w:rPr>
        <w:t>.</w:t>
      </w:r>
      <w:r w:rsidR="009C3AFF" w:rsidRPr="00A60F5A">
        <w:rPr>
          <w:rFonts w:ascii="Times New Roman" w:hAnsi="Times New Roman"/>
          <w:sz w:val="26"/>
          <w:szCs w:val="26"/>
          <w:lang w:val="en-US"/>
        </w:rPr>
        <w:t>ru</w:t>
      </w:r>
      <w:r w:rsidR="00551985" w:rsidRPr="00A60F5A">
        <w:rPr>
          <w:rFonts w:ascii="Times New Roman" w:hAnsi="Times New Roman"/>
          <w:sz w:val="26"/>
          <w:szCs w:val="26"/>
        </w:rPr>
        <w:t>)</w:t>
      </w:r>
      <w:r w:rsidR="00797938" w:rsidRPr="00A60F5A">
        <w:rPr>
          <w:rFonts w:ascii="Times New Roman" w:hAnsi="Times New Roman"/>
          <w:sz w:val="26"/>
          <w:szCs w:val="26"/>
        </w:rPr>
        <w:t xml:space="preserve"> </w:t>
      </w:r>
      <w:r w:rsidR="00701B80" w:rsidRPr="00A60F5A">
        <w:rPr>
          <w:rFonts w:ascii="Times New Roman" w:hAnsi="Times New Roman"/>
          <w:sz w:val="26"/>
          <w:szCs w:val="26"/>
        </w:rPr>
        <w:t>и на официальном сайте Агентства</w:t>
      </w:r>
      <w:r w:rsidRPr="00A60F5A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«Интернет».</w:t>
      </w:r>
    </w:p>
    <w:p w14:paraId="75544A52" w14:textId="12DAE505" w:rsidR="00567D72" w:rsidRPr="00A60F5A" w:rsidRDefault="00E9437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С документами, удостоверяющими права Агентства на </w:t>
      </w:r>
      <w:r w:rsidR="000E4E60">
        <w:rPr>
          <w:rFonts w:ascii="Times New Roman" w:hAnsi="Times New Roman"/>
          <w:sz w:val="26"/>
          <w:szCs w:val="26"/>
        </w:rPr>
        <w:t>з</w:t>
      </w:r>
      <w:r w:rsidR="006F24F9" w:rsidRPr="00A60F5A">
        <w:rPr>
          <w:rFonts w:ascii="Times New Roman" w:hAnsi="Times New Roman"/>
          <w:sz w:val="26"/>
          <w:szCs w:val="26"/>
        </w:rPr>
        <w:t>емельные участки</w:t>
      </w:r>
      <w:r w:rsidRPr="00A60F5A">
        <w:rPr>
          <w:rFonts w:ascii="Times New Roman" w:hAnsi="Times New Roman"/>
          <w:sz w:val="26"/>
          <w:szCs w:val="26"/>
        </w:rPr>
        <w:t xml:space="preserve">, можно ознакомиться с </w:t>
      </w:r>
      <w:r w:rsidR="00A86281">
        <w:rPr>
          <w:rFonts w:ascii="Times New Roman" w:hAnsi="Times New Roman"/>
          <w:sz w:val="26"/>
          <w:szCs w:val="26"/>
        </w:rPr>
        <w:t xml:space="preserve">29 </w:t>
      </w:r>
      <w:r w:rsidR="008B1EA5">
        <w:rPr>
          <w:rFonts w:ascii="Times New Roman" w:hAnsi="Times New Roman"/>
          <w:sz w:val="26"/>
          <w:szCs w:val="26"/>
        </w:rPr>
        <w:t>декабря 2023 г.</w:t>
      </w:r>
      <w:r w:rsidR="004365A8" w:rsidRPr="00A60F5A">
        <w:rPr>
          <w:rFonts w:ascii="Times New Roman" w:hAnsi="Times New Roman"/>
          <w:sz w:val="26"/>
          <w:szCs w:val="26"/>
        </w:rPr>
        <w:t xml:space="preserve"> </w:t>
      </w:r>
      <w:r w:rsidRPr="00A60F5A">
        <w:rPr>
          <w:rFonts w:ascii="Times New Roman" w:hAnsi="Times New Roman"/>
          <w:sz w:val="26"/>
          <w:szCs w:val="26"/>
        </w:rPr>
        <w:t xml:space="preserve">по </w:t>
      </w:r>
      <w:r w:rsidR="004D561D">
        <w:rPr>
          <w:rFonts w:ascii="Times New Roman" w:hAnsi="Times New Roman"/>
          <w:sz w:val="26"/>
          <w:szCs w:val="26"/>
        </w:rPr>
        <w:t>25</w:t>
      </w:r>
      <w:r w:rsidR="00326A11" w:rsidRPr="00A60F5A">
        <w:rPr>
          <w:rFonts w:ascii="Times New Roman" w:hAnsi="Times New Roman"/>
          <w:sz w:val="26"/>
          <w:szCs w:val="26"/>
        </w:rPr>
        <w:t xml:space="preserve"> </w:t>
      </w:r>
      <w:r w:rsidR="00AD023C">
        <w:rPr>
          <w:rFonts w:ascii="Times New Roman" w:hAnsi="Times New Roman"/>
          <w:sz w:val="26"/>
          <w:szCs w:val="26"/>
        </w:rPr>
        <w:t>февраля</w:t>
      </w:r>
      <w:r w:rsidR="00D33175" w:rsidRPr="00A60F5A">
        <w:rPr>
          <w:rFonts w:ascii="Times New Roman" w:hAnsi="Times New Roman"/>
          <w:sz w:val="26"/>
          <w:szCs w:val="26"/>
        </w:rPr>
        <w:t xml:space="preserve"> </w:t>
      </w:r>
      <w:r w:rsidR="004365A8" w:rsidRPr="00A60F5A">
        <w:rPr>
          <w:rFonts w:ascii="Times New Roman" w:hAnsi="Times New Roman"/>
          <w:sz w:val="26"/>
          <w:szCs w:val="26"/>
        </w:rPr>
        <w:t>202</w:t>
      </w:r>
      <w:r w:rsidR="008B1EA5">
        <w:rPr>
          <w:rFonts w:ascii="Times New Roman" w:hAnsi="Times New Roman"/>
          <w:sz w:val="26"/>
          <w:szCs w:val="26"/>
        </w:rPr>
        <w:t>4</w:t>
      </w:r>
      <w:r w:rsidRPr="00A60F5A">
        <w:rPr>
          <w:rFonts w:ascii="Times New Roman" w:hAnsi="Times New Roman"/>
          <w:sz w:val="26"/>
          <w:szCs w:val="26"/>
        </w:rPr>
        <w:t xml:space="preserve"> г. (включительно), с понедельника по четверг</w:t>
      </w:r>
      <w:r w:rsidR="000E4E60">
        <w:rPr>
          <w:rFonts w:ascii="Times New Roman" w:hAnsi="Times New Roman"/>
          <w:sz w:val="26"/>
          <w:szCs w:val="26"/>
        </w:rPr>
        <w:t xml:space="preserve"> –</w:t>
      </w:r>
      <w:r w:rsidRPr="00A60F5A">
        <w:rPr>
          <w:rFonts w:ascii="Times New Roman" w:hAnsi="Times New Roman"/>
          <w:sz w:val="26"/>
          <w:szCs w:val="26"/>
        </w:rPr>
        <w:t xml:space="preserve"> с 9:00 до 18:00 (время московское), по пятницам</w:t>
      </w:r>
      <w:r w:rsidR="000E4E60">
        <w:rPr>
          <w:rFonts w:ascii="Times New Roman" w:hAnsi="Times New Roman"/>
          <w:sz w:val="26"/>
          <w:szCs w:val="26"/>
        </w:rPr>
        <w:t xml:space="preserve"> –</w:t>
      </w:r>
      <w:r w:rsidRPr="00A60F5A">
        <w:rPr>
          <w:rFonts w:ascii="Times New Roman" w:hAnsi="Times New Roman"/>
          <w:sz w:val="26"/>
          <w:szCs w:val="26"/>
        </w:rPr>
        <w:t xml:space="preserve"> с 9:00 до 16:45 (время московское) одним из следующих способов:</w:t>
      </w:r>
    </w:p>
    <w:p w14:paraId="3DB41C68" w14:textId="3704632B" w:rsidR="00567D72" w:rsidRPr="00A60F5A" w:rsidRDefault="00575C4B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- </w:t>
      </w:r>
      <w:r w:rsidR="00E9437F" w:rsidRPr="00A60F5A">
        <w:rPr>
          <w:rFonts w:ascii="Times New Roman" w:hAnsi="Times New Roman"/>
          <w:sz w:val="26"/>
          <w:szCs w:val="26"/>
        </w:rPr>
        <w:t xml:space="preserve">на бумажном носителе – </w:t>
      </w:r>
      <w:r w:rsidR="00E9437F" w:rsidRPr="00A60F5A">
        <w:rPr>
          <w:rFonts w:ascii="Times New Roman" w:hAnsi="Times New Roman"/>
          <w:sz w:val="26"/>
          <w:szCs w:val="26"/>
          <w:lang w:eastAsia="ar-SA"/>
        </w:rPr>
        <w:t xml:space="preserve">по адресу: </w:t>
      </w:r>
      <w:r w:rsidR="00E9437F" w:rsidRPr="00A60F5A">
        <w:rPr>
          <w:rFonts w:ascii="Times New Roman" w:hAnsi="Times New Roman"/>
          <w:sz w:val="26"/>
          <w:szCs w:val="26"/>
        </w:rPr>
        <w:t xml:space="preserve">109240, г. Москва, </w:t>
      </w:r>
      <w:r w:rsidRPr="00A60F5A">
        <w:rPr>
          <w:rFonts w:ascii="Times New Roman" w:hAnsi="Times New Roman"/>
          <w:sz w:val="26"/>
          <w:szCs w:val="26"/>
        </w:rPr>
        <w:br/>
      </w:r>
      <w:r w:rsidR="00E9437F" w:rsidRPr="00A60F5A">
        <w:rPr>
          <w:rFonts w:ascii="Times New Roman" w:hAnsi="Times New Roman"/>
          <w:sz w:val="26"/>
          <w:szCs w:val="26"/>
        </w:rPr>
        <w:t>ул. Высоцкого, д. 4</w:t>
      </w:r>
      <w:r w:rsidR="00A976E1" w:rsidRPr="00A60F5A">
        <w:rPr>
          <w:rFonts w:ascii="Times New Roman" w:hAnsi="Times New Roman"/>
          <w:sz w:val="26"/>
          <w:szCs w:val="26"/>
        </w:rPr>
        <w:t>;</w:t>
      </w:r>
      <w:r w:rsidR="00E9437F" w:rsidRPr="00A60F5A">
        <w:rPr>
          <w:rFonts w:ascii="Times New Roman" w:hAnsi="Times New Roman"/>
          <w:sz w:val="26"/>
          <w:szCs w:val="26"/>
        </w:rPr>
        <w:t xml:space="preserve"> к</w:t>
      </w:r>
      <w:r w:rsidR="00E9437F" w:rsidRPr="00A60F5A">
        <w:rPr>
          <w:rFonts w:ascii="Times New Roman" w:hAnsi="Times New Roman"/>
          <w:sz w:val="26"/>
          <w:szCs w:val="26"/>
          <w:lang w:eastAsia="ar-SA"/>
        </w:rPr>
        <w:t>онтактн</w:t>
      </w:r>
      <w:r w:rsidR="000A58D5" w:rsidRPr="00A60F5A">
        <w:rPr>
          <w:rFonts w:ascii="Times New Roman" w:hAnsi="Times New Roman"/>
          <w:sz w:val="26"/>
          <w:szCs w:val="26"/>
          <w:lang w:eastAsia="ar-SA"/>
        </w:rPr>
        <w:t>о</w:t>
      </w:r>
      <w:r w:rsidR="00265A5A" w:rsidRPr="00A60F5A">
        <w:rPr>
          <w:rFonts w:ascii="Times New Roman" w:hAnsi="Times New Roman"/>
          <w:sz w:val="26"/>
          <w:szCs w:val="26"/>
          <w:lang w:eastAsia="ar-SA"/>
        </w:rPr>
        <w:t>е</w:t>
      </w:r>
      <w:r w:rsidR="00E9437F" w:rsidRPr="00A60F5A">
        <w:rPr>
          <w:rFonts w:ascii="Times New Roman" w:hAnsi="Times New Roman"/>
          <w:sz w:val="26"/>
          <w:szCs w:val="26"/>
          <w:lang w:eastAsia="ar-SA"/>
        </w:rPr>
        <w:t xml:space="preserve"> лиц</w:t>
      </w:r>
      <w:r w:rsidR="000A58D5" w:rsidRPr="00A60F5A">
        <w:rPr>
          <w:rFonts w:ascii="Times New Roman" w:hAnsi="Times New Roman"/>
          <w:sz w:val="26"/>
          <w:szCs w:val="26"/>
          <w:lang w:eastAsia="ar-SA"/>
        </w:rPr>
        <w:t>о</w:t>
      </w:r>
      <w:r w:rsidR="00E9437F" w:rsidRPr="00A60F5A">
        <w:rPr>
          <w:rFonts w:ascii="Times New Roman" w:hAnsi="Times New Roman"/>
          <w:sz w:val="26"/>
          <w:szCs w:val="26"/>
          <w:lang w:eastAsia="ar-SA"/>
        </w:rPr>
        <w:t xml:space="preserve">: </w:t>
      </w:r>
      <w:r w:rsidR="000868F5" w:rsidRPr="000868F5">
        <w:rPr>
          <w:rFonts w:ascii="Times New Roman" w:hAnsi="Times New Roman"/>
          <w:sz w:val="26"/>
          <w:szCs w:val="26"/>
          <w:lang w:eastAsia="ar-SA"/>
        </w:rPr>
        <w:t xml:space="preserve">Олейник Екатерина Борисовна (телефон: 8 (495) 725-31-33 (доб. 37-60), адрес электронной почты: </w:t>
      </w:r>
      <w:r w:rsidR="000868F5" w:rsidRPr="000868F5">
        <w:rPr>
          <w:rFonts w:ascii="Times New Roman" w:hAnsi="Times New Roman"/>
          <w:sz w:val="26"/>
          <w:szCs w:val="26"/>
          <w:lang w:eastAsia="ar-SA"/>
        </w:rPr>
        <w:br/>
      </w:r>
      <w:r w:rsidR="000868F5" w:rsidRPr="000868F5">
        <w:rPr>
          <w:rFonts w:ascii="Times New Roman" w:hAnsi="Times New Roman"/>
          <w:sz w:val="26"/>
          <w:szCs w:val="26"/>
          <w:lang w:val="en-US" w:eastAsia="ar-SA"/>
        </w:rPr>
        <w:t>oleynik</w:t>
      </w:r>
      <w:r w:rsidR="000868F5" w:rsidRPr="000868F5">
        <w:rPr>
          <w:rFonts w:ascii="Times New Roman" w:hAnsi="Times New Roman"/>
          <w:sz w:val="26"/>
          <w:szCs w:val="26"/>
          <w:lang w:eastAsia="ar-SA"/>
        </w:rPr>
        <w:t>@asv.org.ru)</w:t>
      </w:r>
      <w:r w:rsidR="00551985" w:rsidRPr="00A60F5A">
        <w:rPr>
          <w:rFonts w:ascii="Times New Roman" w:hAnsi="Times New Roman"/>
          <w:sz w:val="26"/>
          <w:szCs w:val="26"/>
          <w:lang w:eastAsia="ar-SA"/>
        </w:rPr>
        <w:t>;</w:t>
      </w:r>
      <w:r w:rsidR="00265A5A" w:rsidRPr="00A60F5A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14:paraId="41B29BEC" w14:textId="4944561D" w:rsidR="00567D72" w:rsidRPr="00A60F5A" w:rsidRDefault="00575C4B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- </w:t>
      </w:r>
      <w:r w:rsidR="00E9437F" w:rsidRPr="00A60F5A">
        <w:rPr>
          <w:rFonts w:ascii="Times New Roman" w:hAnsi="Times New Roman"/>
          <w:sz w:val="26"/>
          <w:szCs w:val="26"/>
        </w:rPr>
        <w:t>в электронном виде – посредством направления запроса контактному лицу Организатора процедуры, к</w:t>
      </w:r>
      <w:r w:rsidR="00E9437F" w:rsidRPr="00A60F5A">
        <w:rPr>
          <w:rFonts w:ascii="Times New Roman" w:hAnsi="Times New Roman"/>
          <w:sz w:val="26"/>
          <w:szCs w:val="26"/>
          <w:lang w:eastAsia="ar-SA"/>
        </w:rPr>
        <w:t xml:space="preserve">онтактное лицо: </w:t>
      </w:r>
      <w:r w:rsidR="000868F5" w:rsidRPr="000868F5">
        <w:rPr>
          <w:rFonts w:ascii="Times New Roman" w:hAnsi="Times New Roman"/>
          <w:sz w:val="26"/>
          <w:szCs w:val="26"/>
        </w:rPr>
        <w:t>Кайкова Виолетта Евгеньевна (телефон: 8 (800) 777-57-57 (доб. 209), адрес электронной почты: sidorova@auction-house.ru</w:t>
      </w:r>
      <w:r w:rsidR="00E9437F" w:rsidRPr="00A60F5A">
        <w:rPr>
          <w:rFonts w:ascii="Times New Roman" w:hAnsi="Times New Roman"/>
          <w:sz w:val="26"/>
          <w:szCs w:val="26"/>
        </w:rPr>
        <w:t>.</w:t>
      </w:r>
    </w:p>
    <w:p w14:paraId="7C1473EA" w14:textId="0B50245A" w:rsidR="00793C2A" w:rsidRPr="00A60F5A" w:rsidRDefault="00793C2A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 xml:space="preserve">По запросам Заявителей </w:t>
      </w:r>
      <w:r w:rsidR="00D56097" w:rsidRPr="00A60F5A">
        <w:rPr>
          <w:rFonts w:ascii="Times New Roman" w:hAnsi="Times New Roman"/>
          <w:sz w:val="26"/>
          <w:szCs w:val="26"/>
          <w:lang w:eastAsia="ar-SA"/>
        </w:rPr>
        <w:t xml:space="preserve">Агентством 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может быть организован осмотр </w:t>
      </w:r>
      <w:r w:rsidR="000E4E60">
        <w:rPr>
          <w:rFonts w:ascii="Times New Roman" w:hAnsi="Times New Roman"/>
          <w:sz w:val="26"/>
          <w:szCs w:val="26"/>
          <w:lang w:eastAsia="ar-SA"/>
        </w:rPr>
        <w:t>з</w:t>
      </w:r>
      <w:r w:rsidR="006F24F9" w:rsidRPr="00A60F5A">
        <w:rPr>
          <w:rFonts w:ascii="Times New Roman" w:hAnsi="Times New Roman"/>
          <w:sz w:val="26"/>
          <w:szCs w:val="26"/>
          <w:lang w:eastAsia="ar-SA"/>
        </w:rPr>
        <w:t>емельных участков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при условии, что тако</w:t>
      </w:r>
      <w:r w:rsidR="00600D38" w:rsidRPr="00A60F5A">
        <w:rPr>
          <w:rFonts w:ascii="Times New Roman" w:hAnsi="Times New Roman"/>
          <w:sz w:val="26"/>
          <w:szCs w:val="26"/>
          <w:lang w:eastAsia="ar-SA"/>
        </w:rPr>
        <w:t xml:space="preserve">й запрос поступит не позднее </w:t>
      </w:r>
      <w:r w:rsidR="00767B01" w:rsidRPr="00A60F5A">
        <w:rPr>
          <w:rFonts w:ascii="Times New Roman" w:hAnsi="Times New Roman"/>
          <w:sz w:val="26"/>
          <w:szCs w:val="26"/>
          <w:lang w:eastAsia="ar-SA"/>
        </w:rPr>
        <w:t>18</w:t>
      </w:r>
      <w:r w:rsidR="0006511D" w:rsidRPr="00A60F5A">
        <w:rPr>
          <w:rFonts w:ascii="Times New Roman" w:hAnsi="Times New Roman"/>
          <w:sz w:val="26"/>
          <w:szCs w:val="26"/>
          <w:lang w:eastAsia="ar-SA"/>
        </w:rPr>
        <w:t>:00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4D561D">
        <w:rPr>
          <w:rFonts w:ascii="Times New Roman" w:hAnsi="Times New Roman"/>
          <w:sz w:val="26"/>
          <w:szCs w:val="26"/>
          <w:lang w:eastAsia="ar-SA"/>
        </w:rPr>
        <w:t>25</w:t>
      </w:r>
      <w:r w:rsidR="00101DA0" w:rsidRPr="00A60F5A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AD023C">
        <w:rPr>
          <w:rFonts w:ascii="Times New Roman" w:hAnsi="Times New Roman"/>
          <w:sz w:val="26"/>
          <w:szCs w:val="26"/>
          <w:lang w:eastAsia="ar-SA"/>
        </w:rPr>
        <w:t>февраля</w:t>
      </w:r>
      <w:r w:rsidR="004365A8" w:rsidRPr="00A60F5A">
        <w:rPr>
          <w:rFonts w:ascii="Times New Roman" w:hAnsi="Times New Roman"/>
          <w:sz w:val="26"/>
          <w:szCs w:val="26"/>
          <w:lang w:eastAsia="ar-SA"/>
        </w:rPr>
        <w:t xml:space="preserve"> 202</w:t>
      </w:r>
      <w:r w:rsidR="008B1EA5">
        <w:rPr>
          <w:rFonts w:ascii="Times New Roman" w:hAnsi="Times New Roman"/>
          <w:sz w:val="26"/>
          <w:szCs w:val="26"/>
          <w:lang w:eastAsia="ar-SA"/>
        </w:rPr>
        <w:t>4</w:t>
      </w:r>
      <w:r w:rsidR="00101DA0" w:rsidRPr="00A60F5A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г. </w:t>
      </w:r>
    </w:p>
    <w:p w14:paraId="6D7CBE97" w14:textId="5A7AD405" w:rsidR="00793C2A" w:rsidRPr="00A60F5A" w:rsidRDefault="00793C2A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>При возникновении вопросов может быть запрошена дополнительная информация.</w:t>
      </w:r>
    </w:p>
    <w:p w14:paraId="12957437" w14:textId="1AFEA5F6" w:rsidR="0045453A" w:rsidRPr="00A60F5A" w:rsidRDefault="0045453A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4DA61698" w14:textId="77777777" w:rsidR="00EC483F" w:rsidRDefault="00793C2A" w:rsidP="00DC02C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  <w:sectPr w:rsidR="00EC483F" w:rsidSect="00A86281">
          <w:headerReference w:type="default" r:id="rId14"/>
          <w:pgSz w:w="11906" w:h="16838"/>
          <w:pgMar w:top="1134" w:right="1701" w:bottom="851" w:left="1701" w:header="425" w:footer="272" w:gutter="0"/>
          <w:cols w:space="708"/>
          <w:titlePg/>
          <w:docGrid w:linePitch="360"/>
        </w:sectPr>
      </w:pPr>
      <w:r w:rsidRPr="00A60F5A">
        <w:rPr>
          <w:rFonts w:ascii="Times New Roman" w:hAnsi="Times New Roman"/>
          <w:sz w:val="26"/>
          <w:szCs w:val="26"/>
          <w:lang w:eastAsia="ar-SA"/>
        </w:rPr>
        <w:t xml:space="preserve">Приложение: </w:t>
      </w:r>
      <w:r w:rsidR="00101DA0" w:rsidRPr="00A60F5A">
        <w:rPr>
          <w:rFonts w:ascii="Times New Roman" w:hAnsi="Times New Roman"/>
          <w:sz w:val="26"/>
          <w:szCs w:val="26"/>
          <w:lang w:eastAsia="ar-SA"/>
        </w:rPr>
        <w:t>п</w:t>
      </w:r>
      <w:r w:rsidR="00403AA1" w:rsidRPr="00A60F5A">
        <w:rPr>
          <w:rFonts w:ascii="Times New Roman" w:hAnsi="Times New Roman"/>
          <w:sz w:val="26"/>
          <w:szCs w:val="26"/>
          <w:lang w:eastAsia="ar-SA"/>
        </w:rPr>
        <w:t xml:space="preserve">еречень </w:t>
      </w:r>
      <w:r w:rsidR="006F24F9" w:rsidRPr="00A60F5A">
        <w:rPr>
          <w:rFonts w:ascii="Times New Roman" w:hAnsi="Times New Roman"/>
          <w:sz w:val="26"/>
          <w:szCs w:val="26"/>
          <w:lang w:eastAsia="ar-SA"/>
        </w:rPr>
        <w:t xml:space="preserve">обременений и ограничений в использовании </w:t>
      </w:r>
      <w:r w:rsidR="00B54746">
        <w:rPr>
          <w:rFonts w:ascii="Times New Roman" w:hAnsi="Times New Roman"/>
          <w:sz w:val="26"/>
          <w:szCs w:val="26"/>
          <w:lang w:eastAsia="ar-SA"/>
        </w:rPr>
        <w:t>з</w:t>
      </w:r>
      <w:r w:rsidR="006F24F9" w:rsidRPr="00A60F5A">
        <w:rPr>
          <w:rFonts w:ascii="Times New Roman" w:hAnsi="Times New Roman"/>
          <w:sz w:val="26"/>
          <w:szCs w:val="26"/>
          <w:lang w:eastAsia="ar-SA"/>
        </w:rPr>
        <w:t>емельных участков</w:t>
      </w:r>
      <w:r w:rsidR="00101DA0" w:rsidRPr="00A60F5A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101DA0" w:rsidRPr="009B5F57">
        <w:rPr>
          <w:rFonts w:ascii="Times New Roman" w:hAnsi="Times New Roman"/>
          <w:sz w:val="26"/>
          <w:szCs w:val="26"/>
          <w:lang w:eastAsia="ar-SA"/>
        </w:rPr>
        <w:t xml:space="preserve">на </w:t>
      </w:r>
      <w:r w:rsidR="003B0391" w:rsidRPr="009B5F57">
        <w:rPr>
          <w:rFonts w:ascii="Times New Roman" w:hAnsi="Times New Roman"/>
          <w:sz w:val="26"/>
          <w:szCs w:val="26"/>
          <w:lang w:eastAsia="ar-SA"/>
        </w:rPr>
        <w:t xml:space="preserve">15 </w:t>
      </w:r>
      <w:r w:rsidR="00101DA0" w:rsidRPr="009B5F57">
        <w:rPr>
          <w:rFonts w:ascii="Times New Roman" w:hAnsi="Times New Roman"/>
          <w:sz w:val="26"/>
          <w:szCs w:val="26"/>
          <w:lang w:eastAsia="ar-SA"/>
        </w:rPr>
        <w:t>л. в 1 экз.</w:t>
      </w:r>
    </w:p>
    <w:p w14:paraId="1FDD6C98" w14:textId="77777777" w:rsidR="00EC483F" w:rsidRPr="002C1FE9" w:rsidRDefault="00EC483F" w:rsidP="00EC483F">
      <w:pPr>
        <w:spacing w:after="0" w:line="240" w:lineRule="auto"/>
        <w:ind w:left="4678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1FE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</w:t>
      </w:r>
    </w:p>
    <w:p w14:paraId="0C9BB546" w14:textId="77777777" w:rsidR="00EC483F" w:rsidRPr="002C1FE9" w:rsidRDefault="00EC483F" w:rsidP="00EC483F">
      <w:pPr>
        <w:spacing w:after="0" w:line="240" w:lineRule="auto"/>
        <w:ind w:left="4678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1FE9">
        <w:rPr>
          <w:rFonts w:ascii="Times New Roman" w:eastAsia="Times New Roman" w:hAnsi="Times New Roman"/>
          <w:sz w:val="26"/>
          <w:szCs w:val="26"/>
          <w:lang w:eastAsia="ru-RU"/>
        </w:rPr>
        <w:t>к Предложению государственной корпорации «Агентство по страхованию вкладов» делать оферты о заключении договоров купли-продажи земельных участков</w:t>
      </w:r>
    </w:p>
    <w:p w14:paraId="4C85FECB" w14:textId="77777777" w:rsidR="00EC483F" w:rsidRPr="002C1FE9" w:rsidRDefault="00EC483F" w:rsidP="00EC483F">
      <w:pPr>
        <w:spacing w:after="0" w:line="400" w:lineRule="exact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4B8C8CB5" w14:textId="77777777" w:rsidR="00EC483F" w:rsidRDefault="00EC483F" w:rsidP="00EC483F">
      <w:pPr>
        <w:spacing w:after="0" w:line="400" w:lineRule="exact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69FEE939" w14:textId="77777777" w:rsidR="00EC483F" w:rsidRPr="002C1FE9" w:rsidRDefault="00EC483F" w:rsidP="00EC483F">
      <w:pPr>
        <w:spacing w:after="0" w:line="400" w:lineRule="exact"/>
        <w:jc w:val="center"/>
        <w:rPr>
          <w:rFonts w:ascii="Times New Roman" w:hAnsi="Times New Roman"/>
          <w:sz w:val="26"/>
          <w:szCs w:val="26"/>
        </w:rPr>
      </w:pPr>
      <w:r w:rsidRPr="00815E92">
        <w:rPr>
          <w:rFonts w:ascii="Times New Roman" w:hAnsi="Times New Roman"/>
          <w:sz w:val="26"/>
          <w:szCs w:val="26"/>
        </w:rPr>
        <w:t>Перечень</w:t>
      </w:r>
    </w:p>
    <w:p w14:paraId="73461801" w14:textId="77777777" w:rsidR="00EC483F" w:rsidRPr="002C1FE9" w:rsidRDefault="00EC483F" w:rsidP="00EC483F">
      <w:pPr>
        <w:spacing w:after="0" w:line="400" w:lineRule="exact"/>
        <w:jc w:val="center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обременений и ограничений в использовании земельных участков</w:t>
      </w:r>
    </w:p>
    <w:p w14:paraId="6313D892" w14:textId="77777777" w:rsidR="00EC483F" w:rsidRPr="002C1FE9" w:rsidRDefault="00EC483F" w:rsidP="00EC483F">
      <w:pPr>
        <w:spacing w:after="0" w:line="400" w:lineRule="exact"/>
        <w:jc w:val="both"/>
        <w:rPr>
          <w:rFonts w:ascii="Times New Roman" w:hAnsi="Times New Roman"/>
          <w:sz w:val="26"/>
          <w:szCs w:val="26"/>
        </w:rPr>
      </w:pPr>
    </w:p>
    <w:p w14:paraId="0B683CC6" w14:textId="77777777" w:rsidR="00EC483F" w:rsidRPr="002C1FE9" w:rsidRDefault="00EC483F" w:rsidP="00EC483F">
      <w:pPr>
        <w:pStyle w:val="a4"/>
        <w:numPr>
          <w:ilvl w:val="0"/>
          <w:numId w:val="12"/>
        </w:numPr>
        <w:tabs>
          <w:tab w:val="left" w:pos="1276"/>
        </w:tabs>
        <w:spacing w:after="0" w:line="400" w:lineRule="exact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Обременения и ограничения в использовании, сведения о которых содержатся в Едином государственном реестре недвижимости.</w:t>
      </w:r>
    </w:p>
    <w:p w14:paraId="38F02257" w14:textId="77777777" w:rsidR="00EC483F" w:rsidRPr="005A5FBB" w:rsidRDefault="00EC483F" w:rsidP="00EC483F">
      <w:pPr>
        <w:pStyle w:val="a4"/>
        <w:numPr>
          <w:ilvl w:val="0"/>
          <w:numId w:val="13"/>
        </w:numPr>
        <w:tabs>
          <w:tab w:val="left" w:pos="1276"/>
        </w:tabs>
        <w:spacing w:after="0" w:line="400" w:lineRule="exact"/>
        <w:contextualSpacing w:val="0"/>
        <w:jc w:val="both"/>
        <w:rPr>
          <w:rFonts w:ascii="Times New Roman" w:hAnsi="Times New Roman"/>
          <w:sz w:val="26"/>
          <w:szCs w:val="26"/>
          <w:u w:val="single"/>
        </w:rPr>
      </w:pPr>
      <w:r w:rsidRPr="005A5FBB">
        <w:rPr>
          <w:rFonts w:ascii="Times New Roman" w:hAnsi="Times New Roman"/>
          <w:sz w:val="26"/>
          <w:szCs w:val="26"/>
          <w:u w:val="single"/>
        </w:rPr>
        <w:t xml:space="preserve">Земельный участок 1: </w:t>
      </w:r>
    </w:p>
    <w:p w14:paraId="6F623619" w14:textId="77777777" w:rsidR="00EC483F" w:rsidRPr="00406AA5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bookmarkStart w:id="2" w:name="_Hlk95999044"/>
      <w:r w:rsidRPr="002C1FE9">
        <w:rPr>
          <w:rFonts w:ascii="Times New Roman" w:hAnsi="Times New Roman"/>
          <w:sz w:val="26"/>
          <w:szCs w:val="26"/>
        </w:rPr>
        <w:t xml:space="preserve">- </w:t>
      </w:r>
      <w:bookmarkStart w:id="3" w:name="_Hlk95998220"/>
      <w:r w:rsidRPr="002C1FE9">
        <w:rPr>
          <w:rFonts w:ascii="Times New Roman" w:hAnsi="Times New Roman"/>
          <w:sz w:val="26"/>
          <w:szCs w:val="26"/>
        </w:rPr>
        <w:t xml:space="preserve">часть земельного участка площадью 19 229 кв. м имеет ограничения прав, </w:t>
      </w:r>
      <w:r w:rsidRPr="00406AA5">
        <w:rPr>
          <w:rFonts w:ascii="Times New Roman" w:hAnsi="Times New Roman"/>
          <w:sz w:val="26"/>
          <w:szCs w:val="26"/>
        </w:rPr>
        <w:t>предусмотренные статьей 56 Земельного кодекса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06AA5">
        <w:rPr>
          <w:rFonts w:ascii="Times New Roman" w:hAnsi="Times New Roman"/>
          <w:sz w:val="26"/>
          <w:szCs w:val="26"/>
        </w:rPr>
        <w:t>Российской Федерации; Срок действия: не установлен; реквизиты документа-основания: приказ об утверждении зон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406AA5">
        <w:rPr>
          <w:rFonts w:ascii="Times New Roman" w:hAnsi="Times New Roman"/>
          <w:sz w:val="26"/>
          <w:szCs w:val="26"/>
        </w:rPr>
        <w:t>подтопления, прилегающих к зонам затопления, определенных в отношении территорий, которые прилегают к водотокам 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06AA5">
        <w:rPr>
          <w:rFonts w:ascii="Times New Roman" w:hAnsi="Times New Roman"/>
          <w:sz w:val="26"/>
          <w:szCs w:val="26"/>
        </w:rPr>
        <w:t>территории города Москвы в зоне деятельности Московско-Окского бассейнового водного управления Федерального агентства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06AA5">
        <w:rPr>
          <w:rFonts w:ascii="Times New Roman" w:hAnsi="Times New Roman"/>
          <w:sz w:val="26"/>
          <w:szCs w:val="26"/>
        </w:rPr>
        <w:t>водных ресурсов от 8</w:t>
      </w:r>
      <w:r>
        <w:rPr>
          <w:rFonts w:ascii="Times New Roman" w:hAnsi="Times New Roman"/>
          <w:sz w:val="26"/>
          <w:szCs w:val="26"/>
        </w:rPr>
        <w:t xml:space="preserve"> мая </w:t>
      </w:r>
      <w:r w:rsidRPr="00406AA5">
        <w:rPr>
          <w:rFonts w:ascii="Times New Roman" w:hAnsi="Times New Roman"/>
          <w:sz w:val="26"/>
          <w:szCs w:val="26"/>
        </w:rPr>
        <w:t>2018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406AA5">
        <w:rPr>
          <w:rFonts w:ascii="Times New Roman" w:hAnsi="Times New Roman"/>
          <w:sz w:val="26"/>
          <w:szCs w:val="26"/>
        </w:rPr>
        <w:t xml:space="preserve"> № 149 выдан: Московско-Окское бассейновое водное управление Федерального агентства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06AA5">
        <w:rPr>
          <w:rFonts w:ascii="Times New Roman" w:hAnsi="Times New Roman"/>
          <w:sz w:val="26"/>
          <w:szCs w:val="26"/>
        </w:rPr>
        <w:t xml:space="preserve">водных ресурсов; Содержание ограничения (обременения): Ограничения в использовании согласно </w:t>
      </w:r>
      <w:r>
        <w:rPr>
          <w:rFonts w:ascii="Times New Roman" w:hAnsi="Times New Roman"/>
          <w:sz w:val="26"/>
          <w:szCs w:val="26"/>
        </w:rPr>
        <w:br/>
      </w:r>
      <w:r w:rsidRPr="00406AA5">
        <w:rPr>
          <w:rFonts w:ascii="Times New Roman" w:hAnsi="Times New Roman"/>
          <w:sz w:val="26"/>
          <w:szCs w:val="26"/>
        </w:rPr>
        <w:t xml:space="preserve">ст. 67.1 </w:t>
      </w:r>
      <w:r>
        <w:rPr>
          <w:rFonts w:ascii="Cambria Math" w:hAnsi="Cambria Math" w:cs="Cambria Math"/>
          <w:sz w:val="26"/>
          <w:szCs w:val="26"/>
        </w:rPr>
        <w:t>«</w:t>
      </w:r>
      <w:r w:rsidRPr="00406AA5">
        <w:rPr>
          <w:rFonts w:ascii="Times New Roman" w:hAnsi="Times New Roman"/>
          <w:sz w:val="26"/>
          <w:szCs w:val="26"/>
        </w:rPr>
        <w:t>Предотвращение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406AA5">
        <w:rPr>
          <w:rFonts w:ascii="Times New Roman" w:hAnsi="Times New Roman"/>
          <w:sz w:val="26"/>
          <w:szCs w:val="26"/>
        </w:rPr>
        <w:t>негативного воздействия вод и ликвидация его последствий</w:t>
      </w:r>
      <w:r>
        <w:rPr>
          <w:rFonts w:ascii="Times New Roman" w:hAnsi="Times New Roman"/>
          <w:sz w:val="26"/>
          <w:szCs w:val="26"/>
        </w:rPr>
        <w:t>»</w:t>
      </w:r>
      <w:r w:rsidRPr="00406AA5">
        <w:rPr>
          <w:rFonts w:ascii="Times New Roman" w:hAnsi="Times New Roman"/>
          <w:sz w:val="26"/>
          <w:szCs w:val="26"/>
        </w:rPr>
        <w:t>, п. 6 Водного кодекса РФ от 3</w:t>
      </w:r>
      <w:r>
        <w:rPr>
          <w:rFonts w:ascii="Times New Roman" w:hAnsi="Times New Roman"/>
          <w:sz w:val="26"/>
          <w:szCs w:val="26"/>
        </w:rPr>
        <w:t xml:space="preserve"> июня </w:t>
      </w:r>
      <w:r w:rsidRPr="00406AA5">
        <w:rPr>
          <w:rFonts w:ascii="Times New Roman" w:hAnsi="Times New Roman"/>
          <w:sz w:val="26"/>
          <w:szCs w:val="26"/>
        </w:rPr>
        <w:t>2006 г. №74-ФЗ 6.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406AA5">
        <w:rPr>
          <w:rFonts w:ascii="Times New Roman" w:hAnsi="Times New Roman"/>
          <w:sz w:val="26"/>
          <w:szCs w:val="26"/>
        </w:rPr>
        <w:t>границах зон затопления, подтопления, в соответствии с законодательством Российской Федерации о градостроительной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406AA5">
        <w:rPr>
          <w:rFonts w:ascii="Times New Roman" w:hAnsi="Times New Roman"/>
          <w:sz w:val="26"/>
          <w:szCs w:val="26"/>
        </w:rPr>
        <w:t>деятельности отнесенных к зонам с особыми условиями использования территорий, запрещаются: 1) размещение новых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406AA5">
        <w:rPr>
          <w:rFonts w:ascii="Times New Roman" w:hAnsi="Times New Roman"/>
          <w:sz w:val="26"/>
          <w:szCs w:val="26"/>
        </w:rPr>
        <w:t>населенных пунктов и строительство объектов капитального строительства без обеспечения инженерной защиты таких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406AA5">
        <w:rPr>
          <w:rFonts w:ascii="Times New Roman" w:hAnsi="Times New Roman"/>
          <w:sz w:val="26"/>
          <w:szCs w:val="26"/>
        </w:rPr>
        <w:t xml:space="preserve">населенных пунктов и объектов от затопления, подтопления; </w:t>
      </w:r>
      <w:r>
        <w:rPr>
          <w:rFonts w:ascii="Times New Roman" w:hAnsi="Times New Roman"/>
          <w:sz w:val="26"/>
          <w:szCs w:val="26"/>
        </w:rPr>
        <w:br/>
      </w:r>
      <w:r w:rsidRPr="00406AA5">
        <w:rPr>
          <w:rFonts w:ascii="Times New Roman" w:hAnsi="Times New Roman"/>
          <w:sz w:val="26"/>
          <w:szCs w:val="26"/>
        </w:rPr>
        <w:t>2) использование сточных вод в целях регулирования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406AA5">
        <w:rPr>
          <w:rFonts w:ascii="Times New Roman" w:hAnsi="Times New Roman"/>
          <w:sz w:val="26"/>
          <w:szCs w:val="26"/>
        </w:rPr>
        <w:t>плодородия почв; 3) размещение кладбищ, скотомогильников, объектов размещения отходов производства и потребления,</w:t>
      </w:r>
      <w:r>
        <w:rPr>
          <w:rFonts w:ascii="Times New Roman" w:hAnsi="Times New Roman"/>
          <w:sz w:val="26"/>
          <w:szCs w:val="26"/>
        </w:rPr>
        <w:t xml:space="preserve"> </w:t>
      </w:r>
      <w:r w:rsidRPr="00406AA5">
        <w:rPr>
          <w:rFonts w:ascii="Times New Roman" w:hAnsi="Times New Roman"/>
          <w:sz w:val="26"/>
          <w:szCs w:val="26"/>
        </w:rPr>
        <w:t>химических, взрывчатых, токсичных, отравляющих и ядовитых веществ, пунктов хранения и захоронения радиоактивных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406AA5">
        <w:rPr>
          <w:rFonts w:ascii="Times New Roman" w:hAnsi="Times New Roman"/>
          <w:sz w:val="26"/>
          <w:szCs w:val="26"/>
        </w:rPr>
        <w:t>отходов; 4) осуществление авиационных мер по борьбе с вредными организмами.; Реестровый номер границы: 77:00-6.311;</w:t>
      </w:r>
    </w:p>
    <w:p w14:paraId="25C25CC3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406AA5">
        <w:rPr>
          <w:rFonts w:ascii="Times New Roman" w:hAnsi="Times New Roman"/>
          <w:sz w:val="26"/>
          <w:szCs w:val="26"/>
        </w:rPr>
        <w:lastRenderedPageBreak/>
        <w:t>Вид объекта реестра границ: Зона с особыми условиями использования территории; Вид зоны по документу: Территории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06AA5">
        <w:rPr>
          <w:rFonts w:ascii="Times New Roman" w:hAnsi="Times New Roman"/>
          <w:sz w:val="26"/>
          <w:szCs w:val="26"/>
        </w:rPr>
        <w:t>сильного подтопления, внутри зон подтопления прилегающих к зонам затопления, определенных в отношении территорий,</w:t>
      </w:r>
      <w:r>
        <w:rPr>
          <w:rFonts w:ascii="Times New Roman" w:hAnsi="Times New Roman"/>
          <w:sz w:val="26"/>
          <w:szCs w:val="26"/>
        </w:rPr>
        <w:t xml:space="preserve"> </w:t>
      </w:r>
      <w:r w:rsidRPr="00406AA5">
        <w:rPr>
          <w:rFonts w:ascii="Times New Roman" w:hAnsi="Times New Roman"/>
          <w:sz w:val="26"/>
          <w:szCs w:val="26"/>
        </w:rPr>
        <w:t>которые прилегают к водотокам на территории города Москвы в зоне деятельности Московско-Окского бассейнового водного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406AA5">
        <w:rPr>
          <w:rFonts w:ascii="Times New Roman" w:hAnsi="Times New Roman"/>
          <w:sz w:val="26"/>
          <w:szCs w:val="26"/>
        </w:rPr>
        <w:t>управления Федерального агентства водных ресурсов; Тип зоны: Зоны с особыми условиями использования территории</w:t>
      </w:r>
      <w:r w:rsidRPr="002C1FE9">
        <w:rPr>
          <w:rFonts w:ascii="Times New Roman" w:hAnsi="Times New Roman"/>
          <w:sz w:val="26"/>
          <w:szCs w:val="26"/>
        </w:rPr>
        <w:t xml:space="preserve">; </w:t>
      </w:r>
      <w:bookmarkEnd w:id="3"/>
    </w:p>
    <w:p w14:paraId="2C6D6C19" w14:textId="77777777" w:rsidR="00EC483F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 xml:space="preserve">- часть земельного участка площадью 32 246 кв. м </w:t>
      </w:r>
      <w:bookmarkStart w:id="4" w:name="_Hlk95998513"/>
      <w:r w:rsidRPr="002C1FE9">
        <w:rPr>
          <w:rFonts w:ascii="Times New Roman" w:hAnsi="Times New Roman"/>
          <w:sz w:val="26"/>
          <w:szCs w:val="26"/>
        </w:rPr>
        <w:t xml:space="preserve">имеет ограничения прав, </w:t>
      </w:r>
      <w:r w:rsidRPr="000325DD">
        <w:rPr>
          <w:rFonts w:ascii="Times New Roman" w:hAnsi="Times New Roman"/>
          <w:sz w:val="26"/>
          <w:szCs w:val="26"/>
        </w:rPr>
        <w:t>предусмотренные статьей 56 Земельного кодекса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0325DD">
        <w:rPr>
          <w:rFonts w:ascii="Times New Roman" w:hAnsi="Times New Roman"/>
          <w:sz w:val="26"/>
          <w:szCs w:val="26"/>
        </w:rPr>
        <w:t>Российской Федерации; Срок действия: не установлен; реквизиты документа-основания: правила охраны магистральных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0325DD">
        <w:rPr>
          <w:rFonts w:ascii="Times New Roman" w:hAnsi="Times New Roman"/>
          <w:sz w:val="26"/>
          <w:szCs w:val="26"/>
        </w:rPr>
        <w:t>трубопроводов от 29</w:t>
      </w:r>
      <w:r>
        <w:rPr>
          <w:rFonts w:ascii="Times New Roman" w:hAnsi="Times New Roman"/>
          <w:sz w:val="26"/>
          <w:szCs w:val="26"/>
        </w:rPr>
        <w:t xml:space="preserve"> апреля </w:t>
      </w:r>
      <w:r w:rsidRPr="000325DD">
        <w:rPr>
          <w:rFonts w:ascii="Times New Roman" w:hAnsi="Times New Roman"/>
          <w:sz w:val="26"/>
          <w:szCs w:val="26"/>
        </w:rPr>
        <w:t>1992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0325DD">
        <w:rPr>
          <w:rFonts w:ascii="Times New Roman" w:hAnsi="Times New Roman"/>
          <w:sz w:val="26"/>
          <w:szCs w:val="26"/>
        </w:rPr>
        <w:t xml:space="preserve"> № б/н выдан: утв. Минтопэнерго РФ от 29</w:t>
      </w:r>
      <w:r>
        <w:rPr>
          <w:rFonts w:ascii="Times New Roman" w:hAnsi="Times New Roman"/>
          <w:sz w:val="26"/>
          <w:szCs w:val="26"/>
        </w:rPr>
        <w:t xml:space="preserve"> апреля </w:t>
      </w:r>
      <w:r w:rsidRPr="000325DD">
        <w:rPr>
          <w:rFonts w:ascii="Times New Roman" w:hAnsi="Times New Roman"/>
          <w:sz w:val="26"/>
          <w:szCs w:val="26"/>
        </w:rPr>
        <w:t>1992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0325DD">
        <w:rPr>
          <w:rFonts w:ascii="Times New Roman" w:hAnsi="Times New Roman"/>
          <w:sz w:val="26"/>
          <w:szCs w:val="26"/>
        </w:rPr>
        <w:t>, Постановлением Госгортехнадзора РФ 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0325DD">
        <w:rPr>
          <w:rFonts w:ascii="Times New Roman" w:hAnsi="Times New Roman"/>
          <w:sz w:val="26"/>
          <w:szCs w:val="26"/>
        </w:rPr>
        <w:t>22</w:t>
      </w:r>
      <w:r>
        <w:rPr>
          <w:rFonts w:ascii="Times New Roman" w:hAnsi="Times New Roman"/>
          <w:sz w:val="26"/>
          <w:szCs w:val="26"/>
        </w:rPr>
        <w:t xml:space="preserve"> апреля </w:t>
      </w:r>
      <w:r w:rsidRPr="000325DD">
        <w:rPr>
          <w:rFonts w:ascii="Times New Roman" w:hAnsi="Times New Roman"/>
          <w:sz w:val="26"/>
          <w:szCs w:val="26"/>
        </w:rPr>
        <w:t>1992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0325DD">
        <w:rPr>
          <w:rFonts w:ascii="Times New Roman" w:hAnsi="Times New Roman"/>
          <w:sz w:val="26"/>
          <w:szCs w:val="26"/>
        </w:rPr>
        <w:t xml:space="preserve"> №9; карта (план) Охранная зона магистрального газопровода Ставрополь-Москва 1, магистрального газопровода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0325DD">
        <w:rPr>
          <w:rFonts w:ascii="Times New Roman" w:hAnsi="Times New Roman"/>
          <w:sz w:val="26"/>
          <w:szCs w:val="26"/>
        </w:rPr>
        <w:t>Тула-Москва от 29</w:t>
      </w:r>
      <w:r>
        <w:rPr>
          <w:rFonts w:ascii="Times New Roman" w:hAnsi="Times New Roman"/>
          <w:sz w:val="26"/>
          <w:szCs w:val="26"/>
        </w:rPr>
        <w:t xml:space="preserve"> февраля </w:t>
      </w:r>
      <w:r w:rsidRPr="000325DD">
        <w:rPr>
          <w:rFonts w:ascii="Times New Roman" w:hAnsi="Times New Roman"/>
          <w:sz w:val="26"/>
          <w:szCs w:val="26"/>
        </w:rPr>
        <w:t>2016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0325DD">
        <w:rPr>
          <w:rFonts w:ascii="Times New Roman" w:hAnsi="Times New Roman"/>
          <w:sz w:val="26"/>
          <w:szCs w:val="26"/>
        </w:rPr>
        <w:t xml:space="preserve"> № б/н выдан: </w:t>
      </w:r>
      <w:r>
        <w:rPr>
          <w:rFonts w:ascii="Times New Roman" w:hAnsi="Times New Roman"/>
          <w:sz w:val="26"/>
          <w:szCs w:val="26"/>
        </w:rPr>
        <w:br/>
      </w:r>
      <w:r w:rsidRPr="000325DD">
        <w:rPr>
          <w:rFonts w:ascii="Times New Roman" w:hAnsi="Times New Roman"/>
          <w:sz w:val="26"/>
          <w:szCs w:val="26"/>
        </w:rPr>
        <w:t xml:space="preserve">ООО </w:t>
      </w:r>
      <w:r>
        <w:rPr>
          <w:rFonts w:ascii="Times New Roman" w:hAnsi="Times New Roman"/>
          <w:sz w:val="26"/>
          <w:szCs w:val="26"/>
        </w:rPr>
        <w:t>«</w:t>
      </w:r>
      <w:r w:rsidRPr="000325DD">
        <w:rPr>
          <w:rFonts w:ascii="Times New Roman" w:hAnsi="Times New Roman"/>
          <w:sz w:val="26"/>
          <w:szCs w:val="26"/>
        </w:rPr>
        <w:t>Геоземкадастр</w:t>
      </w:r>
      <w:r>
        <w:rPr>
          <w:rFonts w:ascii="Times New Roman" w:hAnsi="Times New Roman"/>
          <w:sz w:val="26"/>
          <w:szCs w:val="26"/>
        </w:rPr>
        <w:t>»</w:t>
      </w:r>
      <w:r w:rsidRPr="000325DD">
        <w:rPr>
          <w:rFonts w:ascii="Times New Roman" w:hAnsi="Times New Roman"/>
          <w:sz w:val="26"/>
          <w:szCs w:val="26"/>
        </w:rPr>
        <w:t xml:space="preserve">; Содержание ограничения (обременения): согласно </w:t>
      </w:r>
      <w:r>
        <w:rPr>
          <w:rFonts w:ascii="Times New Roman" w:hAnsi="Times New Roman"/>
          <w:sz w:val="26"/>
          <w:szCs w:val="26"/>
        </w:rPr>
        <w:t>«</w:t>
      </w:r>
      <w:r w:rsidRPr="000325DD">
        <w:rPr>
          <w:rFonts w:ascii="Times New Roman" w:hAnsi="Times New Roman"/>
          <w:sz w:val="26"/>
          <w:szCs w:val="26"/>
        </w:rPr>
        <w:t>Правила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0325DD">
        <w:rPr>
          <w:rFonts w:ascii="Times New Roman" w:hAnsi="Times New Roman"/>
          <w:sz w:val="26"/>
          <w:szCs w:val="26"/>
        </w:rPr>
        <w:t>охраны магистральных трубопроводов</w:t>
      </w:r>
      <w:r>
        <w:rPr>
          <w:rFonts w:ascii="Times New Roman" w:hAnsi="Times New Roman"/>
          <w:sz w:val="26"/>
          <w:szCs w:val="26"/>
        </w:rPr>
        <w:t>»</w:t>
      </w:r>
      <w:r w:rsidRPr="000325DD">
        <w:rPr>
          <w:rFonts w:ascii="Times New Roman" w:hAnsi="Times New Roman"/>
          <w:sz w:val="26"/>
          <w:szCs w:val="26"/>
        </w:rPr>
        <w:t xml:space="preserve"> (утв. Минтопэнерго РФ от 29</w:t>
      </w:r>
      <w:r>
        <w:rPr>
          <w:rFonts w:ascii="Times New Roman" w:hAnsi="Times New Roman"/>
          <w:sz w:val="26"/>
          <w:szCs w:val="26"/>
        </w:rPr>
        <w:t xml:space="preserve"> апреля </w:t>
      </w:r>
      <w:r w:rsidRPr="000325DD">
        <w:rPr>
          <w:rFonts w:ascii="Times New Roman" w:hAnsi="Times New Roman"/>
          <w:sz w:val="26"/>
          <w:szCs w:val="26"/>
        </w:rPr>
        <w:t>1992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0325DD">
        <w:rPr>
          <w:rFonts w:ascii="Times New Roman" w:hAnsi="Times New Roman"/>
          <w:sz w:val="26"/>
          <w:szCs w:val="26"/>
        </w:rPr>
        <w:t>, Постановлением Госгортехнадзора РФ 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0325DD">
        <w:rPr>
          <w:rFonts w:ascii="Times New Roman" w:hAnsi="Times New Roman"/>
          <w:sz w:val="26"/>
          <w:szCs w:val="26"/>
        </w:rPr>
        <w:t>22</w:t>
      </w:r>
      <w:r>
        <w:rPr>
          <w:rFonts w:ascii="Times New Roman" w:hAnsi="Times New Roman"/>
          <w:sz w:val="26"/>
          <w:szCs w:val="26"/>
        </w:rPr>
        <w:t xml:space="preserve"> апреля </w:t>
      </w:r>
      <w:r w:rsidRPr="000325DD">
        <w:rPr>
          <w:rFonts w:ascii="Times New Roman" w:hAnsi="Times New Roman"/>
          <w:sz w:val="26"/>
          <w:szCs w:val="26"/>
        </w:rPr>
        <w:t>1992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0325DD">
        <w:rPr>
          <w:rFonts w:ascii="Times New Roman" w:hAnsi="Times New Roman"/>
          <w:sz w:val="26"/>
          <w:szCs w:val="26"/>
        </w:rPr>
        <w:t xml:space="preserve"> №9): В охранных зонах трубопроводов запрещается производить всякого рода действия, могущие нарушить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0325DD">
        <w:rPr>
          <w:rFonts w:ascii="Times New Roman" w:hAnsi="Times New Roman"/>
          <w:sz w:val="26"/>
          <w:szCs w:val="26"/>
        </w:rPr>
        <w:t>нормальную эксплуатацию трубопроводов либо привести к их повреждению, в частности: а) перемещать, засыпать и ломать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0325DD">
        <w:rPr>
          <w:rFonts w:ascii="Times New Roman" w:hAnsi="Times New Roman"/>
          <w:sz w:val="26"/>
          <w:szCs w:val="26"/>
        </w:rPr>
        <w:t>опознавательные и сигнальные знаки, контрольно-измерительные пункты; б) открывать люки, калитки и двери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325DD">
        <w:rPr>
          <w:rFonts w:ascii="Times New Roman" w:hAnsi="Times New Roman"/>
          <w:sz w:val="26"/>
          <w:szCs w:val="26"/>
        </w:rPr>
        <w:t>необслуживаемых усилительных пунктов кабельной связи, ограждений узлов линейной арматуры, станций катодной и дренажной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0325DD">
        <w:rPr>
          <w:rFonts w:ascii="Times New Roman" w:hAnsi="Times New Roman"/>
          <w:sz w:val="26"/>
          <w:szCs w:val="26"/>
        </w:rPr>
        <w:t>защиты, линейных и смотровых колодцев и других линейных устройств, открывать и закрывать краны и задвижки, отключать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4C99">
        <w:rPr>
          <w:rFonts w:ascii="Times New Roman" w:hAnsi="Times New Roman"/>
          <w:sz w:val="26"/>
          <w:szCs w:val="26"/>
        </w:rPr>
        <w:t>или включать средства связи, энергоснабжения и телемеханики трубопроводов; в) устраивать всякого рода свалки, выливать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4C99">
        <w:rPr>
          <w:rFonts w:ascii="Times New Roman" w:hAnsi="Times New Roman"/>
          <w:sz w:val="26"/>
          <w:szCs w:val="26"/>
        </w:rPr>
        <w:t>растворы кислот, солей и щелочей; г) разрушать берегоукрепительные сооружения, водопропускные устройства, земляные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4C99">
        <w:rPr>
          <w:rFonts w:ascii="Times New Roman" w:hAnsi="Times New Roman"/>
          <w:sz w:val="26"/>
          <w:szCs w:val="26"/>
        </w:rPr>
        <w:t>иные сооружения (устройства), предохраняющие трубопроводы от разрушения, а прилегающую территорию и окружающую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4C99">
        <w:rPr>
          <w:rFonts w:ascii="Times New Roman" w:hAnsi="Times New Roman"/>
          <w:sz w:val="26"/>
          <w:szCs w:val="26"/>
        </w:rPr>
        <w:t>местность – от аварийного разлива транспортируемой продукции; е) разводить огонь и размещать какие-либо открытые или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4C99">
        <w:rPr>
          <w:rFonts w:ascii="Times New Roman" w:hAnsi="Times New Roman"/>
          <w:sz w:val="26"/>
          <w:szCs w:val="26"/>
        </w:rPr>
        <w:t>закрытые источники огня. В охранных зонах трубопроводов без письменного разрешения предприятий трубопроводного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4C99">
        <w:rPr>
          <w:rFonts w:ascii="Times New Roman" w:hAnsi="Times New Roman"/>
          <w:sz w:val="26"/>
          <w:szCs w:val="26"/>
        </w:rPr>
        <w:t xml:space="preserve">транспорта запрещается: </w:t>
      </w:r>
      <w:r>
        <w:rPr>
          <w:rFonts w:ascii="Times New Roman" w:hAnsi="Times New Roman"/>
          <w:sz w:val="26"/>
          <w:szCs w:val="26"/>
        </w:rPr>
        <w:br/>
      </w:r>
      <w:r w:rsidRPr="00EC4C99">
        <w:rPr>
          <w:rFonts w:ascii="Times New Roman" w:hAnsi="Times New Roman"/>
          <w:sz w:val="26"/>
          <w:szCs w:val="26"/>
        </w:rPr>
        <w:t>а) возводить любые постройки и сооружения; б) высаживать деревья и кустарники всех видов,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4C99">
        <w:rPr>
          <w:rFonts w:ascii="Times New Roman" w:hAnsi="Times New Roman"/>
          <w:sz w:val="26"/>
          <w:szCs w:val="26"/>
        </w:rPr>
        <w:t>складировать корма, удобрения, материалы, сено и солому, располагать коновязи, содержать скот, выделять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4C99">
        <w:rPr>
          <w:rFonts w:ascii="Times New Roman" w:hAnsi="Times New Roman"/>
          <w:sz w:val="26"/>
          <w:szCs w:val="26"/>
        </w:rPr>
        <w:t xml:space="preserve">рыбопромысловые участки, производить добычу </w:t>
      </w:r>
      <w:r w:rsidRPr="00EC4C99">
        <w:rPr>
          <w:rFonts w:ascii="Times New Roman" w:hAnsi="Times New Roman"/>
          <w:sz w:val="26"/>
          <w:szCs w:val="26"/>
        </w:rPr>
        <w:lastRenderedPageBreak/>
        <w:t>рыбы, а также водных животных и растений, устраивать водопои, производить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4C99">
        <w:rPr>
          <w:rFonts w:ascii="Times New Roman" w:hAnsi="Times New Roman"/>
          <w:sz w:val="26"/>
          <w:szCs w:val="26"/>
        </w:rPr>
        <w:t xml:space="preserve">колку </w:t>
      </w:r>
      <w:r>
        <w:rPr>
          <w:rFonts w:ascii="Times New Roman" w:hAnsi="Times New Roman"/>
          <w:sz w:val="26"/>
          <w:szCs w:val="26"/>
        </w:rPr>
        <w:br/>
      </w:r>
      <w:r w:rsidRPr="00EC4C99">
        <w:rPr>
          <w:rFonts w:ascii="Times New Roman" w:hAnsi="Times New Roman"/>
          <w:sz w:val="26"/>
          <w:szCs w:val="26"/>
        </w:rPr>
        <w:t>и заготовку льда; в) сооружать проезды и переезды через трассы трубопроводов, устраивать стоянки автомобильного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4C99">
        <w:rPr>
          <w:rFonts w:ascii="Times New Roman" w:hAnsi="Times New Roman"/>
          <w:sz w:val="26"/>
          <w:szCs w:val="26"/>
        </w:rPr>
        <w:t>транспорта, тракторов и механизмов, размещать сады и огороды; г) производить мелиоративные земляные работы, сооружать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4C99">
        <w:rPr>
          <w:rFonts w:ascii="Times New Roman" w:hAnsi="Times New Roman"/>
          <w:sz w:val="26"/>
          <w:szCs w:val="26"/>
        </w:rPr>
        <w:t>оросительные и осушительные системы; д) производить всякого рода открытые и подземные, горные, строительные, монтажные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4C99">
        <w:rPr>
          <w:rFonts w:ascii="Times New Roman" w:hAnsi="Times New Roman"/>
          <w:sz w:val="26"/>
          <w:szCs w:val="26"/>
        </w:rPr>
        <w:t>и взрывные работы, планировку фунта. Письменное разрешение на производство взрывных работ в охранных зонах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4C99">
        <w:rPr>
          <w:rFonts w:ascii="Times New Roman" w:hAnsi="Times New Roman"/>
          <w:sz w:val="26"/>
          <w:szCs w:val="26"/>
        </w:rPr>
        <w:t>трубопроводов выдается только после представления предприятием, производящим эти работы, соответствующих материалов,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4C99">
        <w:rPr>
          <w:rFonts w:ascii="Times New Roman" w:hAnsi="Times New Roman"/>
          <w:sz w:val="26"/>
          <w:szCs w:val="26"/>
        </w:rPr>
        <w:t>предусмотренных действующими Едиными правилами безопасности при взрывных работах: е) производить геологосъемочные,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4C99">
        <w:rPr>
          <w:rFonts w:ascii="Times New Roman" w:hAnsi="Times New Roman"/>
          <w:sz w:val="26"/>
          <w:szCs w:val="26"/>
        </w:rPr>
        <w:t>геолого - разведочные, поисковые, геодезические и другие изыскательские работы, связанные с устройством скважин,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4C99">
        <w:rPr>
          <w:rFonts w:ascii="Times New Roman" w:hAnsi="Times New Roman"/>
          <w:sz w:val="26"/>
          <w:szCs w:val="26"/>
        </w:rPr>
        <w:t>шурфов и взятием проб фунта (кроме почвенных образцов). Предприятия и организации, получившие письменное разрешение 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4C99">
        <w:rPr>
          <w:rFonts w:ascii="Times New Roman" w:hAnsi="Times New Roman"/>
          <w:sz w:val="26"/>
          <w:szCs w:val="26"/>
        </w:rPr>
        <w:t>ведение в охранных зонах трубопроводов работ, обязаны выполнять их с соблюдением условий, обеспечивающих сохранность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4C99">
        <w:rPr>
          <w:rFonts w:ascii="Times New Roman" w:hAnsi="Times New Roman"/>
          <w:sz w:val="26"/>
          <w:szCs w:val="26"/>
        </w:rPr>
        <w:t xml:space="preserve">трубопроводов и опознавательных знаков, и несут ответственность за повреждение последних.; </w:t>
      </w:r>
    </w:p>
    <w:p w14:paraId="7CD8CAF4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EC4C99">
        <w:rPr>
          <w:rFonts w:ascii="Times New Roman" w:hAnsi="Times New Roman"/>
          <w:sz w:val="26"/>
          <w:szCs w:val="26"/>
        </w:rPr>
        <w:t>Реестровый номер границы: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4C99">
        <w:rPr>
          <w:rFonts w:ascii="Times New Roman" w:hAnsi="Times New Roman"/>
          <w:sz w:val="26"/>
          <w:szCs w:val="26"/>
        </w:rPr>
        <w:t xml:space="preserve">77:00-6.24; Вид объекта реестра границ: Зона </w:t>
      </w:r>
      <w:r>
        <w:rPr>
          <w:rFonts w:ascii="Times New Roman" w:hAnsi="Times New Roman"/>
          <w:sz w:val="26"/>
          <w:szCs w:val="26"/>
        </w:rPr>
        <w:br/>
      </w:r>
      <w:r w:rsidRPr="00EC4C99">
        <w:rPr>
          <w:rFonts w:ascii="Times New Roman" w:hAnsi="Times New Roman"/>
          <w:sz w:val="26"/>
          <w:szCs w:val="26"/>
        </w:rPr>
        <w:t>с особыми условиями использования территории; Вид зоны по документу: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4C99">
        <w:rPr>
          <w:rFonts w:ascii="Times New Roman" w:hAnsi="Times New Roman"/>
          <w:sz w:val="26"/>
          <w:szCs w:val="26"/>
        </w:rPr>
        <w:t>Охранная зона магистрального газопровода Ставрополь-Москва 1, магистрального газопровода Тула-Москва; Тип зоны: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4C99">
        <w:rPr>
          <w:rFonts w:ascii="Times New Roman" w:hAnsi="Times New Roman"/>
          <w:sz w:val="26"/>
          <w:szCs w:val="26"/>
        </w:rPr>
        <w:t>Охранная зона инженерных коммуникаций</w:t>
      </w:r>
      <w:r w:rsidRPr="002C1FE9">
        <w:rPr>
          <w:rFonts w:ascii="Times New Roman" w:hAnsi="Times New Roman"/>
          <w:sz w:val="26"/>
          <w:szCs w:val="26"/>
        </w:rPr>
        <w:t>;</w:t>
      </w:r>
      <w:bookmarkEnd w:id="4"/>
    </w:p>
    <w:p w14:paraId="23EEE49C" w14:textId="77777777" w:rsidR="00EC483F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 xml:space="preserve">- часть земельного участка площадью 33 627 кв. м имеет ограничения прав, </w:t>
      </w:r>
      <w:r w:rsidRPr="001B4821">
        <w:rPr>
          <w:rFonts w:ascii="Times New Roman" w:hAnsi="Times New Roman"/>
          <w:sz w:val="26"/>
          <w:szCs w:val="26"/>
        </w:rPr>
        <w:t>предусмотренные статьей 56 Земельного кодекса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4821">
        <w:rPr>
          <w:rFonts w:ascii="Times New Roman" w:hAnsi="Times New Roman"/>
          <w:sz w:val="26"/>
          <w:szCs w:val="26"/>
        </w:rPr>
        <w:t>Российской Федерации; Срок действия: не установлен; реквизиты документа-основания: приказ об утверждении зон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4821">
        <w:rPr>
          <w:rFonts w:ascii="Times New Roman" w:hAnsi="Times New Roman"/>
          <w:sz w:val="26"/>
          <w:szCs w:val="26"/>
        </w:rPr>
        <w:t>затопления поверхностными водами, определенных в отношении территорий, которые прилегают к водотокам на территории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4821">
        <w:rPr>
          <w:rFonts w:ascii="Times New Roman" w:hAnsi="Times New Roman"/>
          <w:sz w:val="26"/>
          <w:szCs w:val="26"/>
        </w:rPr>
        <w:t>города Москвы в зоне деятельности Московско-Окского бассейнового водного управления Федерального агентства водных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4821">
        <w:rPr>
          <w:rFonts w:ascii="Times New Roman" w:hAnsi="Times New Roman"/>
          <w:sz w:val="26"/>
          <w:szCs w:val="26"/>
        </w:rPr>
        <w:t>ресурсов от 8</w:t>
      </w:r>
      <w:r>
        <w:rPr>
          <w:rFonts w:ascii="Times New Roman" w:hAnsi="Times New Roman"/>
          <w:sz w:val="26"/>
          <w:szCs w:val="26"/>
        </w:rPr>
        <w:t xml:space="preserve"> мая </w:t>
      </w:r>
      <w:r w:rsidRPr="001B4821">
        <w:rPr>
          <w:rFonts w:ascii="Times New Roman" w:hAnsi="Times New Roman"/>
          <w:sz w:val="26"/>
          <w:szCs w:val="26"/>
        </w:rPr>
        <w:t>2018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1B4821">
        <w:rPr>
          <w:rFonts w:ascii="Times New Roman" w:hAnsi="Times New Roman"/>
          <w:sz w:val="26"/>
          <w:szCs w:val="26"/>
        </w:rPr>
        <w:t xml:space="preserve"> № 148 выдан: Московско-Окское бассейновое водное управление Федерального агентства водных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4821">
        <w:rPr>
          <w:rFonts w:ascii="Times New Roman" w:hAnsi="Times New Roman"/>
          <w:sz w:val="26"/>
          <w:szCs w:val="26"/>
        </w:rPr>
        <w:t>ресурсов; Содержание ограничения (обременения): Ограничения в использовании согласно п. 6 ст. 67.1 «Предотвращение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4821">
        <w:rPr>
          <w:rFonts w:ascii="Times New Roman" w:hAnsi="Times New Roman"/>
          <w:sz w:val="26"/>
          <w:szCs w:val="26"/>
        </w:rPr>
        <w:t>негативного воздействия вод и ликвидация его последствий» Водного кодекса РФ от 3</w:t>
      </w:r>
      <w:r>
        <w:rPr>
          <w:rFonts w:ascii="Times New Roman" w:hAnsi="Times New Roman"/>
          <w:sz w:val="26"/>
          <w:szCs w:val="26"/>
        </w:rPr>
        <w:t xml:space="preserve"> июня </w:t>
      </w:r>
      <w:r w:rsidRPr="001B4821">
        <w:rPr>
          <w:rFonts w:ascii="Times New Roman" w:hAnsi="Times New Roman"/>
          <w:sz w:val="26"/>
          <w:szCs w:val="26"/>
        </w:rPr>
        <w:t>2006 г. № 74-ФЗ. В границах зон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4821">
        <w:rPr>
          <w:rFonts w:ascii="Times New Roman" w:hAnsi="Times New Roman"/>
          <w:sz w:val="26"/>
          <w:szCs w:val="26"/>
        </w:rPr>
        <w:t xml:space="preserve">затопления, подтопления, в соответствии </w:t>
      </w:r>
      <w:r>
        <w:rPr>
          <w:rFonts w:ascii="Times New Roman" w:hAnsi="Times New Roman"/>
          <w:sz w:val="26"/>
          <w:szCs w:val="26"/>
        </w:rPr>
        <w:br/>
      </w:r>
      <w:r w:rsidRPr="001B4821">
        <w:rPr>
          <w:rFonts w:ascii="Times New Roman" w:hAnsi="Times New Roman"/>
          <w:sz w:val="26"/>
          <w:szCs w:val="26"/>
        </w:rPr>
        <w:t>с законодательством Российской Федерации о градостроительной деятельности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4821">
        <w:rPr>
          <w:rFonts w:ascii="Times New Roman" w:hAnsi="Times New Roman"/>
          <w:sz w:val="26"/>
          <w:szCs w:val="26"/>
        </w:rPr>
        <w:t xml:space="preserve">отнесенных к зонам с особыми условиями использования территорий, запрещаются: </w:t>
      </w:r>
      <w:r>
        <w:rPr>
          <w:rFonts w:ascii="Times New Roman" w:hAnsi="Times New Roman"/>
          <w:sz w:val="26"/>
          <w:szCs w:val="26"/>
        </w:rPr>
        <w:br/>
      </w:r>
      <w:r w:rsidRPr="001B4821">
        <w:rPr>
          <w:rFonts w:ascii="Times New Roman" w:hAnsi="Times New Roman"/>
          <w:sz w:val="26"/>
          <w:szCs w:val="26"/>
        </w:rPr>
        <w:t>1) размещение новых населенных пунктов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4821">
        <w:rPr>
          <w:rFonts w:ascii="Times New Roman" w:hAnsi="Times New Roman"/>
          <w:sz w:val="26"/>
          <w:szCs w:val="26"/>
        </w:rPr>
        <w:t xml:space="preserve">строительство объектов капитального строительства без обеспечения инженерной защиты таких населенных пунктов </w:t>
      </w:r>
      <w:r>
        <w:rPr>
          <w:rFonts w:ascii="Times New Roman" w:hAnsi="Times New Roman"/>
          <w:sz w:val="26"/>
          <w:szCs w:val="26"/>
        </w:rPr>
        <w:br/>
      </w:r>
      <w:r w:rsidRPr="001B4821">
        <w:rPr>
          <w:rFonts w:ascii="Times New Roman" w:hAnsi="Times New Roman"/>
          <w:sz w:val="26"/>
          <w:szCs w:val="26"/>
        </w:rPr>
        <w:lastRenderedPageBreak/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4821">
        <w:rPr>
          <w:rFonts w:ascii="Times New Roman" w:hAnsi="Times New Roman"/>
          <w:sz w:val="26"/>
          <w:szCs w:val="26"/>
        </w:rPr>
        <w:t>объектов от затопления, подтопления; 2) использование сточных вод в целях регулирования плодородия почв; 3) размещение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4821">
        <w:rPr>
          <w:rFonts w:ascii="Times New Roman" w:hAnsi="Times New Roman"/>
          <w:sz w:val="26"/>
          <w:szCs w:val="26"/>
        </w:rPr>
        <w:t>кладбищ, скотомогильников, объектов размещения отходов производства и потребления, химических, взрывчатых, токсичных,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4821">
        <w:rPr>
          <w:rFonts w:ascii="Times New Roman" w:hAnsi="Times New Roman"/>
          <w:sz w:val="26"/>
          <w:szCs w:val="26"/>
        </w:rPr>
        <w:t>отравляющих и ядовитых веществ, пунктов хранения и захоронения радиоактивных отходов; 4) осуществление авиационных мер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4821">
        <w:rPr>
          <w:rFonts w:ascii="Times New Roman" w:hAnsi="Times New Roman"/>
          <w:sz w:val="26"/>
          <w:szCs w:val="26"/>
        </w:rPr>
        <w:t xml:space="preserve">по борьбе с вредными организмами.; Реестровый номер границы: 77:00-6.309; </w:t>
      </w:r>
    </w:p>
    <w:p w14:paraId="1EC4F2CA" w14:textId="77777777" w:rsidR="00EC483F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1B4821">
        <w:rPr>
          <w:rFonts w:ascii="Times New Roman" w:hAnsi="Times New Roman"/>
          <w:sz w:val="26"/>
          <w:szCs w:val="26"/>
        </w:rPr>
        <w:t>Вид объекта реестра границ: Зона с особыми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4821">
        <w:rPr>
          <w:rFonts w:ascii="Times New Roman" w:hAnsi="Times New Roman"/>
          <w:sz w:val="26"/>
          <w:szCs w:val="26"/>
        </w:rPr>
        <w:t>условиями использования территории; Вид зоны по документу: Зоны затопления поверхностными водами, определенные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4821">
        <w:rPr>
          <w:rFonts w:ascii="Times New Roman" w:hAnsi="Times New Roman"/>
          <w:sz w:val="26"/>
          <w:szCs w:val="26"/>
        </w:rPr>
        <w:t>отношении территорий, которые прилегают к водотокам на территории города Москвы в зоне деятельности Московско-Окского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4821">
        <w:rPr>
          <w:rFonts w:ascii="Times New Roman" w:hAnsi="Times New Roman"/>
          <w:sz w:val="26"/>
          <w:szCs w:val="26"/>
        </w:rPr>
        <w:t>бассейнового водного управления Федерального агентства водных ресурсов; Тип зоны: Иная зона с особыми условиями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4821">
        <w:rPr>
          <w:rFonts w:ascii="Times New Roman" w:hAnsi="Times New Roman"/>
          <w:sz w:val="26"/>
          <w:szCs w:val="26"/>
        </w:rPr>
        <w:t>использования территории</w:t>
      </w:r>
      <w:r w:rsidRPr="002C1FE9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04A2F91E" w14:textId="77777777" w:rsidR="00EC483F" w:rsidRPr="003E1F9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 xml:space="preserve">- часть земельного участка площадью 19 229 кв. м имеет ограничения прав, </w:t>
      </w:r>
      <w:r w:rsidRPr="003E1F99">
        <w:rPr>
          <w:rFonts w:ascii="Times New Roman" w:hAnsi="Times New Roman"/>
          <w:sz w:val="26"/>
          <w:szCs w:val="26"/>
        </w:rPr>
        <w:t>предусмотренные статьей 56 Земельного кодекса</w:t>
      </w:r>
    </w:p>
    <w:p w14:paraId="7B3B9D2E" w14:textId="77777777" w:rsidR="00EC483F" w:rsidRPr="003E1F9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3E1F99">
        <w:rPr>
          <w:rFonts w:ascii="Times New Roman" w:hAnsi="Times New Roman"/>
          <w:sz w:val="26"/>
          <w:szCs w:val="26"/>
        </w:rPr>
        <w:t>Российской Федерации; Срок действия: не установлен; реквизиты документа-основания: приказ об утверждении зон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1F99">
        <w:rPr>
          <w:rFonts w:ascii="Times New Roman" w:hAnsi="Times New Roman"/>
          <w:sz w:val="26"/>
          <w:szCs w:val="26"/>
        </w:rPr>
        <w:t xml:space="preserve">подтопления, прилегающих к зонам затопления, определенных в отношении территорий, которые прилегают к водотокам </w:t>
      </w:r>
      <w:r>
        <w:rPr>
          <w:rFonts w:ascii="Times New Roman" w:hAnsi="Times New Roman"/>
          <w:sz w:val="26"/>
          <w:szCs w:val="26"/>
        </w:rPr>
        <w:br/>
      </w:r>
      <w:r w:rsidRPr="003E1F99"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1F99">
        <w:rPr>
          <w:rFonts w:ascii="Times New Roman" w:hAnsi="Times New Roman"/>
          <w:sz w:val="26"/>
          <w:szCs w:val="26"/>
        </w:rPr>
        <w:t>территории города Москвы в зоне деятельности Московско-Окского бассейнового водного управления Федерального агентства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1F99">
        <w:rPr>
          <w:rFonts w:ascii="Times New Roman" w:hAnsi="Times New Roman"/>
          <w:sz w:val="26"/>
          <w:szCs w:val="26"/>
        </w:rPr>
        <w:t>водных ресурсов от 8</w:t>
      </w:r>
      <w:r>
        <w:rPr>
          <w:rFonts w:ascii="Times New Roman" w:hAnsi="Times New Roman"/>
          <w:sz w:val="26"/>
          <w:szCs w:val="26"/>
        </w:rPr>
        <w:t xml:space="preserve"> мая </w:t>
      </w:r>
      <w:r w:rsidRPr="003E1F99">
        <w:rPr>
          <w:rFonts w:ascii="Times New Roman" w:hAnsi="Times New Roman"/>
          <w:sz w:val="26"/>
          <w:szCs w:val="26"/>
        </w:rPr>
        <w:t>2018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3E1F99">
        <w:rPr>
          <w:rFonts w:ascii="Times New Roman" w:hAnsi="Times New Roman"/>
          <w:sz w:val="26"/>
          <w:szCs w:val="26"/>
        </w:rPr>
        <w:t xml:space="preserve"> № 149 выдан: Московско-Окское бассейновое водное управление Федерального агентства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1F99">
        <w:rPr>
          <w:rFonts w:ascii="Times New Roman" w:hAnsi="Times New Roman"/>
          <w:sz w:val="26"/>
          <w:szCs w:val="26"/>
        </w:rPr>
        <w:t xml:space="preserve">водных ресурсов; Содержание ограничения (обременения): Ограничения </w:t>
      </w:r>
      <w:r>
        <w:rPr>
          <w:rFonts w:ascii="Times New Roman" w:hAnsi="Times New Roman"/>
          <w:sz w:val="26"/>
          <w:szCs w:val="26"/>
        </w:rPr>
        <w:br/>
      </w:r>
      <w:r w:rsidRPr="003E1F99">
        <w:rPr>
          <w:rFonts w:ascii="Times New Roman" w:hAnsi="Times New Roman"/>
          <w:sz w:val="26"/>
          <w:szCs w:val="26"/>
        </w:rPr>
        <w:t>в использовании согласно п. 6 ст. 67.1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1F99">
        <w:rPr>
          <w:rFonts w:ascii="Times New Roman" w:hAnsi="Times New Roman"/>
          <w:sz w:val="26"/>
          <w:szCs w:val="26"/>
        </w:rPr>
        <w:t>«Предотвращение негативного воздействия вод и ликвидация его последствий» Водного кодекса РФ от 3</w:t>
      </w:r>
      <w:r>
        <w:rPr>
          <w:rFonts w:ascii="Times New Roman" w:hAnsi="Times New Roman"/>
          <w:sz w:val="26"/>
          <w:szCs w:val="26"/>
        </w:rPr>
        <w:t xml:space="preserve"> июня </w:t>
      </w:r>
      <w:r w:rsidRPr="003E1F99">
        <w:rPr>
          <w:rFonts w:ascii="Times New Roman" w:hAnsi="Times New Roman"/>
          <w:sz w:val="26"/>
          <w:szCs w:val="26"/>
        </w:rPr>
        <w:t>2006 г. № 74-ФЗ.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3E1F99">
        <w:rPr>
          <w:rFonts w:ascii="Times New Roman" w:hAnsi="Times New Roman"/>
          <w:sz w:val="26"/>
          <w:szCs w:val="26"/>
        </w:rPr>
        <w:t>В границах зон затопления, подтопления, в соответствии с законодательством Российской Федерации о градостроительной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1F99">
        <w:rPr>
          <w:rFonts w:ascii="Times New Roman" w:hAnsi="Times New Roman"/>
          <w:sz w:val="26"/>
          <w:szCs w:val="26"/>
        </w:rPr>
        <w:t xml:space="preserve">деятельности отнесенных к зонам </w:t>
      </w:r>
      <w:r>
        <w:rPr>
          <w:rFonts w:ascii="Times New Roman" w:hAnsi="Times New Roman"/>
          <w:sz w:val="26"/>
          <w:szCs w:val="26"/>
        </w:rPr>
        <w:br/>
      </w:r>
      <w:r w:rsidRPr="003E1F99">
        <w:rPr>
          <w:rFonts w:ascii="Times New Roman" w:hAnsi="Times New Roman"/>
          <w:sz w:val="26"/>
          <w:szCs w:val="26"/>
        </w:rPr>
        <w:t>с особыми условиями использования территорий, запрещаются: 1) размещение новых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1F99">
        <w:rPr>
          <w:rFonts w:ascii="Times New Roman" w:hAnsi="Times New Roman"/>
          <w:sz w:val="26"/>
          <w:szCs w:val="26"/>
        </w:rPr>
        <w:t>населенных пунктов и строительство объектов капитального строительства без обеспечения инженерной защиты таких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1F99">
        <w:rPr>
          <w:rFonts w:ascii="Times New Roman" w:hAnsi="Times New Roman"/>
          <w:sz w:val="26"/>
          <w:szCs w:val="26"/>
        </w:rPr>
        <w:t>населенных пунктов и объектов от затопления, подтопления; 2) использование сточных вод в целях регулирования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1F99">
        <w:rPr>
          <w:rFonts w:ascii="Times New Roman" w:hAnsi="Times New Roman"/>
          <w:sz w:val="26"/>
          <w:szCs w:val="26"/>
        </w:rPr>
        <w:t>плодородия почв; 3) размещение кладбищ, скотомогильников, объектов размещения отходов производства и потребления,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1F99">
        <w:rPr>
          <w:rFonts w:ascii="Times New Roman" w:hAnsi="Times New Roman"/>
          <w:sz w:val="26"/>
          <w:szCs w:val="26"/>
        </w:rPr>
        <w:t>химических, взрывчатых, токсичных, отравляющих и ядовитых веществ, пунктов хранения и захоронения радиоактивных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1F99">
        <w:rPr>
          <w:rFonts w:ascii="Times New Roman" w:hAnsi="Times New Roman"/>
          <w:sz w:val="26"/>
          <w:szCs w:val="26"/>
        </w:rPr>
        <w:t xml:space="preserve">отходов; </w:t>
      </w:r>
      <w:r>
        <w:rPr>
          <w:rFonts w:ascii="Times New Roman" w:hAnsi="Times New Roman"/>
          <w:sz w:val="26"/>
          <w:szCs w:val="26"/>
        </w:rPr>
        <w:br/>
      </w:r>
      <w:r w:rsidRPr="003E1F99">
        <w:rPr>
          <w:rFonts w:ascii="Times New Roman" w:hAnsi="Times New Roman"/>
          <w:sz w:val="26"/>
          <w:szCs w:val="26"/>
        </w:rPr>
        <w:t>4) осуществление авиационных мер по борьбе с вредными организмами.; Реестровый номер границы: 77:00-6.308;</w:t>
      </w:r>
    </w:p>
    <w:p w14:paraId="3909F123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3E1F99">
        <w:rPr>
          <w:rFonts w:ascii="Times New Roman" w:hAnsi="Times New Roman"/>
          <w:sz w:val="26"/>
          <w:szCs w:val="26"/>
        </w:rPr>
        <w:lastRenderedPageBreak/>
        <w:t>Вид объекта реестра границ: Зона с особыми условиями использования территории; Вид зоны по документу: Территории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1F99">
        <w:rPr>
          <w:rFonts w:ascii="Times New Roman" w:hAnsi="Times New Roman"/>
          <w:sz w:val="26"/>
          <w:szCs w:val="26"/>
        </w:rPr>
        <w:t>слабого подтопления внутри зон подтопления, прилегающих к зонам затопления, определенных в отношении территорий,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1F99">
        <w:rPr>
          <w:rFonts w:ascii="Times New Roman" w:hAnsi="Times New Roman"/>
          <w:sz w:val="26"/>
          <w:szCs w:val="26"/>
        </w:rPr>
        <w:t>которые прилегают к водотокам на территории города Москвы в зоне деятельности Московско-Окского бассейнового водного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1F99">
        <w:rPr>
          <w:rFonts w:ascii="Times New Roman" w:hAnsi="Times New Roman"/>
          <w:sz w:val="26"/>
          <w:szCs w:val="26"/>
        </w:rPr>
        <w:t>управления Федерального агентства водных ресурсов; Тип зоны: Иная зона с особыми условиями использования территории</w:t>
      </w:r>
      <w:r w:rsidRPr="002C1FE9">
        <w:rPr>
          <w:rFonts w:ascii="Times New Roman" w:hAnsi="Times New Roman"/>
          <w:sz w:val="26"/>
          <w:szCs w:val="26"/>
        </w:rPr>
        <w:t>;</w:t>
      </w:r>
    </w:p>
    <w:p w14:paraId="4D749645" w14:textId="77777777" w:rsidR="00EC483F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 xml:space="preserve">- часть земельного участка площадью 140 300 кв. м имеет ограничения прав, </w:t>
      </w:r>
      <w:r w:rsidRPr="00406AA5">
        <w:rPr>
          <w:rFonts w:ascii="Times New Roman" w:hAnsi="Times New Roman"/>
          <w:sz w:val="26"/>
          <w:szCs w:val="26"/>
        </w:rPr>
        <w:t>предусмотренные статьей 56 Земельного кодекса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06AA5">
        <w:rPr>
          <w:rFonts w:ascii="Times New Roman" w:hAnsi="Times New Roman"/>
          <w:sz w:val="26"/>
          <w:szCs w:val="26"/>
        </w:rPr>
        <w:t>Российской Федерации; Срок действия: не установлен; реквизиты документа-основания: сП 36.13330.2012 Магистральные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406AA5">
        <w:rPr>
          <w:rFonts w:ascii="Times New Roman" w:hAnsi="Times New Roman"/>
          <w:sz w:val="26"/>
          <w:szCs w:val="26"/>
        </w:rPr>
        <w:t xml:space="preserve">трубопроводы. Актуализированная редакция СНиП 2.05.06-85* </w:t>
      </w:r>
      <w:r>
        <w:rPr>
          <w:rFonts w:ascii="Times New Roman" w:hAnsi="Times New Roman"/>
          <w:sz w:val="26"/>
          <w:szCs w:val="26"/>
        </w:rPr>
        <w:br/>
      </w:r>
      <w:r w:rsidRPr="00406AA5">
        <w:rPr>
          <w:rFonts w:ascii="Times New Roman" w:hAnsi="Times New Roman"/>
          <w:sz w:val="26"/>
          <w:szCs w:val="26"/>
        </w:rPr>
        <w:t>от 1</w:t>
      </w:r>
      <w:r>
        <w:rPr>
          <w:rFonts w:ascii="Times New Roman" w:hAnsi="Times New Roman"/>
          <w:sz w:val="26"/>
          <w:szCs w:val="26"/>
        </w:rPr>
        <w:t xml:space="preserve"> июля </w:t>
      </w:r>
      <w:r w:rsidRPr="00406AA5">
        <w:rPr>
          <w:rFonts w:ascii="Times New Roman" w:hAnsi="Times New Roman"/>
          <w:sz w:val="26"/>
          <w:szCs w:val="26"/>
        </w:rPr>
        <w:t>2013</w:t>
      </w:r>
      <w:r>
        <w:rPr>
          <w:rFonts w:ascii="Times New Roman" w:hAnsi="Times New Roman"/>
          <w:sz w:val="26"/>
          <w:szCs w:val="26"/>
        </w:rPr>
        <w:t xml:space="preserve"> г. </w:t>
      </w:r>
      <w:r w:rsidRPr="00406AA5">
        <w:rPr>
          <w:rFonts w:ascii="Times New Roman" w:hAnsi="Times New Roman"/>
          <w:sz w:val="26"/>
          <w:szCs w:val="26"/>
        </w:rPr>
        <w:t>№ б/н выдан: Утвержден Приказом Федерального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406AA5">
        <w:rPr>
          <w:rFonts w:ascii="Times New Roman" w:hAnsi="Times New Roman"/>
          <w:sz w:val="26"/>
          <w:szCs w:val="26"/>
        </w:rPr>
        <w:t>агентства по строительству и жилищно-коммунальному хозяйству (Госстрой) от 25 декабря 2012 г. N 108/ГС; карта (план)</w:t>
      </w:r>
      <w:r>
        <w:rPr>
          <w:rFonts w:ascii="Times New Roman" w:hAnsi="Times New Roman"/>
          <w:sz w:val="26"/>
          <w:szCs w:val="26"/>
        </w:rPr>
        <w:t xml:space="preserve"> </w:t>
      </w:r>
      <w:r w:rsidRPr="00406AA5">
        <w:rPr>
          <w:rFonts w:ascii="Times New Roman" w:hAnsi="Times New Roman"/>
          <w:sz w:val="26"/>
          <w:szCs w:val="26"/>
        </w:rPr>
        <w:t>Зона минимальных расстояний магистрального газопровода Ставрополь-Москва 1, магистрального газопровода Тула-Москва 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406AA5">
        <w:rPr>
          <w:rFonts w:ascii="Times New Roman" w:hAnsi="Times New Roman"/>
          <w:sz w:val="26"/>
          <w:szCs w:val="26"/>
        </w:rPr>
        <w:t>29</w:t>
      </w:r>
      <w:r>
        <w:rPr>
          <w:rFonts w:ascii="Times New Roman" w:hAnsi="Times New Roman"/>
          <w:sz w:val="26"/>
          <w:szCs w:val="26"/>
        </w:rPr>
        <w:t xml:space="preserve"> февраля </w:t>
      </w:r>
      <w:r w:rsidRPr="00406AA5">
        <w:rPr>
          <w:rFonts w:ascii="Times New Roman" w:hAnsi="Times New Roman"/>
          <w:sz w:val="26"/>
          <w:szCs w:val="26"/>
        </w:rPr>
        <w:t>2016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406AA5">
        <w:rPr>
          <w:rFonts w:ascii="Times New Roman" w:hAnsi="Times New Roman"/>
          <w:sz w:val="26"/>
          <w:szCs w:val="26"/>
        </w:rPr>
        <w:t xml:space="preserve"> № б/н выдан: ООО </w:t>
      </w:r>
      <w:r>
        <w:rPr>
          <w:rFonts w:ascii="Times New Roman" w:hAnsi="Times New Roman"/>
          <w:sz w:val="26"/>
          <w:szCs w:val="26"/>
        </w:rPr>
        <w:t>«</w:t>
      </w:r>
      <w:r w:rsidRPr="00406AA5">
        <w:rPr>
          <w:rFonts w:ascii="Times New Roman" w:hAnsi="Times New Roman"/>
          <w:sz w:val="26"/>
          <w:szCs w:val="26"/>
        </w:rPr>
        <w:t>Геоземкадастр</w:t>
      </w:r>
      <w:r>
        <w:rPr>
          <w:rFonts w:ascii="Times New Roman" w:hAnsi="Times New Roman"/>
          <w:sz w:val="26"/>
          <w:szCs w:val="26"/>
        </w:rPr>
        <w:t>»</w:t>
      </w:r>
      <w:r w:rsidRPr="00406AA5">
        <w:rPr>
          <w:rFonts w:ascii="Times New Roman" w:hAnsi="Times New Roman"/>
          <w:sz w:val="26"/>
          <w:szCs w:val="26"/>
        </w:rPr>
        <w:t>; постановление о возбуждении исполнительного производства от 18</w:t>
      </w:r>
      <w:r>
        <w:rPr>
          <w:rFonts w:ascii="Times New Roman" w:hAnsi="Times New Roman"/>
          <w:sz w:val="26"/>
          <w:szCs w:val="26"/>
        </w:rPr>
        <w:t xml:space="preserve"> февраля </w:t>
      </w:r>
      <w:r w:rsidRPr="00406AA5">
        <w:rPr>
          <w:rFonts w:ascii="Times New Roman" w:hAnsi="Times New Roman"/>
          <w:sz w:val="26"/>
          <w:szCs w:val="26"/>
        </w:rPr>
        <w:t>2022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406AA5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406AA5">
        <w:rPr>
          <w:rFonts w:ascii="Times New Roman" w:hAnsi="Times New Roman"/>
          <w:sz w:val="26"/>
          <w:szCs w:val="26"/>
        </w:rPr>
        <w:t xml:space="preserve">б/н выдан: Судебный пристав-исполнитель </w:t>
      </w:r>
      <w:r>
        <w:rPr>
          <w:rFonts w:ascii="Times New Roman" w:hAnsi="Times New Roman"/>
          <w:sz w:val="26"/>
          <w:szCs w:val="26"/>
        </w:rPr>
        <w:br/>
      </w:r>
      <w:r w:rsidRPr="00406AA5">
        <w:rPr>
          <w:rFonts w:ascii="Times New Roman" w:hAnsi="Times New Roman"/>
          <w:sz w:val="26"/>
          <w:szCs w:val="26"/>
        </w:rPr>
        <w:t xml:space="preserve">ОСП по Центральному АО № 3; решение Арбитражного суда города Москвы </w:t>
      </w:r>
      <w:r>
        <w:rPr>
          <w:rFonts w:ascii="Times New Roman" w:hAnsi="Times New Roman"/>
          <w:sz w:val="26"/>
          <w:szCs w:val="26"/>
        </w:rPr>
        <w:br/>
      </w:r>
      <w:r w:rsidRPr="00406AA5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406AA5">
        <w:rPr>
          <w:rFonts w:ascii="Times New Roman" w:hAnsi="Times New Roman"/>
          <w:sz w:val="26"/>
          <w:szCs w:val="26"/>
        </w:rPr>
        <w:t>17</w:t>
      </w:r>
      <w:r>
        <w:rPr>
          <w:rFonts w:ascii="Times New Roman" w:hAnsi="Times New Roman"/>
          <w:sz w:val="26"/>
          <w:szCs w:val="26"/>
        </w:rPr>
        <w:t xml:space="preserve"> июня </w:t>
      </w:r>
      <w:r w:rsidRPr="00406AA5">
        <w:rPr>
          <w:rFonts w:ascii="Times New Roman" w:hAnsi="Times New Roman"/>
          <w:sz w:val="26"/>
          <w:szCs w:val="26"/>
        </w:rPr>
        <w:t>2019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406AA5">
        <w:rPr>
          <w:rFonts w:ascii="Times New Roman" w:hAnsi="Times New Roman"/>
          <w:sz w:val="26"/>
          <w:szCs w:val="26"/>
        </w:rPr>
        <w:t xml:space="preserve"> № А40-69322/19 130576 выдан: Арбитражный суд города Москвы; Содержание ограничения (обременения): согласно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406AA5">
        <w:rPr>
          <w:rFonts w:ascii="Times New Roman" w:hAnsi="Times New Roman"/>
          <w:sz w:val="26"/>
          <w:szCs w:val="26"/>
        </w:rPr>
        <w:t>СП 36.13330.2012 Магистральные трубопроводы. Актуализированная редакция СНиП 2.05.06-85* (УТВЕРЖДЕН приказом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406AA5">
        <w:rPr>
          <w:rFonts w:ascii="Times New Roman" w:hAnsi="Times New Roman"/>
          <w:sz w:val="26"/>
          <w:szCs w:val="26"/>
        </w:rPr>
        <w:t>Федерального агентства по строительству и жилищно-коммунальному хозяйству (Госстрой) от 25 декабря 2012 г. N 108/ГС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06AA5">
        <w:rPr>
          <w:rFonts w:ascii="Times New Roman" w:hAnsi="Times New Roman"/>
          <w:sz w:val="26"/>
          <w:szCs w:val="26"/>
        </w:rPr>
        <w:t xml:space="preserve">введен в действие с 1 июля </w:t>
      </w:r>
      <w:r>
        <w:rPr>
          <w:rFonts w:ascii="Times New Roman" w:hAnsi="Times New Roman"/>
          <w:sz w:val="26"/>
          <w:szCs w:val="26"/>
        </w:rPr>
        <w:br/>
      </w:r>
      <w:r w:rsidRPr="00406AA5">
        <w:rPr>
          <w:rFonts w:ascii="Times New Roman" w:hAnsi="Times New Roman"/>
          <w:sz w:val="26"/>
          <w:szCs w:val="26"/>
        </w:rPr>
        <w:t>2013 г.). В пределах зоны минимальных расстояний трубопровода и его объектов запрещается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406AA5">
        <w:rPr>
          <w:rFonts w:ascii="Times New Roman" w:hAnsi="Times New Roman"/>
          <w:sz w:val="26"/>
          <w:szCs w:val="26"/>
        </w:rPr>
        <w:t>проводить любые мероприятия, связанные со скоплением людей, сосредоточивать персонал, транспортные средства,</w:t>
      </w:r>
      <w:r>
        <w:rPr>
          <w:rFonts w:ascii="Times New Roman" w:hAnsi="Times New Roman"/>
          <w:sz w:val="26"/>
          <w:szCs w:val="26"/>
        </w:rPr>
        <w:t xml:space="preserve"> </w:t>
      </w:r>
      <w:r w:rsidRPr="00406AA5">
        <w:rPr>
          <w:rFonts w:ascii="Times New Roman" w:hAnsi="Times New Roman"/>
          <w:sz w:val="26"/>
          <w:szCs w:val="26"/>
        </w:rPr>
        <w:t>оборудование, материалы и другие ценности, непосредственно не занятые и не используемые при выполнении разрешенных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406AA5">
        <w:rPr>
          <w:rFonts w:ascii="Times New Roman" w:hAnsi="Times New Roman"/>
          <w:sz w:val="26"/>
          <w:szCs w:val="26"/>
        </w:rPr>
        <w:t>установленном порядке работ, а также размещать места отдыха, обогрева, приема пищи, передвижные вагончики, палатки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06AA5">
        <w:rPr>
          <w:rFonts w:ascii="Times New Roman" w:hAnsi="Times New Roman"/>
          <w:sz w:val="26"/>
          <w:szCs w:val="26"/>
        </w:rPr>
        <w:t>т.п. Строительство жилых массивов (населенных пунктов), промышленных и других объектов, отдельных зданий, строений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406AA5">
        <w:rPr>
          <w:rFonts w:ascii="Times New Roman" w:hAnsi="Times New Roman"/>
          <w:sz w:val="26"/>
          <w:szCs w:val="26"/>
        </w:rPr>
        <w:t>(жилых и нежилых) и сооружений может производиться в районе нахождения действующих, строящихся и проектируемых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406AA5">
        <w:rPr>
          <w:rFonts w:ascii="Times New Roman" w:hAnsi="Times New Roman"/>
          <w:sz w:val="26"/>
          <w:szCs w:val="26"/>
        </w:rPr>
        <w:t>трубопроводов при строгом соблюдении минимальных расстояний от оси трубопровода (от его объектов) до строений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06AA5">
        <w:rPr>
          <w:rFonts w:ascii="Times New Roman" w:hAnsi="Times New Roman"/>
          <w:sz w:val="26"/>
          <w:szCs w:val="26"/>
        </w:rPr>
        <w:t>сооружений, предусмотренных строительными нормами и правилами по проектированию магистральных трубопроводов.;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0CB5A4A5" w14:textId="77777777" w:rsidR="00EC483F" w:rsidRPr="00406AA5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406AA5">
        <w:rPr>
          <w:rFonts w:ascii="Times New Roman" w:hAnsi="Times New Roman"/>
          <w:sz w:val="26"/>
          <w:szCs w:val="26"/>
        </w:rPr>
        <w:lastRenderedPageBreak/>
        <w:t>Реестровый номер границы: 77:00-6.331; Вид объекта реестра границ: Зона с особыми условиями использования территории;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2F79FDAC" w14:textId="77777777" w:rsidR="00EC483F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406AA5">
        <w:rPr>
          <w:rFonts w:ascii="Times New Roman" w:hAnsi="Times New Roman"/>
          <w:sz w:val="26"/>
          <w:szCs w:val="26"/>
        </w:rPr>
        <w:t>Вид зоны по документу: Зона минимальных расстояний магистрального газопровода Ставрополь-Москва 1, магистрального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406AA5">
        <w:rPr>
          <w:rFonts w:ascii="Times New Roman" w:hAnsi="Times New Roman"/>
          <w:sz w:val="26"/>
          <w:szCs w:val="26"/>
        </w:rPr>
        <w:t>газопровода Тула-Москва; Тип зоны: Охранная зона инженерных коммуникаций; Номер: -</w:t>
      </w:r>
      <w:r>
        <w:rPr>
          <w:rFonts w:ascii="Times New Roman" w:hAnsi="Times New Roman"/>
          <w:sz w:val="26"/>
          <w:szCs w:val="26"/>
        </w:rPr>
        <w:t>;</w:t>
      </w:r>
    </w:p>
    <w:p w14:paraId="76057E02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Pr="002C1FE9">
        <w:rPr>
          <w:rFonts w:ascii="Times New Roman" w:hAnsi="Times New Roman"/>
          <w:sz w:val="26"/>
          <w:szCs w:val="26"/>
          <w:u w:val="single"/>
        </w:rPr>
        <w:t>Земельный участок 2:</w:t>
      </w:r>
    </w:p>
    <w:p w14:paraId="4BBFFA5A" w14:textId="77777777" w:rsidR="00EC483F" w:rsidRPr="003E1F9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 xml:space="preserve">- часть земельного участка площадью 19 800 кв. м имеет ограничения прав, </w:t>
      </w:r>
      <w:r w:rsidRPr="003E1F99">
        <w:rPr>
          <w:rFonts w:ascii="Times New Roman" w:hAnsi="Times New Roman"/>
          <w:sz w:val="26"/>
          <w:szCs w:val="26"/>
        </w:rPr>
        <w:t>предусмотренные статьей 56 Земельного кодекса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1F99">
        <w:rPr>
          <w:rFonts w:ascii="Times New Roman" w:hAnsi="Times New Roman"/>
          <w:sz w:val="26"/>
          <w:szCs w:val="26"/>
        </w:rPr>
        <w:t>Российской Федерации; Срок действия: не установлен; реквизиты документа-основания: приказ об утверждении зон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1F99">
        <w:rPr>
          <w:rFonts w:ascii="Times New Roman" w:hAnsi="Times New Roman"/>
          <w:sz w:val="26"/>
          <w:szCs w:val="26"/>
        </w:rPr>
        <w:t>подтопления, прилегающих к зонам затопления, определенных в отношении территорий, которые прилегают к водотокам 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1F99">
        <w:rPr>
          <w:rFonts w:ascii="Times New Roman" w:hAnsi="Times New Roman"/>
          <w:sz w:val="26"/>
          <w:szCs w:val="26"/>
        </w:rPr>
        <w:t>территории города Москвы в зоне деятельности Московско-Окского бассейнового водного управления Федерального агентства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1F99">
        <w:rPr>
          <w:rFonts w:ascii="Times New Roman" w:hAnsi="Times New Roman"/>
          <w:sz w:val="26"/>
          <w:szCs w:val="26"/>
        </w:rPr>
        <w:t>водных ресурсов от 8</w:t>
      </w:r>
      <w:r>
        <w:rPr>
          <w:rFonts w:ascii="Times New Roman" w:hAnsi="Times New Roman"/>
          <w:sz w:val="26"/>
          <w:szCs w:val="26"/>
        </w:rPr>
        <w:t xml:space="preserve"> мая </w:t>
      </w:r>
      <w:r w:rsidRPr="003E1F99">
        <w:rPr>
          <w:rFonts w:ascii="Times New Roman" w:hAnsi="Times New Roman"/>
          <w:sz w:val="26"/>
          <w:szCs w:val="26"/>
        </w:rPr>
        <w:t>2018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3E1F99">
        <w:rPr>
          <w:rFonts w:ascii="Times New Roman" w:hAnsi="Times New Roman"/>
          <w:sz w:val="26"/>
          <w:szCs w:val="26"/>
        </w:rPr>
        <w:t xml:space="preserve"> № 149 выдан: Московско-Окское бассейновое водное управление Федерального агентства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1F99">
        <w:rPr>
          <w:rFonts w:ascii="Times New Roman" w:hAnsi="Times New Roman"/>
          <w:sz w:val="26"/>
          <w:szCs w:val="26"/>
        </w:rPr>
        <w:t xml:space="preserve">водных ресурсов; Содержание ограничения (обременения): Ограничения в использовании согласно </w:t>
      </w:r>
      <w:r>
        <w:rPr>
          <w:rFonts w:ascii="Times New Roman" w:hAnsi="Times New Roman"/>
          <w:sz w:val="26"/>
          <w:szCs w:val="26"/>
        </w:rPr>
        <w:br/>
      </w:r>
      <w:r w:rsidRPr="003E1F99">
        <w:rPr>
          <w:rFonts w:ascii="Times New Roman" w:hAnsi="Times New Roman"/>
          <w:sz w:val="26"/>
          <w:szCs w:val="26"/>
        </w:rPr>
        <w:t>ст. 67.1 «Предотвращение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1F99">
        <w:rPr>
          <w:rFonts w:ascii="Times New Roman" w:hAnsi="Times New Roman"/>
          <w:sz w:val="26"/>
          <w:szCs w:val="26"/>
        </w:rPr>
        <w:t>негативного воздействия вод и ликвидация его последствий», п. 6 Водного кодекса РФ от 3</w:t>
      </w:r>
      <w:r>
        <w:rPr>
          <w:rFonts w:ascii="Times New Roman" w:hAnsi="Times New Roman"/>
          <w:sz w:val="26"/>
          <w:szCs w:val="26"/>
        </w:rPr>
        <w:t xml:space="preserve"> июня </w:t>
      </w:r>
      <w:r w:rsidRPr="003E1F99">
        <w:rPr>
          <w:rFonts w:ascii="Times New Roman" w:hAnsi="Times New Roman"/>
          <w:sz w:val="26"/>
          <w:szCs w:val="26"/>
        </w:rPr>
        <w:t>2006 г. №74-ФЗ 6.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1F99">
        <w:rPr>
          <w:rFonts w:ascii="Times New Roman" w:hAnsi="Times New Roman"/>
          <w:sz w:val="26"/>
          <w:szCs w:val="26"/>
        </w:rPr>
        <w:t>границах зон затопления, подтопления, в соответствии с законодательством Российской Федерации о градостроительной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1F99">
        <w:rPr>
          <w:rFonts w:ascii="Times New Roman" w:hAnsi="Times New Roman"/>
          <w:sz w:val="26"/>
          <w:szCs w:val="26"/>
        </w:rPr>
        <w:t>деятельности отнесенных к зонам с особыми условиями использования территорий, запрещаются: 1) размещение новых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1F99">
        <w:rPr>
          <w:rFonts w:ascii="Times New Roman" w:hAnsi="Times New Roman"/>
          <w:sz w:val="26"/>
          <w:szCs w:val="26"/>
        </w:rPr>
        <w:t>населенных пунктов и строительство объектов капитального строительства без обеспечения инженерной защиты таких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1F99">
        <w:rPr>
          <w:rFonts w:ascii="Times New Roman" w:hAnsi="Times New Roman"/>
          <w:sz w:val="26"/>
          <w:szCs w:val="26"/>
        </w:rPr>
        <w:t xml:space="preserve">населенных пунктов и объектов от затопления, подтопления; </w:t>
      </w:r>
      <w:r>
        <w:rPr>
          <w:rFonts w:ascii="Times New Roman" w:hAnsi="Times New Roman"/>
          <w:sz w:val="26"/>
          <w:szCs w:val="26"/>
        </w:rPr>
        <w:br/>
      </w:r>
      <w:r w:rsidRPr="003E1F99">
        <w:rPr>
          <w:rFonts w:ascii="Times New Roman" w:hAnsi="Times New Roman"/>
          <w:sz w:val="26"/>
          <w:szCs w:val="26"/>
        </w:rPr>
        <w:t>2) использование сточных вод в целях регулирования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1F99">
        <w:rPr>
          <w:rFonts w:ascii="Times New Roman" w:hAnsi="Times New Roman"/>
          <w:sz w:val="26"/>
          <w:szCs w:val="26"/>
        </w:rPr>
        <w:t>плодородия почв; 3) размещение кладбищ, скотомогильников, объектов размещения отходов производства и потребления,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1F99">
        <w:rPr>
          <w:rFonts w:ascii="Times New Roman" w:hAnsi="Times New Roman"/>
          <w:sz w:val="26"/>
          <w:szCs w:val="26"/>
        </w:rPr>
        <w:t>химических, взрывчатых, токсичных, отравляющих и ядовитых веществ, пунктов хранения и захоронения радиоактивных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1F99">
        <w:rPr>
          <w:rFonts w:ascii="Times New Roman" w:hAnsi="Times New Roman"/>
          <w:sz w:val="26"/>
          <w:szCs w:val="26"/>
        </w:rPr>
        <w:t>отходов; 4) осуществление авиационных мер по борьбе с вредными организмами.; Реестровый номер границы: 77:00-6.311;</w:t>
      </w:r>
    </w:p>
    <w:p w14:paraId="1EF430A1" w14:textId="77777777" w:rsidR="00EC483F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3E1F99">
        <w:rPr>
          <w:rFonts w:ascii="Times New Roman" w:hAnsi="Times New Roman"/>
          <w:sz w:val="26"/>
          <w:szCs w:val="26"/>
        </w:rPr>
        <w:t>Вид объекта реестра границ: Зона с особыми условиями использования территории; Вид зоны по документу: Территории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1F99">
        <w:rPr>
          <w:rFonts w:ascii="Times New Roman" w:hAnsi="Times New Roman"/>
          <w:sz w:val="26"/>
          <w:szCs w:val="26"/>
        </w:rPr>
        <w:t>сильного подтопления, внутри зон подтопления</w:t>
      </w:r>
      <w:r>
        <w:rPr>
          <w:rFonts w:ascii="Times New Roman" w:hAnsi="Times New Roman"/>
          <w:sz w:val="26"/>
          <w:szCs w:val="26"/>
        </w:rPr>
        <w:t>,</w:t>
      </w:r>
      <w:r w:rsidRPr="003E1F99">
        <w:rPr>
          <w:rFonts w:ascii="Times New Roman" w:hAnsi="Times New Roman"/>
          <w:sz w:val="26"/>
          <w:szCs w:val="26"/>
        </w:rPr>
        <w:t xml:space="preserve"> прилегающих к зонам затопления, определенных в отношении территорий,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1F99">
        <w:rPr>
          <w:rFonts w:ascii="Times New Roman" w:hAnsi="Times New Roman"/>
          <w:sz w:val="26"/>
          <w:szCs w:val="26"/>
        </w:rPr>
        <w:t>которые прилегают к водотокам на территории города Москвы в зоне деятельности Московско-Окского бассейнового водного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1F99">
        <w:rPr>
          <w:rFonts w:ascii="Times New Roman" w:hAnsi="Times New Roman"/>
          <w:sz w:val="26"/>
          <w:szCs w:val="26"/>
        </w:rPr>
        <w:t>управления Федерального агентства водных ресурсов; Тип зоны: Зоны с особыми условиями использования территории</w:t>
      </w:r>
      <w:r w:rsidRPr="00F43349">
        <w:rPr>
          <w:rFonts w:ascii="Times New Roman" w:hAnsi="Times New Roman"/>
          <w:sz w:val="26"/>
          <w:szCs w:val="26"/>
        </w:rPr>
        <w:t xml:space="preserve">; </w:t>
      </w:r>
    </w:p>
    <w:p w14:paraId="18FA537A" w14:textId="77777777" w:rsidR="00EC483F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lastRenderedPageBreak/>
        <w:t xml:space="preserve">- часть земельного участка площадью 4 910 кв. м имеет ограничения прав, </w:t>
      </w:r>
      <w:r w:rsidRPr="003E1F99">
        <w:rPr>
          <w:rFonts w:ascii="Times New Roman" w:hAnsi="Times New Roman"/>
          <w:sz w:val="26"/>
          <w:szCs w:val="26"/>
        </w:rPr>
        <w:t>предусмотренные статьей 56 Земельного кодекса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1F99">
        <w:rPr>
          <w:rFonts w:ascii="Times New Roman" w:hAnsi="Times New Roman"/>
          <w:sz w:val="26"/>
          <w:szCs w:val="26"/>
        </w:rPr>
        <w:t>Российской Федерации; Срок действия: не установлен; реквизиты документа-основания: приказ об утверждении зон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1F99">
        <w:rPr>
          <w:rFonts w:ascii="Times New Roman" w:hAnsi="Times New Roman"/>
          <w:sz w:val="26"/>
          <w:szCs w:val="26"/>
        </w:rPr>
        <w:t>затопления поверхностными водами, определенных в отношении территорий, которые прилегают к водотокам на территории</w:t>
      </w:r>
      <w:r w:rsidRPr="003E1F99">
        <w:t xml:space="preserve"> </w:t>
      </w:r>
      <w:r w:rsidRPr="003E1F99">
        <w:rPr>
          <w:rFonts w:ascii="Times New Roman" w:hAnsi="Times New Roman"/>
          <w:sz w:val="26"/>
          <w:szCs w:val="26"/>
        </w:rPr>
        <w:t>города Москвы в зоне деятельности Московско-Окского бассейнового водного управления Федерального агентства водных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1F99">
        <w:rPr>
          <w:rFonts w:ascii="Times New Roman" w:hAnsi="Times New Roman"/>
          <w:sz w:val="26"/>
          <w:szCs w:val="26"/>
        </w:rPr>
        <w:t>ресурсов от 8</w:t>
      </w:r>
      <w:r>
        <w:rPr>
          <w:rFonts w:ascii="Times New Roman" w:hAnsi="Times New Roman"/>
          <w:sz w:val="26"/>
          <w:szCs w:val="26"/>
        </w:rPr>
        <w:t xml:space="preserve"> мая </w:t>
      </w:r>
      <w:r w:rsidRPr="003E1F99">
        <w:rPr>
          <w:rFonts w:ascii="Times New Roman" w:hAnsi="Times New Roman"/>
          <w:sz w:val="26"/>
          <w:szCs w:val="26"/>
        </w:rPr>
        <w:t>2018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3E1F99">
        <w:rPr>
          <w:rFonts w:ascii="Times New Roman" w:hAnsi="Times New Roman"/>
          <w:sz w:val="26"/>
          <w:szCs w:val="26"/>
        </w:rPr>
        <w:t xml:space="preserve"> № 148 выдан: Московско-Окское бассейновое водное управление Федерального агентства водных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1F99">
        <w:rPr>
          <w:rFonts w:ascii="Times New Roman" w:hAnsi="Times New Roman"/>
          <w:sz w:val="26"/>
          <w:szCs w:val="26"/>
        </w:rPr>
        <w:t>ресурсов; Содержание ограничения (обременения): Ограничения в использовании согласно п. 6 ст. 67.1 «Предотвращение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1F99">
        <w:rPr>
          <w:rFonts w:ascii="Times New Roman" w:hAnsi="Times New Roman"/>
          <w:sz w:val="26"/>
          <w:szCs w:val="26"/>
        </w:rPr>
        <w:t>негативного воздействия вод и ликвидация его последствий» Водного кодекса РФ от 3</w:t>
      </w:r>
      <w:r>
        <w:rPr>
          <w:rFonts w:ascii="Times New Roman" w:hAnsi="Times New Roman"/>
          <w:sz w:val="26"/>
          <w:szCs w:val="26"/>
        </w:rPr>
        <w:t xml:space="preserve"> июня </w:t>
      </w:r>
      <w:r w:rsidRPr="003E1F99">
        <w:rPr>
          <w:rFonts w:ascii="Times New Roman" w:hAnsi="Times New Roman"/>
          <w:sz w:val="26"/>
          <w:szCs w:val="26"/>
        </w:rPr>
        <w:t>2006 г. № 74-ФЗ. В границах зон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1F99">
        <w:rPr>
          <w:rFonts w:ascii="Times New Roman" w:hAnsi="Times New Roman"/>
          <w:sz w:val="26"/>
          <w:szCs w:val="26"/>
        </w:rPr>
        <w:t xml:space="preserve">затопления, подтопления, в соответствии </w:t>
      </w:r>
      <w:r>
        <w:rPr>
          <w:rFonts w:ascii="Times New Roman" w:hAnsi="Times New Roman"/>
          <w:sz w:val="26"/>
          <w:szCs w:val="26"/>
        </w:rPr>
        <w:br/>
      </w:r>
      <w:r w:rsidRPr="003E1F99">
        <w:rPr>
          <w:rFonts w:ascii="Times New Roman" w:hAnsi="Times New Roman"/>
          <w:sz w:val="26"/>
          <w:szCs w:val="26"/>
        </w:rPr>
        <w:t>с законодательством Российской Федерации о градостроительной деятельности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1F99">
        <w:rPr>
          <w:rFonts w:ascii="Times New Roman" w:hAnsi="Times New Roman"/>
          <w:sz w:val="26"/>
          <w:szCs w:val="26"/>
        </w:rPr>
        <w:t xml:space="preserve">отнесенных к зонам с особыми условиями использования территорий, запрещаются: </w:t>
      </w:r>
      <w:r>
        <w:rPr>
          <w:rFonts w:ascii="Times New Roman" w:hAnsi="Times New Roman"/>
          <w:sz w:val="26"/>
          <w:szCs w:val="26"/>
        </w:rPr>
        <w:br/>
      </w:r>
      <w:r w:rsidRPr="003E1F99">
        <w:rPr>
          <w:rFonts w:ascii="Times New Roman" w:hAnsi="Times New Roman"/>
          <w:sz w:val="26"/>
          <w:szCs w:val="26"/>
        </w:rPr>
        <w:t>1) размещение новых населенных пунктов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1F99">
        <w:rPr>
          <w:rFonts w:ascii="Times New Roman" w:hAnsi="Times New Roman"/>
          <w:sz w:val="26"/>
          <w:szCs w:val="26"/>
        </w:rPr>
        <w:t xml:space="preserve">строительство объектов капитального строительства без обеспечения инженерной защиты таких населенных пунктов </w:t>
      </w:r>
      <w:r>
        <w:rPr>
          <w:rFonts w:ascii="Times New Roman" w:hAnsi="Times New Roman"/>
          <w:sz w:val="26"/>
          <w:szCs w:val="26"/>
        </w:rPr>
        <w:br/>
      </w:r>
      <w:r w:rsidRPr="003E1F99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1F99">
        <w:rPr>
          <w:rFonts w:ascii="Times New Roman" w:hAnsi="Times New Roman"/>
          <w:sz w:val="26"/>
          <w:szCs w:val="26"/>
        </w:rPr>
        <w:t>объектов от затопления, подтопления; 2) использование сточных вод в целях регулирования плодородия почв; 3) размещение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1F99">
        <w:rPr>
          <w:rFonts w:ascii="Times New Roman" w:hAnsi="Times New Roman"/>
          <w:sz w:val="26"/>
          <w:szCs w:val="26"/>
        </w:rPr>
        <w:t>кладбищ, скотомогильников, объектов размещения отходов производства и потребления, химических, взрывчатых, токсичных,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1F99">
        <w:rPr>
          <w:rFonts w:ascii="Times New Roman" w:hAnsi="Times New Roman"/>
          <w:sz w:val="26"/>
          <w:szCs w:val="26"/>
        </w:rPr>
        <w:t>отравляющих и ядовитых веществ, пунктов хранения и захоронения радиоактивных отходов; 4) осуществление авиационных мер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1F99">
        <w:rPr>
          <w:rFonts w:ascii="Times New Roman" w:hAnsi="Times New Roman"/>
          <w:sz w:val="26"/>
          <w:szCs w:val="26"/>
        </w:rPr>
        <w:t xml:space="preserve">по борьбе с вредными организмами.; Реестровый номер границы: 77:00-6.309; </w:t>
      </w:r>
    </w:p>
    <w:p w14:paraId="566131A1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3E1F99">
        <w:rPr>
          <w:rFonts w:ascii="Times New Roman" w:hAnsi="Times New Roman"/>
          <w:sz w:val="26"/>
          <w:szCs w:val="26"/>
        </w:rPr>
        <w:t>Вид объекта реестра границ: Зона с особыми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1F99">
        <w:rPr>
          <w:rFonts w:ascii="Times New Roman" w:hAnsi="Times New Roman"/>
          <w:sz w:val="26"/>
          <w:szCs w:val="26"/>
        </w:rPr>
        <w:t>условиями использования территории; Вид зоны по документу: Зоны затопления поверхностными водами, определенные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1F99">
        <w:rPr>
          <w:rFonts w:ascii="Times New Roman" w:hAnsi="Times New Roman"/>
          <w:sz w:val="26"/>
          <w:szCs w:val="26"/>
        </w:rPr>
        <w:t>отношении территорий, которые прилегают к водотокам на территории города Москвы в зоне деятельности Московско-Окского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1F99">
        <w:rPr>
          <w:rFonts w:ascii="Times New Roman" w:hAnsi="Times New Roman"/>
          <w:sz w:val="26"/>
          <w:szCs w:val="26"/>
        </w:rPr>
        <w:t>бассейнового водного управления Федерального агентства водных ресурсов; Тип зоны: Иная зона с особыми условиями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1F99">
        <w:rPr>
          <w:rFonts w:ascii="Times New Roman" w:hAnsi="Times New Roman"/>
          <w:sz w:val="26"/>
          <w:szCs w:val="26"/>
        </w:rPr>
        <w:t>использования территории</w:t>
      </w:r>
      <w:r w:rsidRPr="002C1FE9">
        <w:rPr>
          <w:rFonts w:ascii="Times New Roman" w:hAnsi="Times New Roman"/>
          <w:sz w:val="26"/>
          <w:szCs w:val="26"/>
        </w:rPr>
        <w:t>;</w:t>
      </w:r>
    </w:p>
    <w:p w14:paraId="69B9E42C" w14:textId="77777777" w:rsidR="00EC483F" w:rsidRPr="00D0787A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 xml:space="preserve">- часть земельного участка площадью 19 800 кв. м имеет ограничения прав, </w:t>
      </w:r>
      <w:r w:rsidRPr="00D0787A">
        <w:rPr>
          <w:rFonts w:ascii="Times New Roman" w:hAnsi="Times New Roman"/>
          <w:sz w:val="26"/>
          <w:szCs w:val="26"/>
        </w:rPr>
        <w:t>предусмотренные статьей 56 Земельного кодекса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787A">
        <w:rPr>
          <w:rFonts w:ascii="Times New Roman" w:hAnsi="Times New Roman"/>
          <w:sz w:val="26"/>
          <w:szCs w:val="26"/>
        </w:rPr>
        <w:t>Российской Федерации; Срок действия: не установлен; реквизиты документа-основания: приказ об утверждении зон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787A">
        <w:rPr>
          <w:rFonts w:ascii="Times New Roman" w:hAnsi="Times New Roman"/>
          <w:sz w:val="26"/>
          <w:szCs w:val="26"/>
        </w:rPr>
        <w:t>подтопления, прилегающих к зонам затопления, определенных в отношении территорий, которые прилегают к водотокам 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787A">
        <w:rPr>
          <w:rFonts w:ascii="Times New Roman" w:hAnsi="Times New Roman"/>
          <w:sz w:val="26"/>
          <w:szCs w:val="26"/>
        </w:rPr>
        <w:t>территории города Москвы в зоне деятельности Московско-Окского бассейнового водного управления Федерального агентства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787A">
        <w:rPr>
          <w:rFonts w:ascii="Times New Roman" w:hAnsi="Times New Roman"/>
          <w:sz w:val="26"/>
          <w:szCs w:val="26"/>
        </w:rPr>
        <w:t>водных ресурсов от 8</w:t>
      </w:r>
      <w:r>
        <w:rPr>
          <w:rFonts w:ascii="Times New Roman" w:hAnsi="Times New Roman"/>
          <w:sz w:val="26"/>
          <w:szCs w:val="26"/>
        </w:rPr>
        <w:t xml:space="preserve"> мая </w:t>
      </w:r>
      <w:r w:rsidRPr="00D0787A">
        <w:rPr>
          <w:rFonts w:ascii="Times New Roman" w:hAnsi="Times New Roman"/>
          <w:sz w:val="26"/>
          <w:szCs w:val="26"/>
        </w:rPr>
        <w:t>2018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D0787A">
        <w:rPr>
          <w:rFonts w:ascii="Times New Roman" w:hAnsi="Times New Roman"/>
          <w:sz w:val="26"/>
          <w:szCs w:val="26"/>
        </w:rPr>
        <w:t xml:space="preserve"> № 149 выдан: Московско-Окское бассейновое водное управление Федерального агентства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787A">
        <w:rPr>
          <w:rFonts w:ascii="Times New Roman" w:hAnsi="Times New Roman"/>
          <w:sz w:val="26"/>
          <w:szCs w:val="26"/>
        </w:rPr>
        <w:t xml:space="preserve">водных ресурсов; </w:t>
      </w:r>
      <w:r w:rsidRPr="00D0787A">
        <w:rPr>
          <w:rFonts w:ascii="Times New Roman" w:hAnsi="Times New Roman"/>
          <w:sz w:val="26"/>
          <w:szCs w:val="26"/>
        </w:rPr>
        <w:lastRenderedPageBreak/>
        <w:t>Содержание ограничения (обременения): Ограничения в использовании согласно п. 6 ст. 67.1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787A">
        <w:rPr>
          <w:rFonts w:ascii="Times New Roman" w:hAnsi="Times New Roman"/>
          <w:sz w:val="26"/>
          <w:szCs w:val="26"/>
        </w:rPr>
        <w:t>«Предотвращение негативного воздействия вод и ликвидация его последствий» Водного кодекса РФ 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787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июня </w:t>
      </w:r>
      <w:r w:rsidRPr="00D0787A">
        <w:rPr>
          <w:rFonts w:ascii="Times New Roman" w:hAnsi="Times New Roman"/>
          <w:sz w:val="26"/>
          <w:szCs w:val="26"/>
        </w:rPr>
        <w:t>2006 г. № 74-ФЗ.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787A">
        <w:rPr>
          <w:rFonts w:ascii="Times New Roman" w:hAnsi="Times New Roman"/>
          <w:sz w:val="26"/>
          <w:szCs w:val="26"/>
        </w:rPr>
        <w:t xml:space="preserve">В границах зон затопления, подтопления, в соответствии с законодательством Российской Федерации </w:t>
      </w:r>
      <w:r>
        <w:rPr>
          <w:rFonts w:ascii="Times New Roman" w:hAnsi="Times New Roman"/>
          <w:sz w:val="26"/>
          <w:szCs w:val="26"/>
        </w:rPr>
        <w:br/>
      </w:r>
      <w:r w:rsidRPr="00D0787A">
        <w:rPr>
          <w:rFonts w:ascii="Times New Roman" w:hAnsi="Times New Roman"/>
          <w:sz w:val="26"/>
          <w:szCs w:val="26"/>
        </w:rPr>
        <w:t>о градостроительной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787A">
        <w:rPr>
          <w:rFonts w:ascii="Times New Roman" w:hAnsi="Times New Roman"/>
          <w:sz w:val="26"/>
          <w:szCs w:val="26"/>
        </w:rPr>
        <w:t>деятельности отнесенных к зонам с особыми условиями использования территорий, запрещаются: 1) размещение новых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787A">
        <w:rPr>
          <w:rFonts w:ascii="Times New Roman" w:hAnsi="Times New Roman"/>
          <w:sz w:val="26"/>
          <w:szCs w:val="26"/>
        </w:rPr>
        <w:t>населенных пунктов и строительство объектов капитального строительства без обеспечения инженерной защиты таких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787A">
        <w:rPr>
          <w:rFonts w:ascii="Times New Roman" w:hAnsi="Times New Roman"/>
          <w:sz w:val="26"/>
          <w:szCs w:val="26"/>
        </w:rPr>
        <w:t xml:space="preserve">населенных пунктов и объектов от затопления, подтопления; </w:t>
      </w:r>
      <w:r>
        <w:rPr>
          <w:rFonts w:ascii="Times New Roman" w:hAnsi="Times New Roman"/>
          <w:sz w:val="26"/>
          <w:szCs w:val="26"/>
        </w:rPr>
        <w:br/>
      </w:r>
      <w:r w:rsidRPr="00D0787A">
        <w:rPr>
          <w:rFonts w:ascii="Times New Roman" w:hAnsi="Times New Roman"/>
          <w:sz w:val="26"/>
          <w:szCs w:val="26"/>
        </w:rPr>
        <w:t>2) использование сточных вод в целях регулирования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787A">
        <w:rPr>
          <w:rFonts w:ascii="Times New Roman" w:hAnsi="Times New Roman"/>
          <w:sz w:val="26"/>
          <w:szCs w:val="26"/>
        </w:rPr>
        <w:t>плодородия почв; 3) размещение кладбищ, скотомогильников, объектов размещения отходов производства и потребления,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787A">
        <w:rPr>
          <w:rFonts w:ascii="Times New Roman" w:hAnsi="Times New Roman"/>
          <w:sz w:val="26"/>
          <w:szCs w:val="26"/>
        </w:rPr>
        <w:t>химических, взрывчатых, токсичных, отравляющих и ядовитых веществ, пунктов хранения и захоронения радиоактивных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787A">
        <w:rPr>
          <w:rFonts w:ascii="Times New Roman" w:hAnsi="Times New Roman"/>
          <w:sz w:val="26"/>
          <w:szCs w:val="26"/>
        </w:rPr>
        <w:t>отходов; 4) осуществление авиационных мер по борьбе с вредными организмами.; Реестровый номер границы: 77:00-6.308;</w:t>
      </w:r>
    </w:p>
    <w:p w14:paraId="1B736166" w14:textId="77777777" w:rsidR="00EC483F" w:rsidRPr="00EB68F0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D0787A">
        <w:rPr>
          <w:rFonts w:ascii="Times New Roman" w:hAnsi="Times New Roman"/>
          <w:sz w:val="26"/>
          <w:szCs w:val="26"/>
        </w:rPr>
        <w:t>Вид объекта реестра границ: Зона с особыми условиями использования территории; Вид зоны по документу: Территории</w:t>
      </w:r>
      <w:r w:rsidRPr="00D0787A">
        <w:t xml:space="preserve"> </w:t>
      </w:r>
      <w:r w:rsidRPr="00D0787A">
        <w:rPr>
          <w:rFonts w:ascii="Times New Roman" w:hAnsi="Times New Roman"/>
          <w:sz w:val="26"/>
          <w:szCs w:val="26"/>
        </w:rPr>
        <w:t>слабого подтопления внутри зон подтопления, прилегающих к зонам затопления, определенных в отношении территорий,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787A">
        <w:rPr>
          <w:rFonts w:ascii="Times New Roman" w:hAnsi="Times New Roman"/>
          <w:sz w:val="26"/>
          <w:szCs w:val="26"/>
        </w:rPr>
        <w:t>которые прилегают к водотокам на территории города Москвы в зоне деятельности Московско-Окского бассейнового водного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787A">
        <w:rPr>
          <w:rFonts w:ascii="Times New Roman" w:hAnsi="Times New Roman"/>
          <w:sz w:val="26"/>
          <w:szCs w:val="26"/>
        </w:rPr>
        <w:t>управления Федерального агентства водных ресурсов; Тип зоны: Иная зона с особыми условиями использования территории</w:t>
      </w:r>
      <w:r w:rsidRPr="002C1FE9">
        <w:rPr>
          <w:rFonts w:ascii="Times New Roman" w:hAnsi="Times New Roman"/>
          <w:sz w:val="26"/>
          <w:szCs w:val="26"/>
        </w:rPr>
        <w:t>.</w:t>
      </w:r>
    </w:p>
    <w:p w14:paraId="346C51BC" w14:textId="77777777" w:rsidR="00EC483F" w:rsidRPr="002C1FE9" w:rsidRDefault="00EC483F" w:rsidP="00EC483F">
      <w:pPr>
        <w:pStyle w:val="a4"/>
        <w:tabs>
          <w:tab w:val="left" w:pos="1276"/>
        </w:tabs>
        <w:spacing w:after="0" w:line="400" w:lineRule="exact"/>
        <w:ind w:left="0" w:firstLine="851"/>
        <w:jc w:val="both"/>
        <w:rPr>
          <w:rFonts w:ascii="Times New Roman" w:hAnsi="Times New Roman"/>
          <w:sz w:val="26"/>
          <w:szCs w:val="26"/>
          <w:u w:val="single"/>
        </w:rPr>
      </w:pPr>
      <w:r w:rsidRPr="002C1FE9">
        <w:rPr>
          <w:rFonts w:ascii="Times New Roman" w:hAnsi="Times New Roman"/>
          <w:sz w:val="26"/>
          <w:szCs w:val="26"/>
        </w:rPr>
        <w:t>3)</w:t>
      </w:r>
      <w:r w:rsidRPr="002C1FE9">
        <w:rPr>
          <w:rFonts w:ascii="Times New Roman" w:hAnsi="Times New Roman"/>
          <w:sz w:val="26"/>
          <w:szCs w:val="26"/>
        </w:rPr>
        <w:tab/>
      </w:r>
      <w:r w:rsidRPr="002C1FE9">
        <w:rPr>
          <w:rFonts w:ascii="Times New Roman" w:hAnsi="Times New Roman"/>
          <w:sz w:val="26"/>
          <w:szCs w:val="26"/>
          <w:u w:val="single"/>
        </w:rPr>
        <w:t>Земельный участок 3:</w:t>
      </w:r>
    </w:p>
    <w:p w14:paraId="3A885E4E" w14:textId="77777777" w:rsidR="00EC483F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 xml:space="preserve">- </w:t>
      </w:r>
      <w:bookmarkStart w:id="5" w:name="_Hlk107571296"/>
      <w:r w:rsidRPr="002C1FE9">
        <w:rPr>
          <w:rFonts w:ascii="Times New Roman" w:hAnsi="Times New Roman"/>
          <w:sz w:val="26"/>
          <w:szCs w:val="26"/>
        </w:rPr>
        <w:t>часть земельного участка площадью 9 683 кв. м имеет ограничения прав</w:t>
      </w:r>
      <w:bookmarkEnd w:id="5"/>
      <w:r w:rsidRPr="002C1FE9">
        <w:rPr>
          <w:rFonts w:ascii="Times New Roman" w:hAnsi="Times New Roman"/>
          <w:sz w:val="26"/>
          <w:szCs w:val="26"/>
        </w:rPr>
        <w:t xml:space="preserve">, </w:t>
      </w:r>
      <w:r w:rsidRPr="00124E2C">
        <w:rPr>
          <w:rFonts w:ascii="Times New Roman" w:hAnsi="Times New Roman"/>
          <w:sz w:val="26"/>
          <w:szCs w:val="26"/>
        </w:rPr>
        <w:t>предусмотренные статьей 56 Земельного кодекса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24E2C">
        <w:rPr>
          <w:rFonts w:ascii="Times New Roman" w:hAnsi="Times New Roman"/>
          <w:sz w:val="26"/>
          <w:szCs w:val="26"/>
        </w:rPr>
        <w:t>Российской Федерации; Срок действия: не установлен; реквизиты документа-основания: приказ об утверждении зон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124E2C">
        <w:rPr>
          <w:rFonts w:ascii="Times New Roman" w:hAnsi="Times New Roman"/>
          <w:sz w:val="26"/>
          <w:szCs w:val="26"/>
        </w:rPr>
        <w:t>затопления поверхностными водами, определенных в отношении территорий, которые прилегают к водотокам на территории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124E2C">
        <w:rPr>
          <w:rFonts w:ascii="Times New Roman" w:hAnsi="Times New Roman"/>
          <w:sz w:val="26"/>
          <w:szCs w:val="26"/>
        </w:rPr>
        <w:t>города Москвы в зоне деятельности Московско-Окского бассейнового водного управления Федерального агентства водных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124E2C">
        <w:rPr>
          <w:rFonts w:ascii="Times New Roman" w:hAnsi="Times New Roman"/>
          <w:sz w:val="26"/>
          <w:szCs w:val="26"/>
        </w:rPr>
        <w:t>ресурсов от 8</w:t>
      </w:r>
      <w:r>
        <w:rPr>
          <w:rFonts w:ascii="Times New Roman" w:hAnsi="Times New Roman"/>
          <w:sz w:val="26"/>
          <w:szCs w:val="26"/>
        </w:rPr>
        <w:t xml:space="preserve"> мая </w:t>
      </w:r>
      <w:r w:rsidRPr="00124E2C">
        <w:rPr>
          <w:rFonts w:ascii="Times New Roman" w:hAnsi="Times New Roman"/>
          <w:sz w:val="26"/>
          <w:szCs w:val="26"/>
        </w:rPr>
        <w:t>2018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124E2C">
        <w:rPr>
          <w:rFonts w:ascii="Times New Roman" w:hAnsi="Times New Roman"/>
          <w:sz w:val="26"/>
          <w:szCs w:val="26"/>
        </w:rPr>
        <w:t xml:space="preserve"> № 148 выдан: Московско-Окское бассейновое водное управление Федерального агентства водных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124E2C">
        <w:rPr>
          <w:rFonts w:ascii="Times New Roman" w:hAnsi="Times New Roman"/>
          <w:sz w:val="26"/>
          <w:szCs w:val="26"/>
        </w:rPr>
        <w:t>ресурсов; Содержание ограничения (обременения): Ограничения в использовании согласно п. 6 ст. 67.1 «Предотвращение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124E2C">
        <w:rPr>
          <w:rFonts w:ascii="Times New Roman" w:hAnsi="Times New Roman"/>
          <w:sz w:val="26"/>
          <w:szCs w:val="26"/>
        </w:rPr>
        <w:t>негативного воздействия вод и ликвидация его последствий» Водного кодекса РФ от 3</w:t>
      </w:r>
      <w:r>
        <w:rPr>
          <w:rFonts w:ascii="Times New Roman" w:hAnsi="Times New Roman"/>
          <w:sz w:val="26"/>
          <w:szCs w:val="26"/>
        </w:rPr>
        <w:t xml:space="preserve"> июня </w:t>
      </w:r>
      <w:r w:rsidRPr="00124E2C">
        <w:rPr>
          <w:rFonts w:ascii="Times New Roman" w:hAnsi="Times New Roman"/>
          <w:sz w:val="26"/>
          <w:szCs w:val="26"/>
        </w:rPr>
        <w:t>2006 г. № 74-ФЗ. В границах зон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124E2C">
        <w:rPr>
          <w:rFonts w:ascii="Times New Roman" w:hAnsi="Times New Roman"/>
          <w:sz w:val="26"/>
          <w:szCs w:val="26"/>
        </w:rPr>
        <w:t xml:space="preserve">затопления, подтопления, в соответствии </w:t>
      </w:r>
      <w:r>
        <w:rPr>
          <w:rFonts w:ascii="Times New Roman" w:hAnsi="Times New Roman"/>
          <w:sz w:val="26"/>
          <w:szCs w:val="26"/>
        </w:rPr>
        <w:br/>
      </w:r>
      <w:r w:rsidRPr="00124E2C">
        <w:rPr>
          <w:rFonts w:ascii="Times New Roman" w:hAnsi="Times New Roman"/>
          <w:sz w:val="26"/>
          <w:szCs w:val="26"/>
        </w:rPr>
        <w:t>с законодательством Российской Федерации о градостроительной деятельности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124E2C">
        <w:rPr>
          <w:rFonts w:ascii="Times New Roman" w:hAnsi="Times New Roman"/>
          <w:sz w:val="26"/>
          <w:szCs w:val="26"/>
        </w:rPr>
        <w:t xml:space="preserve">отнесенных к зонам с особыми условиями использования территорий, запрещаются: </w:t>
      </w:r>
      <w:r>
        <w:rPr>
          <w:rFonts w:ascii="Times New Roman" w:hAnsi="Times New Roman"/>
          <w:sz w:val="26"/>
          <w:szCs w:val="26"/>
        </w:rPr>
        <w:br/>
      </w:r>
      <w:r w:rsidRPr="00124E2C">
        <w:rPr>
          <w:rFonts w:ascii="Times New Roman" w:hAnsi="Times New Roman"/>
          <w:sz w:val="26"/>
          <w:szCs w:val="26"/>
        </w:rPr>
        <w:lastRenderedPageBreak/>
        <w:t>1) размещение новых населенных пунктов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124E2C">
        <w:rPr>
          <w:rFonts w:ascii="Times New Roman" w:hAnsi="Times New Roman"/>
          <w:sz w:val="26"/>
          <w:szCs w:val="26"/>
        </w:rPr>
        <w:t xml:space="preserve">строительство объектов капитального строительства без обеспечения инженерной защиты таких населенных пунктов </w:t>
      </w:r>
      <w:r>
        <w:rPr>
          <w:rFonts w:ascii="Times New Roman" w:hAnsi="Times New Roman"/>
          <w:sz w:val="26"/>
          <w:szCs w:val="26"/>
        </w:rPr>
        <w:br/>
      </w:r>
      <w:r w:rsidRPr="00124E2C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124E2C">
        <w:rPr>
          <w:rFonts w:ascii="Times New Roman" w:hAnsi="Times New Roman"/>
          <w:sz w:val="26"/>
          <w:szCs w:val="26"/>
        </w:rPr>
        <w:t>объектов от затопления, подтопления; 2) использование сточных вод в целях регулирования плодородия почв; 3) размещение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124E2C">
        <w:rPr>
          <w:rFonts w:ascii="Times New Roman" w:hAnsi="Times New Roman"/>
          <w:sz w:val="26"/>
          <w:szCs w:val="26"/>
        </w:rPr>
        <w:t>кладбищ, скотомогильников, объектов размещения отходов производства и потребления, химических, взрывчатых, токсичных,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24E2C">
        <w:rPr>
          <w:rFonts w:ascii="Times New Roman" w:hAnsi="Times New Roman"/>
          <w:sz w:val="26"/>
          <w:szCs w:val="26"/>
        </w:rPr>
        <w:t>отравляющих и ядовитых веществ, пунктов хранения и захоронения радиоактивных отходов; 4) осуществление авиационных мер</w:t>
      </w:r>
      <w:r>
        <w:rPr>
          <w:rFonts w:ascii="Times New Roman" w:hAnsi="Times New Roman"/>
          <w:sz w:val="26"/>
          <w:szCs w:val="26"/>
        </w:rPr>
        <w:t xml:space="preserve"> </w:t>
      </w:r>
      <w:r w:rsidRPr="00124E2C">
        <w:rPr>
          <w:rFonts w:ascii="Times New Roman" w:hAnsi="Times New Roman"/>
          <w:sz w:val="26"/>
          <w:szCs w:val="26"/>
        </w:rPr>
        <w:t xml:space="preserve">по борьбе с вредными организмами.; Реестровый номер границы: 77:00-6.309; </w:t>
      </w:r>
    </w:p>
    <w:p w14:paraId="1C96BB57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124E2C">
        <w:rPr>
          <w:rFonts w:ascii="Times New Roman" w:hAnsi="Times New Roman"/>
          <w:sz w:val="26"/>
          <w:szCs w:val="26"/>
        </w:rPr>
        <w:t>Вид объекта реестра границ: Зона с особыми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124E2C">
        <w:rPr>
          <w:rFonts w:ascii="Times New Roman" w:hAnsi="Times New Roman"/>
          <w:sz w:val="26"/>
          <w:szCs w:val="26"/>
        </w:rPr>
        <w:t>условиями использования территории; Вид зоны по документу: Зоны затопления поверхностными водами, определенные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124E2C">
        <w:rPr>
          <w:rFonts w:ascii="Times New Roman" w:hAnsi="Times New Roman"/>
          <w:sz w:val="26"/>
          <w:szCs w:val="26"/>
        </w:rPr>
        <w:t>отношении территорий, которые прилегают к водотокам на территории города Москвы в зоне деятельности Московско-Окского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124E2C">
        <w:rPr>
          <w:rFonts w:ascii="Times New Roman" w:hAnsi="Times New Roman"/>
          <w:sz w:val="26"/>
          <w:szCs w:val="26"/>
        </w:rPr>
        <w:t xml:space="preserve">бассейнового водного управления Федерального агентства водных ресурсов; Тип зоны: Иная зона </w:t>
      </w:r>
      <w:r>
        <w:rPr>
          <w:rFonts w:ascii="Times New Roman" w:hAnsi="Times New Roman"/>
          <w:sz w:val="26"/>
          <w:szCs w:val="26"/>
        </w:rPr>
        <w:br/>
      </w:r>
      <w:r w:rsidRPr="00124E2C">
        <w:rPr>
          <w:rFonts w:ascii="Times New Roman" w:hAnsi="Times New Roman"/>
          <w:sz w:val="26"/>
          <w:szCs w:val="26"/>
        </w:rPr>
        <w:t>с особыми условиями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124E2C">
        <w:rPr>
          <w:rFonts w:ascii="Times New Roman" w:hAnsi="Times New Roman"/>
          <w:sz w:val="26"/>
          <w:szCs w:val="26"/>
        </w:rPr>
        <w:t>использования территории</w:t>
      </w:r>
      <w:r w:rsidRPr="002C1FE9">
        <w:rPr>
          <w:rFonts w:ascii="Times New Roman" w:hAnsi="Times New Roman"/>
          <w:sz w:val="26"/>
          <w:szCs w:val="26"/>
        </w:rPr>
        <w:t>;</w:t>
      </w:r>
    </w:p>
    <w:p w14:paraId="5D9DCCC0" w14:textId="77777777" w:rsidR="00EC483F" w:rsidRPr="00124E2C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bookmarkStart w:id="6" w:name="_Hlk107583569"/>
      <w:r w:rsidRPr="002C1FE9">
        <w:rPr>
          <w:rFonts w:ascii="Times New Roman" w:hAnsi="Times New Roman"/>
          <w:sz w:val="26"/>
          <w:szCs w:val="26"/>
        </w:rPr>
        <w:t xml:space="preserve">- часть земельного участка </w:t>
      </w:r>
      <w:r w:rsidRPr="00D0581F">
        <w:rPr>
          <w:rFonts w:ascii="Times New Roman" w:hAnsi="Times New Roman"/>
          <w:sz w:val="26"/>
          <w:szCs w:val="26"/>
        </w:rPr>
        <w:t xml:space="preserve">площадью 20 962 кв. м имеет ограничения прав, </w:t>
      </w:r>
      <w:r w:rsidRPr="00124E2C">
        <w:rPr>
          <w:rFonts w:ascii="Times New Roman" w:hAnsi="Times New Roman"/>
          <w:sz w:val="26"/>
          <w:szCs w:val="26"/>
        </w:rPr>
        <w:t>предусмотренные статьей 56 Земельного кодекса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24E2C">
        <w:rPr>
          <w:rFonts w:ascii="Times New Roman" w:hAnsi="Times New Roman"/>
          <w:sz w:val="26"/>
          <w:szCs w:val="26"/>
        </w:rPr>
        <w:t xml:space="preserve">Российской Федерации; </w:t>
      </w:r>
      <w:r>
        <w:rPr>
          <w:rFonts w:ascii="Times New Roman" w:hAnsi="Times New Roman"/>
          <w:sz w:val="26"/>
          <w:szCs w:val="26"/>
        </w:rPr>
        <w:br/>
      </w:r>
      <w:r w:rsidRPr="00124E2C">
        <w:rPr>
          <w:rFonts w:ascii="Times New Roman" w:hAnsi="Times New Roman"/>
          <w:sz w:val="26"/>
          <w:szCs w:val="26"/>
        </w:rPr>
        <w:t>Срок действия: не установлен; реквизиты документа-основания: сП 36.13330.2012 Магистральные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124E2C">
        <w:rPr>
          <w:rFonts w:ascii="Times New Roman" w:hAnsi="Times New Roman"/>
          <w:sz w:val="26"/>
          <w:szCs w:val="26"/>
        </w:rPr>
        <w:t xml:space="preserve">трубопроводы. Актуализированная редакция СНиП 2.05.06-85* </w:t>
      </w:r>
      <w:r>
        <w:rPr>
          <w:rFonts w:ascii="Times New Roman" w:hAnsi="Times New Roman"/>
          <w:sz w:val="26"/>
          <w:szCs w:val="26"/>
        </w:rPr>
        <w:br/>
      </w:r>
      <w:r w:rsidRPr="00124E2C">
        <w:rPr>
          <w:rFonts w:ascii="Times New Roman" w:hAnsi="Times New Roman"/>
          <w:sz w:val="26"/>
          <w:szCs w:val="26"/>
        </w:rPr>
        <w:t>от 1</w:t>
      </w:r>
      <w:r>
        <w:rPr>
          <w:rFonts w:ascii="Times New Roman" w:hAnsi="Times New Roman"/>
          <w:sz w:val="26"/>
          <w:szCs w:val="26"/>
        </w:rPr>
        <w:t xml:space="preserve"> июля </w:t>
      </w:r>
      <w:r w:rsidRPr="00124E2C">
        <w:rPr>
          <w:rFonts w:ascii="Times New Roman" w:hAnsi="Times New Roman"/>
          <w:sz w:val="26"/>
          <w:szCs w:val="26"/>
        </w:rPr>
        <w:t>2013</w:t>
      </w:r>
      <w:r>
        <w:rPr>
          <w:rFonts w:ascii="Times New Roman" w:hAnsi="Times New Roman"/>
          <w:sz w:val="26"/>
          <w:szCs w:val="26"/>
        </w:rPr>
        <w:t xml:space="preserve"> г. </w:t>
      </w:r>
      <w:r w:rsidRPr="00124E2C">
        <w:rPr>
          <w:rFonts w:ascii="Times New Roman" w:hAnsi="Times New Roman"/>
          <w:sz w:val="26"/>
          <w:szCs w:val="26"/>
        </w:rPr>
        <w:t>№ б/н выдан: Утвержден Приказом Федерального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124E2C">
        <w:rPr>
          <w:rFonts w:ascii="Times New Roman" w:hAnsi="Times New Roman"/>
          <w:sz w:val="26"/>
          <w:szCs w:val="26"/>
        </w:rPr>
        <w:t>агентства по строительству и жилищно-коммунальному хозяйству (Госстрой) от 25 декабря 2012 г. N 108/ГС; карта (план)</w:t>
      </w:r>
      <w:r>
        <w:rPr>
          <w:rFonts w:ascii="Times New Roman" w:hAnsi="Times New Roman"/>
          <w:sz w:val="26"/>
          <w:szCs w:val="26"/>
        </w:rPr>
        <w:t xml:space="preserve"> </w:t>
      </w:r>
      <w:r w:rsidRPr="00124E2C">
        <w:rPr>
          <w:rFonts w:ascii="Times New Roman" w:hAnsi="Times New Roman"/>
          <w:sz w:val="26"/>
          <w:szCs w:val="26"/>
        </w:rPr>
        <w:t>Зона минимальных расстояний магистрального газопровода Ставрополь-Москва 1, магистрального газопровода Тула-Москва 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124E2C">
        <w:rPr>
          <w:rFonts w:ascii="Times New Roman" w:hAnsi="Times New Roman"/>
          <w:sz w:val="26"/>
          <w:szCs w:val="26"/>
        </w:rPr>
        <w:t xml:space="preserve">29.02.2016 № б/н выдан: ООО </w:t>
      </w:r>
      <w:r>
        <w:rPr>
          <w:rFonts w:ascii="Times New Roman" w:hAnsi="Times New Roman"/>
          <w:sz w:val="26"/>
          <w:szCs w:val="26"/>
        </w:rPr>
        <w:t>«</w:t>
      </w:r>
      <w:r w:rsidRPr="00124E2C">
        <w:rPr>
          <w:rFonts w:ascii="Times New Roman" w:hAnsi="Times New Roman"/>
          <w:sz w:val="26"/>
          <w:szCs w:val="26"/>
        </w:rPr>
        <w:t>Геоземкадастр</w:t>
      </w:r>
      <w:r>
        <w:rPr>
          <w:rFonts w:ascii="Times New Roman" w:hAnsi="Times New Roman"/>
          <w:sz w:val="26"/>
          <w:szCs w:val="26"/>
        </w:rPr>
        <w:t>»</w:t>
      </w:r>
      <w:r w:rsidRPr="00124E2C">
        <w:rPr>
          <w:rFonts w:ascii="Times New Roman" w:hAnsi="Times New Roman"/>
          <w:sz w:val="26"/>
          <w:szCs w:val="26"/>
        </w:rPr>
        <w:t>; постановление о возбуждении исполнительного производства от 18</w:t>
      </w:r>
      <w:r>
        <w:rPr>
          <w:rFonts w:ascii="Times New Roman" w:hAnsi="Times New Roman"/>
          <w:sz w:val="26"/>
          <w:szCs w:val="26"/>
        </w:rPr>
        <w:t xml:space="preserve"> февраля </w:t>
      </w:r>
      <w:r w:rsidRPr="00124E2C">
        <w:rPr>
          <w:rFonts w:ascii="Times New Roman" w:hAnsi="Times New Roman"/>
          <w:sz w:val="26"/>
          <w:szCs w:val="26"/>
        </w:rPr>
        <w:t>2022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124E2C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124E2C">
        <w:rPr>
          <w:rFonts w:ascii="Times New Roman" w:hAnsi="Times New Roman"/>
          <w:sz w:val="26"/>
          <w:szCs w:val="26"/>
        </w:rPr>
        <w:t>б/н выдан: Судебный пристав-исполнитель ОСП по Центральному АО № 3; решение Арбитражного суда города Москвы 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124E2C">
        <w:rPr>
          <w:rFonts w:ascii="Times New Roman" w:hAnsi="Times New Roman"/>
          <w:sz w:val="26"/>
          <w:szCs w:val="26"/>
        </w:rPr>
        <w:t>17</w:t>
      </w:r>
      <w:r>
        <w:rPr>
          <w:rFonts w:ascii="Times New Roman" w:hAnsi="Times New Roman"/>
          <w:sz w:val="26"/>
          <w:szCs w:val="26"/>
        </w:rPr>
        <w:t xml:space="preserve"> июня </w:t>
      </w:r>
      <w:r w:rsidRPr="00124E2C">
        <w:rPr>
          <w:rFonts w:ascii="Times New Roman" w:hAnsi="Times New Roman"/>
          <w:sz w:val="26"/>
          <w:szCs w:val="26"/>
        </w:rPr>
        <w:t>2019</w:t>
      </w:r>
      <w:r>
        <w:rPr>
          <w:rFonts w:ascii="Times New Roman" w:hAnsi="Times New Roman"/>
          <w:sz w:val="26"/>
          <w:szCs w:val="26"/>
        </w:rPr>
        <w:t xml:space="preserve"> г. </w:t>
      </w:r>
      <w:r w:rsidRPr="00124E2C">
        <w:rPr>
          <w:rFonts w:ascii="Times New Roman" w:hAnsi="Times New Roman"/>
          <w:sz w:val="26"/>
          <w:szCs w:val="26"/>
        </w:rPr>
        <w:t>№ А40-69322/19 130576 выдан: Арбитражный суд города Москвы; Содержание ограничения (обременения): согласно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124E2C">
        <w:rPr>
          <w:rFonts w:ascii="Times New Roman" w:hAnsi="Times New Roman"/>
          <w:sz w:val="26"/>
          <w:szCs w:val="26"/>
        </w:rPr>
        <w:t>СП 36.13330.2012 Магистральные трубопроводы. Актуализированная редакция СНиП 2.05.06-85* (УТВЕРЖДЕН приказом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124E2C">
        <w:rPr>
          <w:rFonts w:ascii="Times New Roman" w:hAnsi="Times New Roman"/>
          <w:sz w:val="26"/>
          <w:szCs w:val="26"/>
        </w:rPr>
        <w:t>Федерального агентства по строительству и жилищно-коммунальному хозяйству (Госстрой) от 25 декабря 2012 г. N 108/ГС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124E2C">
        <w:rPr>
          <w:rFonts w:ascii="Times New Roman" w:hAnsi="Times New Roman"/>
          <w:sz w:val="26"/>
          <w:szCs w:val="26"/>
        </w:rPr>
        <w:t xml:space="preserve">введен в действие с 1 июля </w:t>
      </w:r>
      <w:r>
        <w:rPr>
          <w:rFonts w:ascii="Times New Roman" w:hAnsi="Times New Roman"/>
          <w:sz w:val="26"/>
          <w:szCs w:val="26"/>
        </w:rPr>
        <w:br/>
      </w:r>
      <w:r w:rsidRPr="00124E2C">
        <w:rPr>
          <w:rFonts w:ascii="Times New Roman" w:hAnsi="Times New Roman"/>
          <w:sz w:val="26"/>
          <w:szCs w:val="26"/>
        </w:rPr>
        <w:t>2013 г.). В пределах зоны минимальных расстояний трубопровода и его объектов запрещается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24E2C">
        <w:rPr>
          <w:rFonts w:ascii="Times New Roman" w:hAnsi="Times New Roman"/>
          <w:sz w:val="26"/>
          <w:szCs w:val="26"/>
        </w:rPr>
        <w:t>проводить любые мероприятия, связанные со скоплением людей, сосредоточивать персонал, транспортные средства,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24E2C">
        <w:rPr>
          <w:rFonts w:ascii="Times New Roman" w:hAnsi="Times New Roman"/>
          <w:sz w:val="26"/>
          <w:szCs w:val="26"/>
        </w:rPr>
        <w:t>оборудование, материалы и другие ценности, непосредственно не занятые и не используемые при выполнении разрешенных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124E2C">
        <w:rPr>
          <w:rFonts w:ascii="Times New Roman" w:hAnsi="Times New Roman"/>
          <w:sz w:val="26"/>
          <w:szCs w:val="26"/>
        </w:rPr>
        <w:t>установленном порядке работ, а также размещать места отдыха, обогрева, приема пищи, передвижные вагончики, палатки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124E2C">
        <w:rPr>
          <w:rFonts w:ascii="Times New Roman" w:hAnsi="Times New Roman"/>
          <w:sz w:val="26"/>
          <w:szCs w:val="26"/>
        </w:rPr>
        <w:t xml:space="preserve">т.п. Строительство жилых </w:t>
      </w:r>
      <w:r w:rsidRPr="00124E2C">
        <w:rPr>
          <w:rFonts w:ascii="Times New Roman" w:hAnsi="Times New Roman"/>
          <w:sz w:val="26"/>
          <w:szCs w:val="26"/>
        </w:rPr>
        <w:lastRenderedPageBreak/>
        <w:t>массивов (населенных пунктов), промышленных и других объектов, отдельных зданий, строений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24E2C">
        <w:rPr>
          <w:rFonts w:ascii="Times New Roman" w:hAnsi="Times New Roman"/>
          <w:sz w:val="26"/>
          <w:szCs w:val="26"/>
        </w:rPr>
        <w:t>(жилых и нежилых) и сооружений может производиться в районе нахождения действующих, строящихся и проектируемых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124E2C">
        <w:rPr>
          <w:rFonts w:ascii="Times New Roman" w:hAnsi="Times New Roman"/>
          <w:sz w:val="26"/>
          <w:szCs w:val="26"/>
        </w:rPr>
        <w:t xml:space="preserve">трубопроводов при строгом соблюдении минимальных расстояний от оси трубопровода (от его объектов) до строений </w:t>
      </w:r>
      <w:r>
        <w:rPr>
          <w:rFonts w:ascii="Times New Roman" w:hAnsi="Times New Roman"/>
          <w:sz w:val="26"/>
          <w:szCs w:val="26"/>
        </w:rPr>
        <w:br/>
      </w:r>
      <w:r w:rsidRPr="00124E2C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124E2C">
        <w:rPr>
          <w:rFonts w:ascii="Times New Roman" w:hAnsi="Times New Roman"/>
          <w:sz w:val="26"/>
          <w:szCs w:val="26"/>
        </w:rPr>
        <w:t>сооружений, предусмотренных строительными нормами и правилами по проектированию магистральных трубопроводов.;</w:t>
      </w:r>
    </w:p>
    <w:p w14:paraId="09C4BAEB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124E2C">
        <w:rPr>
          <w:rFonts w:ascii="Times New Roman" w:hAnsi="Times New Roman"/>
          <w:sz w:val="26"/>
          <w:szCs w:val="26"/>
        </w:rPr>
        <w:t xml:space="preserve">Реестровый номер границы: 77:00-6.331; Вид объекта реестра границ: Зона </w:t>
      </w:r>
      <w:r>
        <w:rPr>
          <w:rFonts w:ascii="Times New Roman" w:hAnsi="Times New Roman"/>
          <w:sz w:val="26"/>
          <w:szCs w:val="26"/>
        </w:rPr>
        <w:br/>
      </w:r>
      <w:r w:rsidRPr="00124E2C">
        <w:rPr>
          <w:rFonts w:ascii="Times New Roman" w:hAnsi="Times New Roman"/>
          <w:sz w:val="26"/>
          <w:szCs w:val="26"/>
        </w:rPr>
        <w:t>с особыми условиями использования территории;</w:t>
      </w:r>
      <w:r>
        <w:rPr>
          <w:rFonts w:ascii="Times New Roman" w:hAnsi="Times New Roman"/>
          <w:sz w:val="26"/>
          <w:szCs w:val="26"/>
        </w:rPr>
        <w:t xml:space="preserve"> </w:t>
      </w:r>
      <w:r w:rsidRPr="00124E2C">
        <w:rPr>
          <w:rFonts w:ascii="Times New Roman" w:hAnsi="Times New Roman"/>
          <w:sz w:val="26"/>
          <w:szCs w:val="26"/>
        </w:rPr>
        <w:t>Вид зоны по документу: Зона минимальных расстояний магистрального газопровода Ставрополь-Москва 1, магистрального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124E2C">
        <w:rPr>
          <w:rFonts w:ascii="Times New Roman" w:hAnsi="Times New Roman"/>
          <w:sz w:val="26"/>
          <w:szCs w:val="26"/>
        </w:rPr>
        <w:t>газопровода Тула-Москва; Тип зоны: Охранная зона инженерных коммуникаций; Номер: -</w:t>
      </w:r>
      <w:r w:rsidRPr="002C1FE9">
        <w:rPr>
          <w:rFonts w:ascii="Times New Roman" w:hAnsi="Times New Roman"/>
          <w:sz w:val="26"/>
          <w:szCs w:val="26"/>
        </w:rPr>
        <w:t>.</w:t>
      </w:r>
      <w:bookmarkEnd w:id="6"/>
    </w:p>
    <w:p w14:paraId="5B4382B1" w14:textId="77777777" w:rsidR="00EC483F" w:rsidRPr="002C1FE9" w:rsidRDefault="00EC483F" w:rsidP="00EC483F">
      <w:pPr>
        <w:pStyle w:val="a4"/>
        <w:tabs>
          <w:tab w:val="left" w:pos="1276"/>
        </w:tabs>
        <w:spacing w:after="0" w:line="400" w:lineRule="exact"/>
        <w:ind w:left="1211"/>
        <w:jc w:val="both"/>
        <w:rPr>
          <w:rFonts w:ascii="Times New Roman" w:hAnsi="Times New Roman"/>
          <w:sz w:val="26"/>
          <w:szCs w:val="26"/>
          <w:u w:val="single"/>
        </w:rPr>
      </w:pPr>
    </w:p>
    <w:bookmarkEnd w:id="2"/>
    <w:p w14:paraId="47F9986B" w14:textId="77777777" w:rsidR="00EC483F" w:rsidRPr="002C1FE9" w:rsidRDefault="00EC483F" w:rsidP="00EC483F">
      <w:pPr>
        <w:pStyle w:val="a4"/>
        <w:numPr>
          <w:ilvl w:val="0"/>
          <w:numId w:val="12"/>
        </w:numPr>
        <w:tabs>
          <w:tab w:val="left" w:pos="1276"/>
        </w:tabs>
        <w:suppressAutoHyphens/>
        <w:spacing w:after="0" w:line="400" w:lineRule="exact"/>
        <w:ind w:left="0" w:firstLine="83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Обременения и ограничения в использовании, сведения о которых содержатся в документах территориального планирования и градостроительного зонирования г. Москвы.</w:t>
      </w:r>
    </w:p>
    <w:p w14:paraId="4D590BB9" w14:textId="77777777" w:rsidR="00EC483F" w:rsidRPr="002C1FE9" w:rsidRDefault="00EC483F" w:rsidP="00EC483F">
      <w:pPr>
        <w:pStyle w:val="a4"/>
        <w:numPr>
          <w:ilvl w:val="0"/>
          <w:numId w:val="14"/>
        </w:numPr>
        <w:tabs>
          <w:tab w:val="left" w:pos="1276"/>
        </w:tabs>
        <w:spacing w:after="0" w:line="400" w:lineRule="exact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Земельный участок 1:</w:t>
      </w:r>
    </w:p>
    <w:p w14:paraId="6C23A3A7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</w:t>
      </w:r>
      <w:r w:rsidRPr="002C1FE9">
        <w:rPr>
          <w:sz w:val="26"/>
          <w:szCs w:val="26"/>
        </w:rPr>
        <w:t xml:space="preserve"> </w:t>
      </w:r>
      <w:r w:rsidRPr="002C1FE9">
        <w:rPr>
          <w:rFonts w:ascii="Times New Roman" w:hAnsi="Times New Roman"/>
          <w:sz w:val="26"/>
          <w:szCs w:val="26"/>
        </w:rPr>
        <w:t>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кв.м/га.</w:t>
      </w:r>
    </w:p>
    <w:p w14:paraId="2E4A29A4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части земельного участка площадью 34 760 кв. м и 5 298 кв. м предназначены для размещения объектов улично-дорожной сети согласно Постановлению Правительства Москвы от 8 апреля 2015 г. № 183-ПП «Об утверждении проекта планировки территории линейного объекта участка улично-дорожной сети – автомобильной дороги «МКАД – п. Коммунарка – аэропорт Остафьево»;</w:t>
      </w:r>
    </w:p>
    <w:p w14:paraId="6E2C48AD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часть земельного участка площадью 1 714,12 кв. м занята береговой полос</w:t>
      </w:r>
      <w:r>
        <w:rPr>
          <w:rFonts w:ascii="Times New Roman" w:hAnsi="Times New Roman"/>
          <w:sz w:val="26"/>
          <w:szCs w:val="26"/>
        </w:rPr>
        <w:t>ой</w:t>
      </w:r>
      <w:r w:rsidRPr="002C1FE9">
        <w:rPr>
          <w:rFonts w:ascii="Times New Roman" w:hAnsi="Times New Roman"/>
          <w:sz w:val="26"/>
          <w:szCs w:val="26"/>
        </w:rPr>
        <w:t>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 от 3 июня 2006 г. № 74-ФЗ;</w:t>
      </w:r>
    </w:p>
    <w:p w14:paraId="33ECF55B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 xml:space="preserve">- часть земельного участка площадью 2 533,2 кв. м предназначена для размещения локального очистного сооружения для обслуживания автодороги согласно Постановлению Правительства Москвы от 8 апреля 2015 г. № 183-ПП «Об утверждении проекта планировки территории линейного объекта участка </w:t>
      </w:r>
      <w:r w:rsidRPr="002C1FE9">
        <w:rPr>
          <w:rFonts w:ascii="Times New Roman" w:hAnsi="Times New Roman"/>
          <w:sz w:val="26"/>
          <w:szCs w:val="26"/>
        </w:rPr>
        <w:lastRenderedPageBreak/>
        <w:t>улично-дорожной сети – автомобильной дороги «МКАД – п. Коммунарка – аэропорт Остафьево»;</w:t>
      </w:r>
    </w:p>
    <w:p w14:paraId="248D7C1A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 xml:space="preserve">- часть земельного участка площадью 151 058,58 кв. м расположена в границах водоохранной зоны в соответствии с Водным кодексом Российской Федерации </w:t>
      </w:r>
      <w:r>
        <w:rPr>
          <w:rFonts w:ascii="Times New Roman" w:hAnsi="Times New Roman"/>
          <w:sz w:val="26"/>
          <w:szCs w:val="26"/>
        </w:rPr>
        <w:br/>
      </w:r>
      <w:r w:rsidRPr="002C1FE9">
        <w:rPr>
          <w:rFonts w:ascii="Times New Roman" w:hAnsi="Times New Roman"/>
          <w:sz w:val="26"/>
          <w:szCs w:val="26"/>
        </w:rPr>
        <w:t>от 3 июня 2006 г. № 74-ФЗ;</w:t>
      </w:r>
    </w:p>
    <w:p w14:paraId="62DEB554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часть земельного участка площадью 69 721,18 кв. м расположена в границах прибрежной полосы в соответствии с Водным кодексом Российской Федерации от 3 июня 2006 г. № 74-ФЗ;</w:t>
      </w:r>
    </w:p>
    <w:p w14:paraId="14DF4716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часть земельного участка площадью 1 547,43 кв. м расположена в границах приаэродромной территории аэродрома Москва (Внуково) согласно приказу Федерального агентства воздушного транспорта (Росавиация) Министерства транспорта Российской Федерации от 17 апреля 2020 г. № 394-П «Об установлении приаэродромной территории аэродрома Москва (Внуково)» (подзона третья (сектор 3.1), пятая (внешняя граница) и шестая);</w:t>
      </w:r>
    </w:p>
    <w:p w14:paraId="54B6DC3A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bookmarkStart w:id="7" w:name="_Hlk96001573"/>
      <w:r w:rsidRPr="002C1FE9">
        <w:rPr>
          <w:rFonts w:ascii="Times New Roman" w:hAnsi="Times New Roman"/>
          <w:sz w:val="26"/>
          <w:szCs w:val="26"/>
        </w:rPr>
        <w:t xml:space="preserve">- часть земельного участка площадью 259 774,31 кв. м расположена в границах зоны сильного подтопления согласно приказу Московско-окского бассейнового водного управления Федерального агентства водных ресурсов (Росводресурсы) </w:t>
      </w:r>
      <w:r>
        <w:rPr>
          <w:rFonts w:ascii="Times New Roman" w:hAnsi="Times New Roman"/>
          <w:sz w:val="26"/>
          <w:szCs w:val="26"/>
        </w:rPr>
        <w:br/>
      </w:r>
      <w:r w:rsidRPr="002C1FE9">
        <w:rPr>
          <w:rFonts w:ascii="Times New Roman" w:hAnsi="Times New Roman"/>
          <w:sz w:val="26"/>
          <w:szCs w:val="26"/>
        </w:rPr>
        <w:t>от 8 мая 2018 г. № 149</w:t>
      </w:r>
    </w:p>
    <w:p w14:paraId="062B709F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часть земельного участка площадью 65 582,57 кв. м расположена в границах зоны умеренного подтопления согласно приказу Московско-окского бассейнового водного управления Федерального агентства водных ресурсов (Росводресурсы) от 8 мая 2018 г. № 149;</w:t>
      </w:r>
    </w:p>
    <w:p w14:paraId="4B8C252E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 xml:space="preserve">- часть земельного участка площадью 33 627 кв. м расположена в границах зоны затопления поверхностными водами, </w:t>
      </w:r>
      <w:bookmarkStart w:id="8" w:name="_Hlk96000064"/>
      <w:r w:rsidRPr="002C1FE9">
        <w:rPr>
          <w:rFonts w:ascii="Times New Roman" w:hAnsi="Times New Roman"/>
          <w:sz w:val="26"/>
          <w:szCs w:val="26"/>
        </w:rPr>
        <w:t>определенной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ресурсов, согласно приказу Московско-окского бассейнового водного управления Федерального агентства водных ресурсов (Росводресурсы) от 8 мая 2018 г. № 148</w:t>
      </w:r>
      <w:bookmarkEnd w:id="8"/>
      <w:r w:rsidRPr="002C1FE9">
        <w:rPr>
          <w:rFonts w:ascii="Times New Roman" w:hAnsi="Times New Roman"/>
          <w:sz w:val="26"/>
          <w:szCs w:val="26"/>
        </w:rPr>
        <w:t>;</w:t>
      </w:r>
    </w:p>
    <w:bookmarkEnd w:id="7"/>
    <w:p w14:paraId="5A7B3000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 xml:space="preserve">- часть земельного участка площадью 19 229 кв. м расположена в границах 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согласно приказу </w:t>
      </w:r>
      <w:r w:rsidRPr="002C1FE9">
        <w:rPr>
          <w:rFonts w:ascii="Times New Roman" w:hAnsi="Times New Roman"/>
          <w:sz w:val="26"/>
          <w:szCs w:val="26"/>
        </w:rPr>
        <w:lastRenderedPageBreak/>
        <w:t>Московско-окского бассейнового водного управления Федерального агентства водных ресурсов (Росводресурсы) от 8 мая 2018 г. № 149;</w:t>
      </w:r>
    </w:p>
    <w:p w14:paraId="42ED451E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часть земельного участка площадью 32 246 кв. м расположена в границах охранной зоны магистральных газопроводов Ставрополь – Москва 1 и Тула – Москва, согласно Правилам охраны магистральных трубопроводов, утвержденным Минтопэнерго РФ от 29 апреля 1992 г. и Постановлением Госгортехнадзора РФ от 22 апреля 1992 г. № 9;</w:t>
      </w:r>
    </w:p>
    <w:p w14:paraId="238176ED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bookmarkStart w:id="9" w:name="_Hlk96001663"/>
      <w:r w:rsidRPr="002C1FE9">
        <w:rPr>
          <w:rFonts w:ascii="Times New Roman" w:hAnsi="Times New Roman"/>
          <w:sz w:val="26"/>
          <w:szCs w:val="26"/>
        </w:rPr>
        <w:t>- часть земельного участка площадью 19 229 кв. м расположена в границах территории сильного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согласно приказу Московско-окского бассейнового водного управления Федерального агентства водных ресурсов (Росводресурсы) от 8 мая 2018 г. № 149;</w:t>
      </w:r>
    </w:p>
    <w:p w14:paraId="38BC3292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bookmarkStart w:id="10" w:name="_Hlk96002633"/>
      <w:bookmarkEnd w:id="9"/>
      <w:r w:rsidRPr="002C1FE9">
        <w:rPr>
          <w:rFonts w:ascii="Times New Roman" w:hAnsi="Times New Roman"/>
          <w:sz w:val="26"/>
          <w:szCs w:val="26"/>
        </w:rPr>
        <w:t xml:space="preserve">- часть земельного участка неустановленной площади расположена в границах территории планируемого размещения объектов инженерной инфраструктуры согласно Постановлению Правительства Москвы от 10 ноября 2015 г. № 731-ПП </w:t>
      </w:r>
      <w:r>
        <w:rPr>
          <w:rFonts w:ascii="Times New Roman" w:hAnsi="Times New Roman"/>
          <w:sz w:val="26"/>
          <w:szCs w:val="26"/>
        </w:rPr>
        <w:br/>
      </w:r>
      <w:r w:rsidRPr="002C1FE9">
        <w:rPr>
          <w:rFonts w:ascii="Times New Roman" w:hAnsi="Times New Roman"/>
          <w:sz w:val="26"/>
          <w:szCs w:val="26"/>
        </w:rPr>
        <w:t>«Об утверждении территориальной схемы развития территории Новомосковского административного округа города Москвы»;</w:t>
      </w:r>
    </w:p>
    <w:bookmarkEnd w:id="10"/>
    <w:p w14:paraId="26ECE807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 xml:space="preserve">- часть земельного участка неустановленной площади расположена в границах территории размещения объектов улично-дорожной сети, в том числе скоростного трамвая Постановлению Правительства Москвы от 10 ноября 2015 г. № 731-ПП </w:t>
      </w:r>
      <w:r>
        <w:rPr>
          <w:rFonts w:ascii="Times New Roman" w:hAnsi="Times New Roman"/>
          <w:sz w:val="26"/>
          <w:szCs w:val="26"/>
        </w:rPr>
        <w:br/>
      </w:r>
      <w:r w:rsidRPr="002C1FE9">
        <w:rPr>
          <w:rFonts w:ascii="Times New Roman" w:hAnsi="Times New Roman"/>
          <w:sz w:val="26"/>
          <w:szCs w:val="26"/>
        </w:rPr>
        <w:t>«Об утверждении территориальной схемы развития территории Новомосковского административного округа города Москвы»;</w:t>
      </w:r>
    </w:p>
    <w:p w14:paraId="698E17FA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часть земельного участка неустановленной площади расположена в границах зоны ограничения строительства по высоте аэродрома Остафьево;</w:t>
      </w:r>
    </w:p>
    <w:p w14:paraId="0B3ABDF2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часть земельного участка неустановленной площади расположена в границах полос воздушных подходов аэродрома Остафьево.</w:t>
      </w:r>
    </w:p>
    <w:p w14:paraId="6795A482" w14:textId="77777777" w:rsidR="00EC483F" w:rsidRPr="002C1FE9" w:rsidRDefault="00EC483F" w:rsidP="00EC483F">
      <w:pPr>
        <w:pStyle w:val="a4"/>
        <w:numPr>
          <w:ilvl w:val="0"/>
          <w:numId w:val="15"/>
        </w:numPr>
        <w:tabs>
          <w:tab w:val="left" w:pos="1276"/>
        </w:tabs>
        <w:spacing w:after="0" w:line="400" w:lineRule="exact"/>
        <w:contextualSpacing w:val="0"/>
        <w:jc w:val="both"/>
        <w:rPr>
          <w:rFonts w:ascii="Times New Roman" w:hAnsi="Times New Roman"/>
          <w:sz w:val="26"/>
          <w:szCs w:val="26"/>
          <w:u w:val="single"/>
        </w:rPr>
      </w:pPr>
      <w:r w:rsidRPr="002C1FE9">
        <w:rPr>
          <w:rFonts w:ascii="Times New Roman" w:hAnsi="Times New Roman"/>
          <w:sz w:val="26"/>
          <w:szCs w:val="26"/>
          <w:u w:val="single"/>
        </w:rPr>
        <w:t>Земельный участок 2:</w:t>
      </w:r>
    </w:p>
    <w:p w14:paraId="72D506E2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bookmarkStart w:id="11" w:name="_Hlk96002130"/>
      <w:r w:rsidRPr="002C1FE9">
        <w:rPr>
          <w:rFonts w:ascii="Times New Roman" w:hAnsi="Times New Roman"/>
          <w:sz w:val="26"/>
          <w:szCs w:val="26"/>
        </w:rPr>
        <w:t>-</w:t>
      </w:r>
      <w:r w:rsidRPr="002C1FE9">
        <w:rPr>
          <w:sz w:val="26"/>
          <w:szCs w:val="26"/>
        </w:rPr>
        <w:t xml:space="preserve"> </w:t>
      </w:r>
      <w:r w:rsidRPr="002C1FE9">
        <w:rPr>
          <w:rFonts w:ascii="Times New Roman" w:hAnsi="Times New Roman"/>
          <w:sz w:val="26"/>
          <w:szCs w:val="26"/>
        </w:rPr>
        <w:t>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кв.м/га.</w:t>
      </w:r>
    </w:p>
    <w:p w14:paraId="71760F60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часть земельного участка площадью 7 037,04 кв. м занята береговой полос</w:t>
      </w:r>
      <w:r>
        <w:rPr>
          <w:rFonts w:ascii="Times New Roman" w:hAnsi="Times New Roman"/>
          <w:sz w:val="26"/>
          <w:szCs w:val="26"/>
        </w:rPr>
        <w:t>ой</w:t>
      </w:r>
      <w:r w:rsidRPr="002C1FE9">
        <w:rPr>
          <w:rFonts w:ascii="Times New Roman" w:hAnsi="Times New Roman"/>
          <w:sz w:val="26"/>
          <w:szCs w:val="26"/>
        </w:rPr>
        <w:t xml:space="preserve">, использование которой определяется уполномоченными органами исполнительной </w:t>
      </w:r>
      <w:r w:rsidRPr="002C1FE9">
        <w:rPr>
          <w:rFonts w:ascii="Times New Roman" w:hAnsi="Times New Roman"/>
          <w:sz w:val="26"/>
          <w:szCs w:val="26"/>
        </w:rPr>
        <w:lastRenderedPageBreak/>
        <w:t>власти субъектов Российской Федерации в соответствии с Водным кодексом Российской Федерации от 3 июня 2006 г. № 74-ФЗ;</w:t>
      </w:r>
    </w:p>
    <w:p w14:paraId="5938B8B4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bookmarkStart w:id="12" w:name="_Hlk96002362"/>
      <w:bookmarkEnd w:id="11"/>
      <w:r w:rsidRPr="002C1FE9">
        <w:rPr>
          <w:rFonts w:ascii="Times New Roman" w:hAnsi="Times New Roman"/>
          <w:sz w:val="26"/>
          <w:szCs w:val="26"/>
        </w:rPr>
        <w:t>- часть земельного участка площадью 55 983,75 кв. м расположена в границах водоохранной зоны в соответствии с Водным кодексом Российской Федерации от 3 июня 2006 г. № 74-ФЗ;</w:t>
      </w:r>
    </w:p>
    <w:p w14:paraId="7012C1B5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часть земельного участка площадью 55 983,75 кв. м расположена в границах прибрежной полосы в соответствии с Водным кодексом Российской Федерации от 3 июня 2006 г. № 74-ФЗ;</w:t>
      </w:r>
    </w:p>
    <w:bookmarkEnd w:id="12"/>
    <w:p w14:paraId="1A9E214F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 xml:space="preserve">- часть земельного участка площадью 56 964,44 кв. м </w:t>
      </w:r>
      <w:bookmarkStart w:id="13" w:name="_Hlk96002450"/>
      <w:r w:rsidRPr="002C1FE9">
        <w:rPr>
          <w:rFonts w:ascii="Times New Roman" w:hAnsi="Times New Roman"/>
          <w:sz w:val="26"/>
          <w:szCs w:val="26"/>
        </w:rPr>
        <w:t>расположена в границах зоны сильного подтопления согласно приказу Московско-окского бассейнового водного управления Федерального агентства водных ресурсов (Росводресурсы) от 8 мая 2018 г. № 149</w:t>
      </w:r>
      <w:bookmarkEnd w:id="13"/>
      <w:r w:rsidRPr="002C1FE9">
        <w:rPr>
          <w:rFonts w:ascii="Times New Roman" w:hAnsi="Times New Roman"/>
          <w:sz w:val="26"/>
          <w:szCs w:val="26"/>
        </w:rPr>
        <w:t>;</w:t>
      </w:r>
    </w:p>
    <w:p w14:paraId="3F70A48C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часть земельного участка площадью 39 045,93 кв. м расположена в границах зоны умеренного подтопления согласно приказу Московско-окского бассейнового водного управления Федерального агентства водных ресурсов (Росводресурсы) от 8 мая 2018 г. № 149;</w:t>
      </w:r>
    </w:p>
    <w:p w14:paraId="5F656852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часть земельного участка площадью 19 800 кв. м расположена в границах территории сильного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согласно приказу Московско-окского бассейнового водного управления Федерального агентства водных ресурсов (Росводресурсы) от 8 мая 2018 г. № 149;</w:t>
      </w:r>
    </w:p>
    <w:p w14:paraId="50600D58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bookmarkStart w:id="14" w:name="_Hlk96002511"/>
      <w:r w:rsidRPr="002C1FE9">
        <w:rPr>
          <w:rFonts w:ascii="Times New Roman" w:hAnsi="Times New Roman"/>
          <w:sz w:val="26"/>
          <w:szCs w:val="26"/>
        </w:rPr>
        <w:t>- часть земельного участка площадью 4 910 кв. м расположена в границах зоны затопления поверхностными водами, определенной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ресурсов, согласно приказу Московско-окского бассейнового водного управления Федерального агентства водных ресурсов (Росводресурсы) от 8 мая 2018 г. № 148;</w:t>
      </w:r>
    </w:p>
    <w:bookmarkEnd w:id="14"/>
    <w:p w14:paraId="0FECD6F7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 xml:space="preserve">- часть земельного участка площадью 19 800 кв. м расположена в границах 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согласно приказу </w:t>
      </w:r>
      <w:r w:rsidRPr="002C1FE9">
        <w:rPr>
          <w:rFonts w:ascii="Times New Roman" w:hAnsi="Times New Roman"/>
          <w:sz w:val="26"/>
          <w:szCs w:val="26"/>
        </w:rPr>
        <w:lastRenderedPageBreak/>
        <w:t>Московско-окского бассейнового водного управления Федерального агентства водных ресурсов (Росводресурсы) от 8 мая 2018 г. № 149;</w:t>
      </w:r>
    </w:p>
    <w:p w14:paraId="0BFF8E16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bookmarkStart w:id="15" w:name="_Hlk96002581"/>
      <w:r w:rsidRPr="002C1FE9">
        <w:rPr>
          <w:rFonts w:ascii="Times New Roman" w:hAnsi="Times New Roman"/>
          <w:sz w:val="26"/>
          <w:szCs w:val="26"/>
        </w:rPr>
        <w:t>- земельный участок расположен в зоне ограничения строительства по высоте аэродрома Остафьево.</w:t>
      </w:r>
    </w:p>
    <w:bookmarkEnd w:id="15"/>
    <w:p w14:paraId="65FA98FD" w14:textId="77777777" w:rsidR="00EC483F" w:rsidRPr="002C1FE9" w:rsidRDefault="00EC483F" w:rsidP="00EC483F">
      <w:pPr>
        <w:pStyle w:val="a4"/>
        <w:numPr>
          <w:ilvl w:val="0"/>
          <w:numId w:val="15"/>
        </w:numPr>
        <w:tabs>
          <w:tab w:val="left" w:pos="1276"/>
        </w:tabs>
        <w:spacing w:after="0" w:line="400" w:lineRule="exact"/>
        <w:contextualSpacing w:val="0"/>
        <w:jc w:val="both"/>
        <w:rPr>
          <w:rFonts w:ascii="Times New Roman" w:hAnsi="Times New Roman"/>
          <w:sz w:val="26"/>
          <w:szCs w:val="26"/>
          <w:u w:val="single"/>
        </w:rPr>
      </w:pPr>
      <w:r w:rsidRPr="002C1FE9">
        <w:rPr>
          <w:rFonts w:ascii="Times New Roman" w:hAnsi="Times New Roman"/>
          <w:sz w:val="26"/>
          <w:szCs w:val="26"/>
          <w:u w:val="single"/>
        </w:rPr>
        <w:t>Земельный участок 3:</w:t>
      </w:r>
    </w:p>
    <w:p w14:paraId="59CC0830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bookmarkStart w:id="16" w:name="_Hlk96002820"/>
      <w:r w:rsidRPr="002C1FE9">
        <w:rPr>
          <w:rFonts w:ascii="Times New Roman" w:hAnsi="Times New Roman"/>
          <w:sz w:val="26"/>
          <w:szCs w:val="26"/>
        </w:rPr>
        <w:t>-</w:t>
      </w:r>
      <w:r w:rsidRPr="002C1FE9">
        <w:rPr>
          <w:sz w:val="26"/>
          <w:szCs w:val="26"/>
        </w:rPr>
        <w:t xml:space="preserve"> </w:t>
      </w:r>
      <w:r w:rsidRPr="002C1FE9">
        <w:rPr>
          <w:rFonts w:ascii="Times New Roman" w:hAnsi="Times New Roman"/>
          <w:sz w:val="26"/>
          <w:szCs w:val="26"/>
        </w:rPr>
        <w:t>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кв.м/га.</w:t>
      </w:r>
    </w:p>
    <w:p w14:paraId="0362F0F5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часть земельного участка площадью 11 461 кв.м предназначена для размещения объекта улично-дорожной сети согласно Постановлению Правительства Москвы от 8 апреля 2015 г. № 183-ПП «Об утверждении проекта планировки территории линейного объекта участка улично-дорожной сети – автомобильной дороги «МКАД - п. Коммунарка – аэропорт Остафьево»;</w:t>
      </w:r>
    </w:p>
    <w:p w14:paraId="05C2A07A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часть земельного участка площадью 1 883 кв. м занята береговой полос</w:t>
      </w:r>
      <w:r>
        <w:rPr>
          <w:rFonts w:ascii="Times New Roman" w:hAnsi="Times New Roman"/>
          <w:sz w:val="26"/>
          <w:szCs w:val="26"/>
        </w:rPr>
        <w:t>ой</w:t>
      </w:r>
      <w:r w:rsidRPr="002C1FE9">
        <w:rPr>
          <w:rFonts w:ascii="Times New Roman" w:hAnsi="Times New Roman"/>
          <w:sz w:val="26"/>
          <w:szCs w:val="26"/>
        </w:rPr>
        <w:t>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 от 3 июня 2006 г. № 74-ФЗ;</w:t>
      </w:r>
    </w:p>
    <w:p w14:paraId="16932803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bookmarkStart w:id="17" w:name="_Hlk96002971"/>
      <w:bookmarkEnd w:id="16"/>
      <w:r w:rsidRPr="002C1FE9">
        <w:rPr>
          <w:rFonts w:ascii="Times New Roman" w:hAnsi="Times New Roman"/>
          <w:sz w:val="26"/>
          <w:szCs w:val="26"/>
        </w:rPr>
        <w:t xml:space="preserve">- часть земельного участка площадью 16 907 кв. м расположена в границах водоохранной зоны в соответствии с Водным кодексом Российской Федерации </w:t>
      </w:r>
      <w:r>
        <w:rPr>
          <w:rFonts w:ascii="Times New Roman" w:hAnsi="Times New Roman"/>
          <w:sz w:val="26"/>
          <w:szCs w:val="26"/>
        </w:rPr>
        <w:br/>
      </w:r>
      <w:r w:rsidRPr="002C1FE9">
        <w:rPr>
          <w:rFonts w:ascii="Times New Roman" w:hAnsi="Times New Roman"/>
          <w:sz w:val="26"/>
          <w:szCs w:val="26"/>
        </w:rPr>
        <w:t>от 3 июня 2006 г. № 74-ФЗ;</w:t>
      </w:r>
    </w:p>
    <w:p w14:paraId="2672BDB4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 xml:space="preserve">- часть земельного участка площадью 16 907 кв. м расположена в границах прибрежной полосы в соответствии с Водным кодексом Российской Федерации </w:t>
      </w:r>
      <w:r>
        <w:rPr>
          <w:rFonts w:ascii="Times New Roman" w:hAnsi="Times New Roman"/>
          <w:sz w:val="26"/>
          <w:szCs w:val="26"/>
        </w:rPr>
        <w:br/>
      </w:r>
      <w:r w:rsidRPr="002C1FE9">
        <w:rPr>
          <w:rFonts w:ascii="Times New Roman" w:hAnsi="Times New Roman"/>
          <w:sz w:val="26"/>
          <w:szCs w:val="26"/>
        </w:rPr>
        <w:t>от 3 июня 2006 г. № 74-ФЗ;</w:t>
      </w:r>
    </w:p>
    <w:bookmarkEnd w:id="17"/>
    <w:p w14:paraId="1AE4683A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вся площадь земельного участка расположена в границах зоны сильного подтопления согласно приказу Московско-окского бассейнового водного управления Федерального агентства водных ресурсов (Росводресурсы) от 8 мая 2018 г. № 149;</w:t>
      </w:r>
    </w:p>
    <w:p w14:paraId="477F37A3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часть земельного участка площадью 9 683 кв. м расположена в границах зоны затопления поверхностными водами, определенной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ресурсов, согласно приказу Московско-окского бассейнового водного управления Федерального агентства водных ресурсов (Росводресурсы) от 8 мая 2018 г. № 148;</w:t>
      </w:r>
    </w:p>
    <w:p w14:paraId="76863563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bookmarkStart w:id="18" w:name="_Hlk96003062"/>
      <w:r w:rsidRPr="002C1FE9">
        <w:rPr>
          <w:rFonts w:ascii="Times New Roman" w:hAnsi="Times New Roman"/>
          <w:sz w:val="26"/>
          <w:szCs w:val="26"/>
        </w:rPr>
        <w:t xml:space="preserve">- часть земельного участка неустановленной площади расположена в границах территории планируемого размещения объектов инженерной инфраструктуры </w:t>
      </w:r>
      <w:r w:rsidRPr="002C1FE9">
        <w:rPr>
          <w:rFonts w:ascii="Times New Roman" w:hAnsi="Times New Roman"/>
          <w:sz w:val="26"/>
          <w:szCs w:val="26"/>
        </w:rPr>
        <w:lastRenderedPageBreak/>
        <w:t xml:space="preserve">согласно Постановлению Правительства Москвы от 10 ноября 2015 г. № 731-ПП </w:t>
      </w:r>
      <w:r>
        <w:rPr>
          <w:rFonts w:ascii="Times New Roman" w:hAnsi="Times New Roman"/>
          <w:sz w:val="26"/>
          <w:szCs w:val="26"/>
        </w:rPr>
        <w:br/>
      </w:r>
      <w:r w:rsidRPr="002C1FE9">
        <w:rPr>
          <w:rFonts w:ascii="Times New Roman" w:hAnsi="Times New Roman"/>
          <w:sz w:val="26"/>
          <w:szCs w:val="26"/>
        </w:rPr>
        <w:t>«Об утверждении территориальной схемы развития территории Новомосковского административного округа города Москвы»;</w:t>
      </w:r>
      <w:bookmarkEnd w:id="18"/>
    </w:p>
    <w:p w14:paraId="15BB1A9E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bookmarkStart w:id="19" w:name="_Hlk96003034"/>
      <w:r w:rsidRPr="002C1FE9">
        <w:rPr>
          <w:rFonts w:ascii="Times New Roman" w:hAnsi="Times New Roman"/>
          <w:sz w:val="26"/>
          <w:szCs w:val="26"/>
        </w:rPr>
        <w:t>- земельный участок расположен в зоне ограничения строительства по высоте аэродрома Остафьево.</w:t>
      </w:r>
    </w:p>
    <w:bookmarkEnd w:id="19"/>
    <w:p w14:paraId="45F8D86B" w14:textId="77777777" w:rsidR="00EC483F" w:rsidRPr="002C1FE9" w:rsidRDefault="00EC483F" w:rsidP="00EC483F">
      <w:pPr>
        <w:pStyle w:val="a4"/>
        <w:numPr>
          <w:ilvl w:val="0"/>
          <w:numId w:val="15"/>
        </w:numPr>
        <w:tabs>
          <w:tab w:val="left" w:pos="1276"/>
        </w:tabs>
        <w:spacing w:after="0" w:line="400" w:lineRule="exact"/>
        <w:contextualSpacing w:val="0"/>
        <w:jc w:val="both"/>
        <w:rPr>
          <w:rFonts w:ascii="Times New Roman" w:hAnsi="Times New Roman"/>
          <w:sz w:val="26"/>
          <w:szCs w:val="26"/>
          <w:u w:val="single"/>
        </w:rPr>
      </w:pPr>
      <w:r w:rsidRPr="002C1FE9">
        <w:rPr>
          <w:rFonts w:ascii="Times New Roman" w:hAnsi="Times New Roman"/>
          <w:sz w:val="26"/>
          <w:szCs w:val="26"/>
          <w:u w:val="single"/>
        </w:rPr>
        <w:t>Земельный участок 4:</w:t>
      </w:r>
    </w:p>
    <w:p w14:paraId="76936379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кв.м/га.</w:t>
      </w:r>
    </w:p>
    <w:p w14:paraId="0F5C1AA9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часть земельного участка площадью 129 кв. м занята береговой полос</w:t>
      </w:r>
      <w:r>
        <w:rPr>
          <w:rFonts w:ascii="Times New Roman" w:hAnsi="Times New Roman"/>
          <w:sz w:val="26"/>
          <w:szCs w:val="26"/>
        </w:rPr>
        <w:t>ой</w:t>
      </w:r>
      <w:r w:rsidRPr="002C1FE9">
        <w:rPr>
          <w:rFonts w:ascii="Times New Roman" w:hAnsi="Times New Roman"/>
          <w:sz w:val="26"/>
          <w:szCs w:val="26"/>
        </w:rPr>
        <w:t>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 от 3 июня 2006 г. № 74-ФЗ;</w:t>
      </w:r>
    </w:p>
    <w:p w14:paraId="5B77890E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 xml:space="preserve">- часть земельного участка площадью 129 кв. м предназначена для размещения объекта улично-дорожной сети согласно Постановлению Правительства Москвы </w:t>
      </w:r>
      <w:r>
        <w:rPr>
          <w:rFonts w:ascii="Times New Roman" w:hAnsi="Times New Roman"/>
          <w:sz w:val="26"/>
          <w:szCs w:val="26"/>
        </w:rPr>
        <w:br/>
      </w:r>
      <w:r w:rsidRPr="002C1FE9">
        <w:rPr>
          <w:rFonts w:ascii="Times New Roman" w:hAnsi="Times New Roman"/>
          <w:sz w:val="26"/>
          <w:szCs w:val="26"/>
        </w:rPr>
        <w:t>от 29 ноября 2016 г. № 802-ПП «Об утверждении проекта планировки территории линейного объекта участка улично-дорожной сети - Восточный дублер Калужского шоссе на участке деревня Сосенки – ЦКАД»;</w:t>
      </w:r>
    </w:p>
    <w:p w14:paraId="13D1B8C1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часть земельного участка площадью 7 954,8 кв. м расположена в границах водоохранной зоны в соответствии с Водным кодексом Российской Федерации от 3 июня 2006 г. № 74-ФЗ;</w:t>
      </w:r>
    </w:p>
    <w:p w14:paraId="6FA96F58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часть земельного участка площадью 7 954,8 кв. м расположена в границах прибрежной полосы в соответствии с Водным кодексом Российской Федерации от 3 июня 2006 г. № 74-ФЗ;</w:t>
      </w:r>
    </w:p>
    <w:p w14:paraId="52217BC1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земельный участок расположен в зоне ограничения строительства по высоте аэродрома Остафьево;</w:t>
      </w:r>
    </w:p>
    <w:p w14:paraId="69956D75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 xml:space="preserve">- часть земельного участка неустановленной площади расположена в границах территории планируемого размещения объектов инженерной инфраструктуры согласно Постановлению Правительства Москвы от 10 ноября 2015 г. № 731-ПП </w:t>
      </w:r>
      <w:r>
        <w:rPr>
          <w:rFonts w:ascii="Times New Roman" w:hAnsi="Times New Roman"/>
          <w:sz w:val="26"/>
          <w:szCs w:val="26"/>
        </w:rPr>
        <w:br/>
      </w:r>
      <w:r w:rsidRPr="002C1FE9">
        <w:rPr>
          <w:rFonts w:ascii="Times New Roman" w:hAnsi="Times New Roman"/>
          <w:sz w:val="26"/>
          <w:szCs w:val="26"/>
        </w:rPr>
        <w:t>«Об утверждении территориальной схемы развития территории Новомосковского административного округа города Москвы».</w:t>
      </w:r>
    </w:p>
    <w:p w14:paraId="2495133F" w14:textId="77777777" w:rsidR="00EC483F" w:rsidRPr="002C1FE9" w:rsidRDefault="00EC483F" w:rsidP="00EC483F">
      <w:pPr>
        <w:tabs>
          <w:tab w:val="left" w:pos="851"/>
        </w:tabs>
        <w:spacing w:after="0" w:line="400" w:lineRule="exact"/>
        <w:contextualSpacing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06102764" w14:textId="77777777" w:rsidR="00EC483F" w:rsidRPr="002C1FE9" w:rsidRDefault="00EC483F" w:rsidP="00EC483F">
      <w:pPr>
        <w:spacing w:after="0" w:line="400" w:lineRule="exac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34C3D017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5A891DA" w14:textId="66C5CF14" w:rsidR="00793C2A" w:rsidRPr="001C05D9" w:rsidRDefault="00793C2A" w:rsidP="00DC02C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sectPr w:rsidR="00793C2A" w:rsidRPr="001C05D9" w:rsidSect="0083641C">
      <w:headerReference w:type="default" r:id="rId15"/>
      <w:pgSz w:w="11906" w:h="16838"/>
      <w:pgMar w:top="1134" w:right="1134" w:bottom="1134" w:left="1134" w:header="425" w:footer="54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E4388" w14:textId="77777777" w:rsidR="00291973" w:rsidRDefault="00291973" w:rsidP="00823FC5">
      <w:pPr>
        <w:spacing w:after="0" w:line="240" w:lineRule="auto"/>
      </w:pPr>
      <w:r>
        <w:separator/>
      </w:r>
    </w:p>
  </w:endnote>
  <w:endnote w:type="continuationSeparator" w:id="0">
    <w:p w14:paraId="514E9738" w14:textId="77777777" w:rsidR="00291973" w:rsidRDefault="00291973" w:rsidP="0082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CE17C" w14:textId="77777777" w:rsidR="00291973" w:rsidRDefault="00291973" w:rsidP="00823FC5">
      <w:pPr>
        <w:spacing w:after="0" w:line="240" w:lineRule="auto"/>
      </w:pPr>
      <w:r>
        <w:separator/>
      </w:r>
    </w:p>
  </w:footnote>
  <w:footnote w:type="continuationSeparator" w:id="0">
    <w:p w14:paraId="100B0934" w14:textId="77777777" w:rsidR="00291973" w:rsidRDefault="00291973" w:rsidP="00823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7644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D8FDCEB" w14:textId="7A0312C4" w:rsidR="00372132" w:rsidRPr="00101DA0" w:rsidRDefault="009C3AFF">
        <w:pPr>
          <w:pStyle w:val="a5"/>
          <w:jc w:val="center"/>
        </w:pPr>
        <w:r w:rsidRPr="003F1CED">
          <w:rPr>
            <w:rFonts w:ascii="Times New Roman" w:hAnsi="Times New Roman"/>
          </w:rPr>
          <w:fldChar w:fldCharType="begin"/>
        </w:r>
        <w:r w:rsidR="00372132" w:rsidRPr="003F1CED">
          <w:rPr>
            <w:rFonts w:ascii="Times New Roman" w:hAnsi="Times New Roman"/>
          </w:rPr>
          <w:instrText>PAGE   \* MERGEFORMAT</w:instrText>
        </w:r>
        <w:r w:rsidRPr="003F1CED">
          <w:rPr>
            <w:rFonts w:ascii="Times New Roman" w:hAnsi="Times New Roman"/>
          </w:rPr>
          <w:fldChar w:fldCharType="separate"/>
        </w:r>
        <w:r w:rsidR="0011547A">
          <w:rPr>
            <w:rFonts w:ascii="Times New Roman" w:hAnsi="Times New Roman"/>
            <w:noProof/>
          </w:rPr>
          <w:t>12</w:t>
        </w:r>
        <w:r w:rsidRPr="003F1CED">
          <w:rPr>
            <w:rFonts w:ascii="Times New Roman" w:hAnsi="Times New Roman"/>
          </w:rPr>
          <w:fldChar w:fldCharType="end"/>
        </w:r>
      </w:p>
    </w:sdtContent>
  </w:sdt>
  <w:p w14:paraId="431B1AE2" w14:textId="77777777" w:rsidR="00372132" w:rsidRDefault="0037213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812827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5712D500" w14:textId="77777777" w:rsidR="003351FB" w:rsidRPr="006B41A2" w:rsidRDefault="00EC483F">
        <w:pPr>
          <w:pStyle w:val="a5"/>
          <w:jc w:val="center"/>
          <w:rPr>
            <w:rFonts w:ascii="Times New Roman" w:hAnsi="Times New Roman"/>
          </w:rPr>
        </w:pPr>
        <w:r w:rsidRPr="006B41A2">
          <w:rPr>
            <w:rFonts w:ascii="Times New Roman" w:hAnsi="Times New Roman"/>
          </w:rPr>
          <w:fldChar w:fldCharType="begin"/>
        </w:r>
        <w:r w:rsidRPr="006B41A2">
          <w:rPr>
            <w:rFonts w:ascii="Times New Roman" w:hAnsi="Times New Roman"/>
          </w:rPr>
          <w:instrText>PAGE   \* MERGEFORMAT</w:instrText>
        </w:r>
        <w:r w:rsidRPr="006B41A2">
          <w:rPr>
            <w:rFonts w:ascii="Times New Roman" w:hAnsi="Times New Roman"/>
          </w:rPr>
          <w:fldChar w:fldCharType="separate"/>
        </w:r>
        <w:r w:rsidR="0011547A">
          <w:rPr>
            <w:rFonts w:ascii="Times New Roman" w:hAnsi="Times New Roman"/>
            <w:noProof/>
          </w:rPr>
          <w:t>28</w:t>
        </w:r>
        <w:r w:rsidRPr="006B41A2">
          <w:rPr>
            <w:rFonts w:ascii="Times New Roman" w:hAnsi="Times New Roman"/>
          </w:rPr>
          <w:fldChar w:fldCharType="end"/>
        </w:r>
      </w:p>
    </w:sdtContent>
  </w:sdt>
  <w:p w14:paraId="08824841" w14:textId="77777777" w:rsidR="003351FB" w:rsidRDefault="001154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0E1F"/>
    <w:multiLevelType w:val="hybridMultilevel"/>
    <w:tmpl w:val="2A404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1025C9"/>
    <w:multiLevelType w:val="hybridMultilevel"/>
    <w:tmpl w:val="9F6C8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26625"/>
    <w:multiLevelType w:val="hybridMultilevel"/>
    <w:tmpl w:val="8F8ECBEE"/>
    <w:lvl w:ilvl="0" w:tplc="289E9BDC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713472"/>
    <w:multiLevelType w:val="hybridMultilevel"/>
    <w:tmpl w:val="63029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23058"/>
    <w:multiLevelType w:val="hybridMultilevel"/>
    <w:tmpl w:val="049652F2"/>
    <w:lvl w:ilvl="0" w:tplc="8DA696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296B4C"/>
    <w:multiLevelType w:val="hybridMultilevel"/>
    <w:tmpl w:val="C68E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C082D"/>
    <w:multiLevelType w:val="hybridMultilevel"/>
    <w:tmpl w:val="ABD0D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9A0C2D"/>
    <w:multiLevelType w:val="hybridMultilevel"/>
    <w:tmpl w:val="FE4EA90E"/>
    <w:lvl w:ilvl="0" w:tplc="AEDA7AAE">
      <w:start w:val="1"/>
      <w:numFmt w:val="decimal"/>
      <w:lvlText w:val="%1."/>
      <w:lvlJc w:val="left"/>
      <w:pPr>
        <w:ind w:left="2134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4C1B5DF6"/>
    <w:multiLevelType w:val="hybridMultilevel"/>
    <w:tmpl w:val="B352BE48"/>
    <w:lvl w:ilvl="0" w:tplc="A198D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D2E18FF"/>
    <w:multiLevelType w:val="hybridMultilevel"/>
    <w:tmpl w:val="65606ECA"/>
    <w:lvl w:ilvl="0" w:tplc="7CFC337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44501B1"/>
    <w:multiLevelType w:val="hybridMultilevel"/>
    <w:tmpl w:val="28EC2972"/>
    <w:lvl w:ilvl="0" w:tplc="38AEC8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CDE50FE"/>
    <w:multiLevelType w:val="hybridMultilevel"/>
    <w:tmpl w:val="22B2923A"/>
    <w:lvl w:ilvl="0" w:tplc="F2D42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EC58CD"/>
    <w:multiLevelType w:val="hybridMultilevel"/>
    <w:tmpl w:val="061CBA60"/>
    <w:lvl w:ilvl="0" w:tplc="ECD67A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7C50A22"/>
    <w:multiLevelType w:val="hybridMultilevel"/>
    <w:tmpl w:val="061CBA60"/>
    <w:lvl w:ilvl="0" w:tplc="ECD67A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0"/>
  </w:num>
  <w:num w:numId="12">
    <w:abstractNumId w:val="5"/>
  </w:num>
  <w:num w:numId="13">
    <w:abstractNumId w:val="1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84"/>
    <w:rsid w:val="00001BA5"/>
    <w:rsid w:val="000030C7"/>
    <w:rsid w:val="00006E58"/>
    <w:rsid w:val="00006ED8"/>
    <w:rsid w:val="00017446"/>
    <w:rsid w:val="0002115C"/>
    <w:rsid w:val="00021A43"/>
    <w:rsid w:val="000354A4"/>
    <w:rsid w:val="00037593"/>
    <w:rsid w:val="00040E80"/>
    <w:rsid w:val="000421D4"/>
    <w:rsid w:val="00052262"/>
    <w:rsid w:val="000541DD"/>
    <w:rsid w:val="00060615"/>
    <w:rsid w:val="00062887"/>
    <w:rsid w:val="0006511D"/>
    <w:rsid w:val="00066AFC"/>
    <w:rsid w:val="00071691"/>
    <w:rsid w:val="00082DAE"/>
    <w:rsid w:val="00082E15"/>
    <w:rsid w:val="000839D6"/>
    <w:rsid w:val="000868F5"/>
    <w:rsid w:val="00086FFF"/>
    <w:rsid w:val="00087B39"/>
    <w:rsid w:val="0009032B"/>
    <w:rsid w:val="00091A95"/>
    <w:rsid w:val="00092823"/>
    <w:rsid w:val="00093816"/>
    <w:rsid w:val="000A3191"/>
    <w:rsid w:val="000A3E0E"/>
    <w:rsid w:val="000A58D5"/>
    <w:rsid w:val="000A5D1B"/>
    <w:rsid w:val="000A6C1C"/>
    <w:rsid w:val="000B7657"/>
    <w:rsid w:val="000C1234"/>
    <w:rsid w:val="000C3066"/>
    <w:rsid w:val="000C37A3"/>
    <w:rsid w:val="000C5154"/>
    <w:rsid w:val="000C5C9A"/>
    <w:rsid w:val="000D0759"/>
    <w:rsid w:val="000D3E45"/>
    <w:rsid w:val="000D7BB4"/>
    <w:rsid w:val="000E1B6C"/>
    <w:rsid w:val="000E3DFF"/>
    <w:rsid w:val="000E4E60"/>
    <w:rsid w:val="000E590E"/>
    <w:rsid w:val="000F4398"/>
    <w:rsid w:val="00101DA0"/>
    <w:rsid w:val="00105947"/>
    <w:rsid w:val="00110B58"/>
    <w:rsid w:val="00110D3C"/>
    <w:rsid w:val="00111DDB"/>
    <w:rsid w:val="0011547A"/>
    <w:rsid w:val="001227FD"/>
    <w:rsid w:val="00135573"/>
    <w:rsid w:val="0013581B"/>
    <w:rsid w:val="00136BCA"/>
    <w:rsid w:val="00137369"/>
    <w:rsid w:val="001373DD"/>
    <w:rsid w:val="001417A5"/>
    <w:rsid w:val="00142501"/>
    <w:rsid w:val="0014315C"/>
    <w:rsid w:val="00154AF4"/>
    <w:rsid w:val="00156E7D"/>
    <w:rsid w:val="00161E29"/>
    <w:rsid w:val="00162103"/>
    <w:rsid w:val="00170083"/>
    <w:rsid w:val="001723DF"/>
    <w:rsid w:val="001834B8"/>
    <w:rsid w:val="0018378E"/>
    <w:rsid w:val="001858E3"/>
    <w:rsid w:val="00186D5D"/>
    <w:rsid w:val="00187D76"/>
    <w:rsid w:val="001928E4"/>
    <w:rsid w:val="001931AF"/>
    <w:rsid w:val="00197A66"/>
    <w:rsid w:val="001A0E94"/>
    <w:rsid w:val="001A333A"/>
    <w:rsid w:val="001A4B55"/>
    <w:rsid w:val="001B16A3"/>
    <w:rsid w:val="001B2BB3"/>
    <w:rsid w:val="001B3005"/>
    <w:rsid w:val="001B377C"/>
    <w:rsid w:val="001B5F5D"/>
    <w:rsid w:val="001B70E5"/>
    <w:rsid w:val="001B775E"/>
    <w:rsid w:val="001C05D9"/>
    <w:rsid w:val="001C3405"/>
    <w:rsid w:val="001C6D26"/>
    <w:rsid w:val="001D01CB"/>
    <w:rsid w:val="001D1181"/>
    <w:rsid w:val="001D3B68"/>
    <w:rsid w:val="001D71D8"/>
    <w:rsid w:val="001E01B4"/>
    <w:rsid w:val="001E14D7"/>
    <w:rsid w:val="001E5574"/>
    <w:rsid w:val="001F765C"/>
    <w:rsid w:val="00201A93"/>
    <w:rsid w:val="00204D39"/>
    <w:rsid w:val="002059C5"/>
    <w:rsid w:val="00206B47"/>
    <w:rsid w:val="00207EF0"/>
    <w:rsid w:val="0021217C"/>
    <w:rsid w:val="00222BC3"/>
    <w:rsid w:val="00222FDC"/>
    <w:rsid w:val="00226CC5"/>
    <w:rsid w:val="00230840"/>
    <w:rsid w:val="002315E9"/>
    <w:rsid w:val="00234DA5"/>
    <w:rsid w:val="00236F37"/>
    <w:rsid w:val="0023745E"/>
    <w:rsid w:val="00253C5E"/>
    <w:rsid w:val="00262F17"/>
    <w:rsid w:val="00265A5A"/>
    <w:rsid w:val="002769F3"/>
    <w:rsid w:val="00282C05"/>
    <w:rsid w:val="0028363D"/>
    <w:rsid w:val="002867EF"/>
    <w:rsid w:val="0028713E"/>
    <w:rsid w:val="00291860"/>
    <w:rsid w:val="00291973"/>
    <w:rsid w:val="002970E9"/>
    <w:rsid w:val="002A1C89"/>
    <w:rsid w:val="002A4D76"/>
    <w:rsid w:val="002C0410"/>
    <w:rsid w:val="002C318A"/>
    <w:rsid w:val="002D2F80"/>
    <w:rsid w:val="002D395C"/>
    <w:rsid w:val="002D60A6"/>
    <w:rsid w:val="002D6E09"/>
    <w:rsid w:val="002E61DC"/>
    <w:rsid w:val="002F4250"/>
    <w:rsid w:val="003104CF"/>
    <w:rsid w:val="00310D10"/>
    <w:rsid w:val="00312384"/>
    <w:rsid w:val="0031375E"/>
    <w:rsid w:val="003153B1"/>
    <w:rsid w:val="00321086"/>
    <w:rsid w:val="00322466"/>
    <w:rsid w:val="00324A20"/>
    <w:rsid w:val="00326A11"/>
    <w:rsid w:val="003316CF"/>
    <w:rsid w:val="0033173E"/>
    <w:rsid w:val="00337660"/>
    <w:rsid w:val="003438A9"/>
    <w:rsid w:val="00347CDD"/>
    <w:rsid w:val="00357671"/>
    <w:rsid w:val="0036077B"/>
    <w:rsid w:val="0036264B"/>
    <w:rsid w:val="003636C8"/>
    <w:rsid w:val="00367F24"/>
    <w:rsid w:val="00372132"/>
    <w:rsid w:val="00374FEB"/>
    <w:rsid w:val="00375742"/>
    <w:rsid w:val="0037721F"/>
    <w:rsid w:val="003802B3"/>
    <w:rsid w:val="00381ED6"/>
    <w:rsid w:val="0038270D"/>
    <w:rsid w:val="00387C17"/>
    <w:rsid w:val="00390FE4"/>
    <w:rsid w:val="003A026A"/>
    <w:rsid w:val="003B0391"/>
    <w:rsid w:val="003B3CC0"/>
    <w:rsid w:val="003C1091"/>
    <w:rsid w:val="003C71DF"/>
    <w:rsid w:val="003D00A8"/>
    <w:rsid w:val="003D2107"/>
    <w:rsid w:val="003D29FD"/>
    <w:rsid w:val="003D37D3"/>
    <w:rsid w:val="003E11A2"/>
    <w:rsid w:val="003E275F"/>
    <w:rsid w:val="003E5868"/>
    <w:rsid w:val="003F06AD"/>
    <w:rsid w:val="003F0FBE"/>
    <w:rsid w:val="003F1C04"/>
    <w:rsid w:val="003F1CED"/>
    <w:rsid w:val="003F77CC"/>
    <w:rsid w:val="00400CE0"/>
    <w:rsid w:val="00403AA1"/>
    <w:rsid w:val="00407F68"/>
    <w:rsid w:val="00412399"/>
    <w:rsid w:val="004146C0"/>
    <w:rsid w:val="0041606E"/>
    <w:rsid w:val="00416A04"/>
    <w:rsid w:val="00417CA3"/>
    <w:rsid w:val="004212F9"/>
    <w:rsid w:val="00425C7F"/>
    <w:rsid w:val="00430550"/>
    <w:rsid w:val="0043651E"/>
    <w:rsid w:val="004365A8"/>
    <w:rsid w:val="00442184"/>
    <w:rsid w:val="0044271A"/>
    <w:rsid w:val="004446B2"/>
    <w:rsid w:val="00451C6D"/>
    <w:rsid w:val="0045273D"/>
    <w:rsid w:val="004540CB"/>
    <w:rsid w:val="0045453A"/>
    <w:rsid w:val="00456766"/>
    <w:rsid w:val="00465ECA"/>
    <w:rsid w:val="00466A4D"/>
    <w:rsid w:val="00477535"/>
    <w:rsid w:val="00477798"/>
    <w:rsid w:val="004812FF"/>
    <w:rsid w:val="00490BF9"/>
    <w:rsid w:val="00490C3A"/>
    <w:rsid w:val="0049189D"/>
    <w:rsid w:val="00497D2B"/>
    <w:rsid w:val="004A1C67"/>
    <w:rsid w:val="004A489A"/>
    <w:rsid w:val="004A567E"/>
    <w:rsid w:val="004B4583"/>
    <w:rsid w:val="004B4DE2"/>
    <w:rsid w:val="004C2A1D"/>
    <w:rsid w:val="004D40A8"/>
    <w:rsid w:val="004D561D"/>
    <w:rsid w:val="004E1EF5"/>
    <w:rsid w:val="004E3EE1"/>
    <w:rsid w:val="004F6D6F"/>
    <w:rsid w:val="00500E86"/>
    <w:rsid w:val="005021D5"/>
    <w:rsid w:val="00503B9E"/>
    <w:rsid w:val="00507295"/>
    <w:rsid w:val="00514AD8"/>
    <w:rsid w:val="00515DDE"/>
    <w:rsid w:val="00522C7E"/>
    <w:rsid w:val="005266A1"/>
    <w:rsid w:val="00527641"/>
    <w:rsid w:val="005401D8"/>
    <w:rsid w:val="00547129"/>
    <w:rsid w:val="00547B63"/>
    <w:rsid w:val="00551985"/>
    <w:rsid w:val="00552229"/>
    <w:rsid w:val="005629EC"/>
    <w:rsid w:val="00564090"/>
    <w:rsid w:val="005649A7"/>
    <w:rsid w:val="00565915"/>
    <w:rsid w:val="00567D72"/>
    <w:rsid w:val="005716AE"/>
    <w:rsid w:val="00575C4B"/>
    <w:rsid w:val="005820D7"/>
    <w:rsid w:val="0058619C"/>
    <w:rsid w:val="005864A0"/>
    <w:rsid w:val="00587286"/>
    <w:rsid w:val="005902B1"/>
    <w:rsid w:val="00593311"/>
    <w:rsid w:val="00596434"/>
    <w:rsid w:val="005976C7"/>
    <w:rsid w:val="005A0A0D"/>
    <w:rsid w:val="005A3DD7"/>
    <w:rsid w:val="005A52DA"/>
    <w:rsid w:val="005C3350"/>
    <w:rsid w:val="005C6297"/>
    <w:rsid w:val="005C728F"/>
    <w:rsid w:val="005D0EBF"/>
    <w:rsid w:val="005D1540"/>
    <w:rsid w:val="005D6A8B"/>
    <w:rsid w:val="005D6C1F"/>
    <w:rsid w:val="005D791C"/>
    <w:rsid w:val="005D7BBF"/>
    <w:rsid w:val="005E0F89"/>
    <w:rsid w:val="005E1241"/>
    <w:rsid w:val="005E1623"/>
    <w:rsid w:val="005E276D"/>
    <w:rsid w:val="005E34B5"/>
    <w:rsid w:val="005E4B16"/>
    <w:rsid w:val="005E4C71"/>
    <w:rsid w:val="005F2CCF"/>
    <w:rsid w:val="005F3574"/>
    <w:rsid w:val="005F5E8D"/>
    <w:rsid w:val="005F678B"/>
    <w:rsid w:val="00600D38"/>
    <w:rsid w:val="00616755"/>
    <w:rsid w:val="00616A98"/>
    <w:rsid w:val="00617ABD"/>
    <w:rsid w:val="00620D89"/>
    <w:rsid w:val="00621E0A"/>
    <w:rsid w:val="006235C6"/>
    <w:rsid w:val="00624F4F"/>
    <w:rsid w:val="006318C5"/>
    <w:rsid w:val="006329BD"/>
    <w:rsid w:val="0064036B"/>
    <w:rsid w:val="006411C1"/>
    <w:rsid w:val="006421A8"/>
    <w:rsid w:val="00642A0F"/>
    <w:rsid w:val="00645294"/>
    <w:rsid w:val="00647DA8"/>
    <w:rsid w:val="006525B6"/>
    <w:rsid w:val="00663DF2"/>
    <w:rsid w:val="00663F47"/>
    <w:rsid w:val="00680439"/>
    <w:rsid w:val="00682C04"/>
    <w:rsid w:val="00682DE9"/>
    <w:rsid w:val="00684875"/>
    <w:rsid w:val="0069090C"/>
    <w:rsid w:val="0069269E"/>
    <w:rsid w:val="006943AE"/>
    <w:rsid w:val="006A5127"/>
    <w:rsid w:val="006A5391"/>
    <w:rsid w:val="006A7163"/>
    <w:rsid w:val="006B7737"/>
    <w:rsid w:val="006C316D"/>
    <w:rsid w:val="006C4AB2"/>
    <w:rsid w:val="006D3A6E"/>
    <w:rsid w:val="006D505D"/>
    <w:rsid w:val="006E1490"/>
    <w:rsid w:val="006E4E55"/>
    <w:rsid w:val="006E4F6D"/>
    <w:rsid w:val="006F24F9"/>
    <w:rsid w:val="006F30F5"/>
    <w:rsid w:val="006F71E5"/>
    <w:rsid w:val="00700F52"/>
    <w:rsid w:val="007018D6"/>
    <w:rsid w:val="00701B80"/>
    <w:rsid w:val="00701F3B"/>
    <w:rsid w:val="0070601F"/>
    <w:rsid w:val="00706E68"/>
    <w:rsid w:val="00711203"/>
    <w:rsid w:val="0071129C"/>
    <w:rsid w:val="0072154F"/>
    <w:rsid w:val="00724E53"/>
    <w:rsid w:val="007264A1"/>
    <w:rsid w:val="00727127"/>
    <w:rsid w:val="0072759F"/>
    <w:rsid w:val="00734A1E"/>
    <w:rsid w:val="00736225"/>
    <w:rsid w:val="00740B33"/>
    <w:rsid w:val="007420AC"/>
    <w:rsid w:val="0074268A"/>
    <w:rsid w:val="00743C3F"/>
    <w:rsid w:val="00743CD3"/>
    <w:rsid w:val="00744B5B"/>
    <w:rsid w:val="00745D04"/>
    <w:rsid w:val="00755573"/>
    <w:rsid w:val="00756585"/>
    <w:rsid w:val="0076270D"/>
    <w:rsid w:val="007641E0"/>
    <w:rsid w:val="00767B01"/>
    <w:rsid w:val="007749C9"/>
    <w:rsid w:val="007754F0"/>
    <w:rsid w:val="00775DB5"/>
    <w:rsid w:val="007770AC"/>
    <w:rsid w:val="007777EA"/>
    <w:rsid w:val="00780C73"/>
    <w:rsid w:val="00781CDB"/>
    <w:rsid w:val="00783E78"/>
    <w:rsid w:val="007917EC"/>
    <w:rsid w:val="00793644"/>
    <w:rsid w:val="007939C5"/>
    <w:rsid w:val="00793AF6"/>
    <w:rsid w:val="00793C2A"/>
    <w:rsid w:val="007956FB"/>
    <w:rsid w:val="007970E9"/>
    <w:rsid w:val="00797938"/>
    <w:rsid w:val="00797D79"/>
    <w:rsid w:val="007A03E5"/>
    <w:rsid w:val="007A0F09"/>
    <w:rsid w:val="007A1569"/>
    <w:rsid w:val="007A6469"/>
    <w:rsid w:val="007A6917"/>
    <w:rsid w:val="007B0DAB"/>
    <w:rsid w:val="007C3819"/>
    <w:rsid w:val="007D3C5B"/>
    <w:rsid w:val="007D5D51"/>
    <w:rsid w:val="007D65DF"/>
    <w:rsid w:val="007D746B"/>
    <w:rsid w:val="007D7721"/>
    <w:rsid w:val="007E0348"/>
    <w:rsid w:val="007E0FD1"/>
    <w:rsid w:val="007E3AA7"/>
    <w:rsid w:val="007E652C"/>
    <w:rsid w:val="007F15CC"/>
    <w:rsid w:val="007F44D5"/>
    <w:rsid w:val="007F67C9"/>
    <w:rsid w:val="00802814"/>
    <w:rsid w:val="00803F09"/>
    <w:rsid w:val="008043F5"/>
    <w:rsid w:val="00804BE0"/>
    <w:rsid w:val="00814C1B"/>
    <w:rsid w:val="00815E24"/>
    <w:rsid w:val="00820F33"/>
    <w:rsid w:val="00823FC5"/>
    <w:rsid w:val="0082464C"/>
    <w:rsid w:val="00826BC9"/>
    <w:rsid w:val="00826D38"/>
    <w:rsid w:val="0082722D"/>
    <w:rsid w:val="0083030D"/>
    <w:rsid w:val="0083361A"/>
    <w:rsid w:val="0083385E"/>
    <w:rsid w:val="00833C45"/>
    <w:rsid w:val="00836EA8"/>
    <w:rsid w:val="008462B8"/>
    <w:rsid w:val="00856B31"/>
    <w:rsid w:val="00856DB9"/>
    <w:rsid w:val="00861C3C"/>
    <w:rsid w:val="00862B47"/>
    <w:rsid w:val="00870B6D"/>
    <w:rsid w:val="00873564"/>
    <w:rsid w:val="00877818"/>
    <w:rsid w:val="008869AA"/>
    <w:rsid w:val="00892720"/>
    <w:rsid w:val="00893940"/>
    <w:rsid w:val="00893F24"/>
    <w:rsid w:val="008948EF"/>
    <w:rsid w:val="008A596E"/>
    <w:rsid w:val="008B0EE1"/>
    <w:rsid w:val="008B1EA5"/>
    <w:rsid w:val="008B4861"/>
    <w:rsid w:val="008C20D3"/>
    <w:rsid w:val="008C5019"/>
    <w:rsid w:val="008C5A0F"/>
    <w:rsid w:val="008D2C88"/>
    <w:rsid w:val="008D546E"/>
    <w:rsid w:val="008D671B"/>
    <w:rsid w:val="008E0125"/>
    <w:rsid w:val="008E2ABD"/>
    <w:rsid w:val="008F0F7C"/>
    <w:rsid w:val="00901795"/>
    <w:rsid w:val="00902C54"/>
    <w:rsid w:val="0091354D"/>
    <w:rsid w:val="00913E0F"/>
    <w:rsid w:val="00914080"/>
    <w:rsid w:val="00916FBF"/>
    <w:rsid w:val="00931D2A"/>
    <w:rsid w:val="00932510"/>
    <w:rsid w:val="0093318E"/>
    <w:rsid w:val="00933DDD"/>
    <w:rsid w:val="00935342"/>
    <w:rsid w:val="00936849"/>
    <w:rsid w:val="009417FA"/>
    <w:rsid w:val="00941EAD"/>
    <w:rsid w:val="009422C7"/>
    <w:rsid w:val="00945330"/>
    <w:rsid w:val="00945FF6"/>
    <w:rsid w:val="00950382"/>
    <w:rsid w:val="00960309"/>
    <w:rsid w:val="009629FC"/>
    <w:rsid w:val="00966597"/>
    <w:rsid w:val="009715FF"/>
    <w:rsid w:val="0097668F"/>
    <w:rsid w:val="00987F61"/>
    <w:rsid w:val="00990EAA"/>
    <w:rsid w:val="00996F6B"/>
    <w:rsid w:val="009A0457"/>
    <w:rsid w:val="009A0BF4"/>
    <w:rsid w:val="009A26A3"/>
    <w:rsid w:val="009A4D04"/>
    <w:rsid w:val="009B01C6"/>
    <w:rsid w:val="009B522B"/>
    <w:rsid w:val="009B5807"/>
    <w:rsid w:val="009B5F57"/>
    <w:rsid w:val="009B70C3"/>
    <w:rsid w:val="009C3AFF"/>
    <w:rsid w:val="009C6883"/>
    <w:rsid w:val="009E09D9"/>
    <w:rsid w:val="009E31F5"/>
    <w:rsid w:val="009E7CE8"/>
    <w:rsid w:val="009F1FE2"/>
    <w:rsid w:val="009F6A00"/>
    <w:rsid w:val="00A12A93"/>
    <w:rsid w:val="00A13955"/>
    <w:rsid w:val="00A24534"/>
    <w:rsid w:val="00A246B5"/>
    <w:rsid w:val="00A25082"/>
    <w:rsid w:val="00A25103"/>
    <w:rsid w:val="00A27DAD"/>
    <w:rsid w:val="00A27DD5"/>
    <w:rsid w:val="00A309FC"/>
    <w:rsid w:val="00A343BD"/>
    <w:rsid w:val="00A40024"/>
    <w:rsid w:val="00A4451A"/>
    <w:rsid w:val="00A44729"/>
    <w:rsid w:val="00A568C3"/>
    <w:rsid w:val="00A573F7"/>
    <w:rsid w:val="00A602F5"/>
    <w:rsid w:val="00A60F5A"/>
    <w:rsid w:val="00A648A5"/>
    <w:rsid w:val="00A67073"/>
    <w:rsid w:val="00A747F8"/>
    <w:rsid w:val="00A74D79"/>
    <w:rsid w:val="00A83F6C"/>
    <w:rsid w:val="00A85731"/>
    <w:rsid w:val="00A86281"/>
    <w:rsid w:val="00A868C2"/>
    <w:rsid w:val="00A91DA1"/>
    <w:rsid w:val="00A92131"/>
    <w:rsid w:val="00A93831"/>
    <w:rsid w:val="00A947DF"/>
    <w:rsid w:val="00A976E1"/>
    <w:rsid w:val="00AA0190"/>
    <w:rsid w:val="00AA1845"/>
    <w:rsid w:val="00AA3091"/>
    <w:rsid w:val="00AA609D"/>
    <w:rsid w:val="00AA7D9B"/>
    <w:rsid w:val="00AB056F"/>
    <w:rsid w:val="00AB432F"/>
    <w:rsid w:val="00AB48F5"/>
    <w:rsid w:val="00AB5ED2"/>
    <w:rsid w:val="00AC08A3"/>
    <w:rsid w:val="00AC0946"/>
    <w:rsid w:val="00AC1D64"/>
    <w:rsid w:val="00AC4ACE"/>
    <w:rsid w:val="00AC4D02"/>
    <w:rsid w:val="00AC56FB"/>
    <w:rsid w:val="00AD023C"/>
    <w:rsid w:val="00AD162F"/>
    <w:rsid w:val="00AD3A82"/>
    <w:rsid w:val="00AD4DFF"/>
    <w:rsid w:val="00AD7C6A"/>
    <w:rsid w:val="00AE2CA7"/>
    <w:rsid w:val="00AE40BD"/>
    <w:rsid w:val="00AE4C83"/>
    <w:rsid w:val="00AE4E39"/>
    <w:rsid w:val="00AE6FF4"/>
    <w:rsid w:val="00AE7FBA"/>
    <w:rsid w:val="00AF0303"/>
    <w:rsid w:val="00AF1A2E"/>
    <w:rsid w:val="00AF6935"/>
    <w:rsid w:val="00AF7D29"/>
    <w:rsid w:val="00B018E0"/>
    <w:rsid w:val="00B0355D"/>
    <w:rsid w:val="00B0547E"/>
    <w:rsid w:val="00B10D48"/>
    <w:rsid w:val="00B1142A"/>
    <w:rsid w:val="00B127B6"/>
    <w:rsid w:val="00B1305F"/>
    <w:rsid w:val="00B15FBC"/>
    <w:rsid w:val="00B219D0"/>
    <w:rsid w:val="00B2383D"/>
    <w:rsid w:val="00B23B9E"/>
    <w:rsid w:val="00B26E8D"/>
    <w:rsid w:val="00B348A4"/>
    <w:rsid w:val="00B35955"/>
    <w:rsid w:val="00B35FDC"/>
    <w:rsid w:val="00B3751C"/>
    <w:rsid w:val="00B40848"/>
    <w:rsid w:val="00B40F1E"/>
    <w:rsid w:val="00B528A7"/>
    <w:rsid w:val="00B53ECE"/>
    <w:rsid w:val="00B54746"/>
    <w:rsid w:val="00B57A30"/>
    <w:rsid w:val="00B62118"/>
    <w:rsid w:val="00B623FA"/>
    <w:rsid w:val="00B64E13"/>
    <w:rsid w:val="00B66FE4"/>
    <w:rsid w:val="00B6774F"/>
    <w:rsid w:val="00B67CD4"/>
    <w:rsid w:val="00B7202A"/>
    <w:rsid w:val="00B7212F"/>
    <w:rsid w:val="00B7695B"/>
    <w:rsid w:val="00B878E4"/>
    <w:rsid w:val="00B9257E"/>
    <w:rsid w:val="00B93C91"/>
    <w:rsid w:val="00BA020F"/>
    <w:rsid w:val="00BA0E4F"/>
    <w:rsid w:val="00BA2287"/>
    <w:rsid w:val="00BA2AD6"/>
    <w:rsid w:val="00BA5545"/>
    <w:rsid w:val="00BA610C"/>
    <w:rsid w:val="00BB03B7"/>
    <w:rsid w:val="00BB52BF"/>
    <w:rsid w:val="00BC1C6E"/>
    <w:rsid w:val="00BC48C3"/>
    <w:rsid w:val="00BC5102"/>
    <w:rsid w:val="00BC5718"/>
    <w:rsid w:val="00BC5EC7"/>
    <w:rsid w:val="00BD02F6"/>
    <w:rsid w:val="00BD29BD"/>
    <w:rsid w:val="00BD6DEA"/>
    <w:rsid w:val="00BE46F3"/>
    <w:rsid w:val="00BE7BA6"/>
    <w:rsid w:val="00BF101D"/>
    <w:rsid w:val="00BF1B9A"/>
    <w:rsid w:val="00BF1C33"/>
    <w:rsid w:val="00BF3028"/>
    <w:rsid w:val="00C00407"/>
    <w:rsid w:val="00C03661"/>
    <w:rsid w:val="00C0668D"/>
    <w:rsid w:val="00C06F48"/>
    <w:rsid w:val="00C076F0"/>
    <w:rsid w:val="00C07E43"/>
    <w:rsid w:val="00C11F43"/>
    <w:rsid w:val="00C162D6"/>
    <w:rsid w:val="00C20C90"/>
    <w:rsid w:val="00C21E55"/>
    <w:rsid w:val="00C26448"/>
    <w:rsid w:val="00C32CA6"/>
    <w:rsid w:val="00C36B39"/>
    <w:rsid w:val="00C3726C"/>
    <w:rsid w:val="00C40055"/>
    <w:rsid w:val="00C4257C"/>
    <w:rsid w:val="00C42F36"/>
    <w:rsid w:val="00C4413C"/>
    <w:rsid w:val="00C475C9"/>
    <w:rsid w:val="00C51C61"/>
    <w:rsid w:val="00C54A2A"/>
    <w:rsid w:val="00C54BD7"/>
    <w:rsid w:val="00C614A5"/>
    <w:rsid w:val="00C61603"/>
    <w:rsid w:val="00C64E26"/>
    <w:rsid w:val="00C66901"/>
    <w:rsid w:val="00C70A87"/>
    <w:rsid w:val="00C714FA"/>
    <w:rsid w:val="00C73817"/>
    <w:rsid w:val="00C74564"/>
    <w:rsid w:val="00C93903"/>
    <w:rsid w:val="00CA18A1"/>
    <w:rsid w:val="00CA4CD9"/>
    <w:rsid w:val="00CA5850"/>
    <w:rsid w:val="00CB062A"/>
    <w:rsid w:val="00CB56B5"/>
    <w:rsid w:val="00CB635E"/>
    <w:rsid w:val="00CC0279"/>
    <w:rsid w:val="00CC0A11"/>
    <w:rsid w:val="00CC0FA9"/>
    <w:rsid w:val="00CD0B92"/>
    <w:rsid w:val="00CD79DC"/>
    <w:rsid w:val="00CE4F31"/>
    <w:rsid w:val="00CE6486"/>
    <w:rsid w:val="00CF74AB"/>
    <w:rsid w:val="00D00AA3"/>
    <w:rsid w:val="00D03473"/>
    <w:rsid w:val="00D049BE"/>
    <w:rsid w:val="00D15B99"/>
    <w:rsid w:val="00D163D8"/>
    <w:rsid w:val="00D21067"/>
    <w:rsid w:val="00D33175"/>
    <w:rsid w:val="00D368E9"/>
    <w:rsid w:val="00D404DF"/>
    <w:rsid w:val="00D407DD"/>
    <w:rsid w:val="00D44FD6"/>
    <w:rsid w:val="00D47F61"/>
    <w:rsid w:val="00D50563"/>
    <w:rsid w:val="00D55B09"/>
    <w:rsid w:val="00D56097"/>
    <w:rsid w:val="00D56AEF"/>
    <w:rsid w:val="00D63AAE"/>
    <w:rsid w:val="00D63E78"/>
    <w:rsid w:val="00D63F1F"/>
    <w:rsid w:val="00D66044"/>
    <w:rsid w:val="00D72368"/>
    <w:rsid w:val="00D800D9"/>
    <w:rsid w:val="00D80F74"/>
    <w:rsid w:val="00D84F64"/>
    <w:rsid w:val="00D91DFF"/>
    <w:rsid w:val="00D9400D"/>
    <w:rsid w:val="00DA2214"/>
    <w:rsid w:val="00DB21A9"/>
    <w:rsid w:val="00DB4763"/>
    <w:rsid w:val="00DC02C4"/>
    <w:rsid w:val="00DC3252"/>
    <w:rsid w:val="00DC345E"/>
    <w:rsid w:val="00DC5B5E"/>
    <w:rsid w:val="00DC6E6B"/>
    <w:rsid w:val="00DD1F7A"/>
    <w:rsid w:val="00DD3B1A"/>
    <w:rsid w:val="00DD41E3"/>
    <w:rsid w:val="00DD5455"/>
    <w:rsid w:val="00DD596C"/>
    <w:rsid w:val="00DD5E58"/>
    <w:rsid w:val="00DD707E"/>
    <w:rsid w:val="00DE2A7F"/>
    <w:rsid w:val="00DE379A"/>
    <w:rsid w:val="00E12539"/>
    <w:rsid w:val="00E23DFC"/>
    <w:rsid w:val="00E24FA2"/>
    <w:rsid w:val="00E25718"/>
    <w:rsid w:val="00E261C6"/>
    <w:rsid w:val="00E26720"/>
    <w:rsid w:val="00E27717"/>
    <w:rsid w:val="00E4399B"/>
    <w:rsid w:val="00E43E93"/>
    <w:rsid w:val="00E528E8"/>
    <w:rsid w:val="00E56076"/>
    <w:rsid w:val="00E618DA"/>
    <w:rsid w:val="00E66A02"/>
    <w:rsid w:val="00E70013"/>
    <w:rsid w:val="00E7340E"/>
    <w:rsid w:val="00E742EC"/>
    <w:rsid w:val="00E77CC8"/>
    <w:rsid w:val="00E8185F"/>
    <w:rsid w:val="00E81DE0"/>
    <w:rsid w:val="00E839D1"/>
    <w:rsid w:val="00E86057"/>
    <w:rsid w:val="00E86091"/>
    <w:rsid w:val="00E86DB3"/>
    <w:rsid w:val="00E87866"/>
    <w:rsid w:val="00E92C9C"/>
    <w:rsid w:val="00E9437F"/>
    <w:rsid w:val="00E94DAD"/>
    <w:rsid w:val="00E964D6"/>
    <w:rsid w:val="00E97641"/>
    <w:rsid w:val="00E97739"/>
    <w:rsid w:val="00EA3C4D"/>
    <w:rsid w:val="00EA5552"/>
    <w:rsid w:val="00EA5C68"/>
    <w:rsid w:val="00EA65FC"/>
    <w:rsid w:val="00EB2D4A"/>
    <w:rsid w:val="00EB4AE6"/>
    <w:rsid w:val="00EB4F83"/>
    <w:rsid w:val="00EB758C"/>
    <w:rsid w:val="00EC1AF4"/>
    <w:rsid w:val="00EC483F"/>
    <w:rsid w:val="00ED42A7"/>
    <w:rsid w:val="00ED7DFA"/>
    <w:rsid w:val="00EE5615"/>
    <w:rsid w:val="00EE5883"/>
    <w:rsid w:val="00EE631B"/>
    <w:rsid w:val="00F008FF"/>
    <w:rsid w:val="00F03715"/>
    <w:rsid w:val="00F133D3"/>
    <w:rsid w:val="00F2559A"/>
    <w:rsid w:val="00F31A8B"/>
    <w:rsid w:val="00F31CE6"/>
    <w:rsid w:val="00F34E8F"/>
    <w:rsid w:val="00F40948"/>
    <w:rsid w:val="00F42606"/>
    <w:rsid w:val="00F50A77"/>
    <w:rsid w:val="00F557D9"/>
    <w:rsid w:val="00F568CC"/>
    <w:rsid w:val="00F633EB"/>
    <w:rsid w:val="00F66EE2"/>
    <w:rsid w:val="00F830CC"/>
    <w:rsid w:val="00F901ED"/>
    <w:rsid w:val="00F9046B"/>
    <w:rsid w:val="00F908FE"/>
    <w:rsid w:val="00F9240A"/>
    <w:rsid w:val="00FA3AF2"/>
    <w:rsid w:val="00FA3F63"/>
    <w:rsid w:val="00FA4FAE"/>
    <w:rsid w:val="00FA6462"/>
    <w:rsid w:val="00FA72AF"/>
    <w:rsid w:val="00FB2752"/>
    <w:rsid w:val="00FB5E5A"/>
    <w:rsid w:val="00FC0DAC"/>
    <w:rsid w:val="00FC3DBE"/>
    <w:rsid w:val="00FC563D"/>
    <w:rsid w:val="00FC7A24"/>
    <w:rsid w:val="00FD2EBC"/>
    <w:rsid w:val="00FD7CE4"/>
    <w:rsid w:val="00FE2B5C"/>
    <w:rsid w:val="00FE6FDD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3EE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C6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68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C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2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C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FC5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A691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A691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7A6917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691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6917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Body Text Indent"/>
    <w:basedOn w:val="a"/>
    <w:link w:val="af1"/>
    <w:rsid w:val="005820D7"/>
    <w:pPr>
      <w:widowControl w:val="0"/>
      <w:spacing w:after="0" w:line="240" w:lineRule="auto"/>
      <w:ind w:left="-284"/>
      <w:jc w:val="both"/>
    </w:pPr>
    <w:rPr>
      <w:rFonts w:ascii="Arial" w:eastAsia="Times New Roman" w:hAnsi="Arial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5820D7"/>
    <w:rPr>
      <w:rFonts w:ascii="Arial" w:eastAsia="Times New Roman" w:hAnsi="Arial" w:cs="Times New Roman"/>
      <w:szCs w:val="20"/>
    </w:rPr>
  </w:style>
  <w:style w:type="paragraph" w:customStyle="1" w:styleId="ConsPlusNormal">
    <w:name w:val="ConsPlusNormal"/>
    <w:rsid w:val="00C51C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68043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680439"/>
    <w:rPr>
      <w:rFonts w:ascii="Calibri" w:eastAsia="Calibri" w:hAnsi="Calibri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365A8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066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E742E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C6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68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C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2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C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FC5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A691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A691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7A6917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691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6917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Body Text Indent"/>
    <w:basedOn w:val="a"/>
    <w:link w:val="af1"/>
    <w:rsid w:val="005820D7"/>
    <w:pPr>
      <w:widowControl w:val="0"/>
      <w:spacing w:after="0" w:line="240" w:lineRule="auto"/>
      <w:ind w:left="-284"/>
      <w:jc w:val="both"/>
    </w:pPr>
    <w:rPr>
      <w:rFonts w:ascii="Arial" w:eastAsia="Times New Roman" w:hAnsi="Arial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5820D7"/>
    <w:rPr>
      <w:rFonts w:ascii="Arial" w:eastAsia="Times New Roman" w:hAnsi="Arial" w:cs="Times New Roman"/>
      <w:szCs w:val="20"/>
    </w:rPr>
  </w:style>
  <w:style w:type="paragraph" w:customStyle="1" w:styleId="ConsPlusNormal">
    <w:name w:val="ConsPlusNormal"/>
    <w:rsid w:val="00C51C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68043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680439"/>
    <w:rPr>
      <w:rFonts w:ascii="Calibri" w:eastAsia="Calibri" w:hAnsi="Calibri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365A8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066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E742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ot-onlin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ot-onlin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idorova@auction-house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auction-hous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sv.org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4BA9F-C944-4853-85EB-35A206CF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28</Pages>
  <Words>8947</Words>
  <Characters>51000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Спесивов Виктор</dc:creator>
  <cp:lastModifiedBy>Reuk</cp:lastModifiedBy>
  <cp:revision>65</cp:revision>
  <cp:lastPrinted>2023-03-23T12:33:00Z</cp:lastPrinted>
  <dcterms:created xsi:type="dcterms:W3CDTF">2022-07-21T14:24:00Z</dcterms:created>
  <dcterms:modified xsi:type="dcterms:W3CDTF">2023-12-28T07:24:00Z</dcterms:modified>
</cp:coreProperties>
</file>