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CD41E6">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20__</w:t>
      </w:r>
      <w:r w:rsidRPr="006B2726">
        <w:rPr>
          <w:sz w:val="19"/>
          <w:szCs w:val="19"/>
        </w:rPr>
        <w:t xml:space="preserve"> г.</w:t>
      </w:r>
    </w:p>
    <w:p w:rsidR="00C874FF" w:rsidRPr="006B2726" w:rsidRDefault="00C874FF">
      <w:pPr>
        <w:rPr>
          <w:sz w:val="19"/>
          <w:szCs w:val="19"/>
        </w:rPr>
      </w:pPr>
    </w:p>
    <w:p w:rsidR="00C874FF" w:rsidRPr="006B2726" w:rsidRDefault="00C874FF" w:rsidP="00A42330">
      <w:pPr>
        <w:jc w:val="both"/>
        <w:rPr>
          <w:sz w:val="19"/>
          <w:szCs w:val="19"/>
        </w:rPr>
      </w:pPr>
      <w:r w:rsidRPr="006B2726">
        <w:rPr>
          <w:sz w:val="19"/>
          <w:szCs w:val="19"/>
        </w:rPr>
        <w:t xml:space="preserve">Стороны: </w:t>
      </w:r>
      <w:r w:rsidR="00A42330" w:rsidRPr="00A42330">
        <w:rPr>
          <w:rFonts w:cs="Tahoma"/>
          <w:b/>
          <w:bCs/>
          <w:color w:val="000000"/>
          <w:kern w:val="1"/>
          <w:sz w:val="19"/>
          <w:szCs w:val="19"/>
        </w:rPr>
        <w:t xml:space="preserve">Закрытое акционерное общество «Автосалон Арго», именуемое в дальнейшем Арендодатель, в лице конкурсного управляющего </w:t>
      </w:r>
      <w:proofErr w:type="spellStart"/>
      <w:r w:rsidR="00A42330" w:rsidRPr="00A42330">
        <w:rPr>
          <w:rFonts w:cs="Tahoma"/>
          <w:b/>
          <w:bCs/>
          <w:color w:val="000000"/>
          <w:kern w:val="1"/>
          <w:sz w:val="19"/>
          <w:szCs w:val="19"/>
        </w:rPr>
        <w:t>Решухина</w:t>
      </w:r>
      <w:proofErr w:type="spellEnd"/>
      <w:r w:rsidR="00A42330" w:rsidRPr="00A42330">
        <w:rPr>
          <w:rFonts w:cs="Tahoma"/>
          <w:b/>
          <w:bCs/>
          <w:color w:val="000000"/>
          <w:kern w:val="1"/>
          <w:sz w:val="19"/>
          <w:szCs w:val="19"/>
        </w:rPr>
        <w:t xml:space="preserve"> Константина Юрьевича, действующего на основании Определения Арбитражного суда Самарской области по делу от 21.07.2023 г. №А55-37731/2019 от 21.07.2023 г., с одной стороны</w:t>
      </w:r>
      <w:r w:rsidRPr="006B2726">
        <w:rPr>
          <w:sz w:val="19"/>
          <w:szCs w:val="19"/>
        </w:rPr>
        <w:t xml:space="preserve">,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C874FF" w:rsidRPr="006B2726" w:rsidRDefault="00C874FF" w:rsidP="000C0DF9">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A42330" w:rsidRPr="00A42330">
        <w:rPr>
          <w:rFonts w:cs="Tahoma"/>
          <w:b/>
          <w:bCs/>
          <w:color w:val="000000"/>
          <w:kern w:val="1"/>
          <w:sz w:val="19"/>
          <w:szCs w:val="19"/>
        </w:rPr>
        <w:t>Закрытое акционерное общество «Автосалон Арго»</w:t>
      </w:r>
      <w:r w:rsidRPr="006B2726">
        <w:rPr>
          <w:color w:val="000000"/>
          <w:sz w:val="19"/>
          <w:szCs w:val="19"/>
        </w:rPr>
        <w:t xml:space="preserve"> (далее так же Должник): </w:t>
      </w:r>
      <w:r w:rsidR="00566E8F" w:rsidRPr="00566E8F">
        <w:rPr>
          <w:rFonts w:cs="Tahoma"/>
          <w:color w:val="000000"/>
          <w:sz w:val="19"/>
          <w:szCs w:val="19"/>
        </w:rPr>
        <w:t xml:space="preserve">Лот №2 Движимое имущество (б/у оборудование для автосервиса, офисная мебель и техника) по адресу: </w:t>
      </w:r>
      <w:proofErr w:type="spellStart"/>
      <w:r w:rsidR="00566E8F" w:rsidRPr="00566E8F">
        <w:rPr>
          <w:rFonts w:cs="Tahoma"/>
          <w:color w:val="000000"/>
          <w:sz w:val="19"/>
          <w:szCs w:val="19"/>
        </w:rPr>
        <w:t>г.Самара</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ул.Аэродромная</w:t>
      </w:r>
      <w:proofErr w:type="spellEnd"/>
      <w:r w:rsidR="00566E8F" w:rsidRPr="00566E8F">
        <w:rPr>
          <w:rFonts w:cs="Tahoma"/>
          <w:color w:val="000000"/>
          <w:sz w:val="19"/>
          <w:szCs w:val="19"/>
        </w:rPr>
        <w:t xml:space="preserve">, 13, а именно: стул 7ед., кресло компьютерное черное 2ед., кондиционер Тропик </w:t>
      </w:r>
      <w:bookmarkStart w:id="0" w:name="_GoBack"/>
      <w:bookmarkEnd w:id="0"/>
      <w:r w:rsidR="00566E8F" w:rsidRPr="00566E8F">
        <w:rPr>
          <w:rFonts w:cs="Tahoma"/>
          <w:color w:val="000000"/>
          <w:sz w:val="19"/>
          <w:szCs w:val="19"/>
        </w:rPr>
        <w:t xml:space="preserve">1ед., кондиционер Хитачи 1ед., кондиционер </w:t>
      </w:r>
      <w:proofErr w:type="spellStart"/>
      <w:r w:rsidR="00566E8F" w:rsidRPr="00566E8F">
        <w:rPr>
          <w:rFonts w:cs="Tahoma"/>
          <w:color w:val="000000"/>
          <w:sz w:val="19"/>
          <w:szCs w:val="19"/>
        </w:rPr>
        <w:t>Samsung</w:t>
      </w:r>
      <w:proofErr w:type="spellEnd"/>
      <w:r w:rsidR="00566E8F" w:rsidRPr="00566E8F">
        <w:rPr>
          <w:rFonts w:cs="Tahoma"/>
          <w:color w:val="000000"/>
          <w:sz w:val="19"/>
          <w:szCs w:val="19"/>
        </w:rPr>
        <w:t xml:space="preserve"> 2ед., тумба стекло 1ед., шкаф стеллаж тумба дерево.3 полки 1ед., </w:t>
      </w:r>
      <w:proofErr w:type="spellStart"/>
      <w:r w:rsidR="00566E8F" w:rsidRPr="00566E8F">
        <w:rPr>
          <w:rFonts w:cs="Tahoma"/>
          <w:color w:val="000000"/>
          <w:sz w:val="19"/>
          <w:szCs w:val="19"/>
        </w:rPr>
        <w:t>антессоль</w:t>
      </w:r>
      <w:proofErr w:type="spellEnd"/>
      <w:r w:rsidR="00566E8F" w:rsidRPr="00566E8F">
        <w:rPr>
          <w:rFonts w:cs="Tahoma"/>
          <w:color w:val="000000"/>
          <w:sz w:val="19"/>
          <w:szCs w:val="19"/>
        </w:rPr>
        <w:t xml:space="preserve"> дерево 1 ед., монитор </w:t>
      </w:r>
      <w:proofErr w:type="spellStart"/>
      <w:r w:rsidR="00566E8F" w:rsidRPr="00566E8F">
        <w:rPr>
          <w:rFonts w:cs="Tahoma"/>
          <w:color w:val="000000"/>
          <w:sz w:val="19"/>
          <w:szCs w:val="19"/>
        </w:rPr>
        <w:t>Оптима</w:t>
      </w:r>
      <w:proofErr w:type="spellEnd"/>
      <w:r w:rsidR="00566E8F" w:rsidRPr="00566E8F">
        <w:rPr>
          <w:rFonts w:cs="Tahoma"/>
          <w:color w:val="000000"/>
          <w:sz w:val="19"/>
          <w:szCs w:val="19"/>
        </w:rPr>
        <w:t xml:space="preserve"> 135 1ед., порт </w:t>
      </w:r>
      <w:proofErr w:type="spellStart"/>
      <w:r w:rsidR="00566E8F" w:rsidRPr="00566E8F">
        <w:rPr>
          <w:rFonts w:cs="Tahoma"/>
          <w:color w:val="000000"/>
          <w:sz w:val="19"/>
          <w:szCs w:val="19"/>
        </w:rPr>
        <w:t>ТР_Link</w:t>
      </w:r>
      <w:proofErr w:type="spellEnd"/>
      <w:r w:rsidR="00566E8F" w:rsidRPr="00566E8F">
        <w:rPr>
          <w:rFonts w:cs="Tahoma"/>
          <w:color w:val="000000"/>
          <w:sz w:val="19"/>
          <w:szCs w:val="19"/>
        </w:rPr>
        <w:t xml:space="preserve"> (16) 1ед., порт </w:t>
      </w:r>
      <w:proofErr w:type="spellStart"/>
      <w:r w:rsidR="00566E8F" w:rsidRPr="00566E8F">
        <w:rPr>
          <w:rFonts w:cs="Tahoma"/>
          <w:color w:val="000000"/>
          <w:sz w:val="19"/>
          <w:szCs w:val="19"/>
        </w:rPr>
        <w:t>D_Link</w:t>
      </w:r>
      <w:proofErr w:type="spellEnd"/>
      <w:r w:rsidR="00566E8F" w:rsidRPr="00566E8F">
        <w:rPr>
          <w:rFonts w:cs="Tahoma"/>
          <w:color w:val="000000"/>
          <w:sz w:val="19"/>
          <w:szCs w:val="19"/>
        </w:rPr>
        <w:t xml:space="preserve"> (1) 1ед., видеорегистратор </w:t>
      </w:r>
      <w:proofErr w:type="spellStart"/>
      <w:r w:rsidR="00566E8F" w:rsidRPr="00566E8F">
        <w:rPr>
          <w:rFonts w:cs="Tahoma"/>
          <w:color w:val="000000"/>
          <w:sz w:val="19"/>
          <w:szCs w:val="19"/>
        </w:rPr>
        <w:t>Sung</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wang</w:t>
      </w:r>
      <w:proofErr w:type="spellEnd"/>
      <w:r w:rsidR="00566E8F" w:rsidRPr="00566E8F">
        <w:rPr>
          <w:rFonts w:cs="Tahoma"/>
          <w:color w:val="000000"/>
          <w:sz w:val="19"/>
          <w:szCs w:val="19"/>
        </w:rPr>
        <w:t xml:space="preserve"> 1ед., телевизор LG 48" 1ед., диван кож </w:t>
      </w:r>
      <w:proofErr w:type="spellStart"/>
      <w:r w:rsidR="00566E8F" w:rsidRPr="00566E8F">
        <w:rPr>
          <w:rFonts w:cs="Tahoma"/>
          <w:color w:val="000000"/>
          <w:sz w:val="19"/>
          <w:szCs w:val="19"/>
        </w:rPr>
        <w:t>коричн</w:t>
      </w:r>
      <w:proofErr w:type="spellEnd"/>
      <w:r w:rsidR="00566E8F" w:rsidRPr="00566E8F">
        <w:rPr>
          <w:rFonts w:cs="Tahoma"/>
          <w:color w:val="000000"/>
          <w:sz w:val="19"/>
          <w:szCs w:val="19"/>
        </w:rPr>
        <w:t xml:space="preserve"> 1ед., стол журнальный 1ед., вешалка 2ед., стол компьютерный 3ед., стеллаж 3 полки 1ед., сигнализация Сигнал ВК 4 1ед., счетная машинка </w:t>
      </w:r>
      <w:proofErr w:type="spellStart"/>
      <w:r w:rsidR="00566E8F" w:rsidRPr="00566E8F">
        <w:rPr>
          <w:rFonts w:cs="Tahoma"/>
          <w:color w:val="000000"/>
          <w:sz w:val="19"/>
          <w:szCs w:val="19"/>
        </w:rPr>
        <w:t>Plus</w:t>
      </w:r>
      <w:proofErr w:type="spellEnd"/>
      <w:r w:rsidR="00566E8F" w:rsidRPr="00566E8F">
        <w:rPr>
          <w:rFonts w:cs="Tahoma"/>
          <w:color w:val="000000"/>
          <w:sz w:val="19"/>
          <w:szCs w:val="19"/>
        </w:rPr>
        <w:t xml:space="preserve"> NS I1406016 1ед., сейф серый 1ед., табурет 1ед., </w:t>
      </w:r>
      <w:proofErr w:type="spellStart"/>
      <w:r w:rsidR="00566E8F" w:rsidRPr="00566E8F">
        <w:rPr>
          <w:rFonts w:cs="Tahoma"/>
          <w:color w:val="000000"/>
          <w:sz w:val="19"/>
          <w:szCs w:val="19"/>
        </w:rPr>
        <w:t>магнитолла</w:t>
      </w:r>
      <w:proofErr w:type="spellEnd"/>
      <w:r w:rsidR="00566E8F" w:rsidRPr="00566E8F">
        <w:rPr>
          <w:rFonts w:cs="Tahoma"/>
          <w:color w:val="000000"/>
          <w:sz w:val="19"/>
          <w:szCs w:val="19"/>
        </w:rPr>
        <w:t xml:space="preserve"> 1ед., монитор </w:t>
      </w:r>
      <w:proofErr w:type="spellStart"/>
      <w:r w:rsidR="00566E8F" w:rsidRPr="00566E8F">
        <w:rPr>
          <w:rFonts w:cs="Tahoma"/>
          <w:color w:val="000000"/>
          <w:sz w:val="19"/>
          <w:szCs w:val="19"/>
        </w:rPr>
        <w:t>Samsung</w:t>
      </w:r>
      <w:proofErr w:type="spellEnd"/>
      <w:r w:rsidR="00566E8F" w:rsidRPr="00566E8F">
        <w:rPr>
          <w:rFonts w:cs="Tahoma"/>
          <w:color w:val="000000"/>
          <w:sz w:val="19"/>
          <w:szCs w:val="19"/>
        </w:rPr>
        <w:t xml:space="preserve"> 1ед., скан МЕРС С 98 ict220 1ед., </w:t>
      </w:r>
      <w:proofErr w:type="spellStart"/>
      <w:r w:rsidR="00566E8F" w:rsidRPr="00566E8F">
        <w:rPr>
          <w:rFonts w:cs="Tahoma"/>
          <w:color w:val="000000"/>
          <w:sz w:val="19"/>
          <w:szCs w:val="19"/>
        </w:rPr>
        <w:t>ingeniko</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ipp</w:t>
      </w:r>
      <w:proofErr w:type="spellEnd"/>
      <w:r w:rsidR="00566E8F" w:rsidRPr="00566E8F">
        <w:rPr>
          <w:rFonts w:cs="Tahoma"/>
          <w:color w:val="000000"/>
          <w:sz w:val="19"/>
          <w:szCs w:val="19"/>
        </w:rPr>
        <w:t xml:space="preserve"> 220 скан 1ед., кассовый аппарат 2ед., клавиатура </w:t>
      </w:r>
      <w:proofErr w:type="spellStart"/>
      <w:r w:rsidR="00566E8F" w:rsidRPr="00566E8F">
        <w:rPr>
          <w:rFonts w:cs="Tahoma"/>
          <w:color w:val="000000"/>
          <w:sz w:val="19"/>
          <w:szCs w:val="19"/>
        </w:rPr>
        <w:t>Genius</w:t>
      </w:r>
      <w:proofErr w:type="spellEnd"/>
      <w:r w:rsidR="00566E8F" w:rsidRPr="00566E8F">
        <w:rPr>
          <w:rFonts w:cs="Tahoma"/>
          <w:color w:val="000000"/>
          <w:sz w:val="19"/>
          <w:szCs w:val="19"/>
        </w:rPr>
        <w:t xml:space="preserve"> 8ед., стол канцелярский 2 </w:t>
      </w:r>
      <w:proofErr w:type="spellStart"/>
      <w:r w:rsidR="00566E8F" w:rsidRPr="00566E8F">
        <w:rPr>
          <w:rFonts w:cs="Tahoma"/>
          <w:color w:val="000000"/>
          <w:sz w:val="19"/>
          <w:szCs w:val="19"/>
        </w:rPr>
        <w:t>ящ</w:t>
      </w:r>
      <w:proofErr w:type="spellEnd"/>
      <w:r w:rsidR="00566E8F" w:rsidRPr="00566E8F">
        <w:rPr>
          <w:rFonts w:cs="Tahoma"/>
          <w:color w:val="000000"/>
          <w:sz w:val="19"/>
          <w:szCs w:val="19"/>
        </w:rPr>
        <w:t xml:space="preserve"> 1ед., подставка под системный блок 1ед., ПРИНТЕР HP </w:t>
      </w:r>
      <w:proofErr w:type="spellStart"/>
      <w:r w:rsidR="00566E8F" w:rsidRPr="00566E8F">
        <w:rPr>
          <w:rFonts w:cs="Tahoma"/>
          <w:color w:val="000000"/>
          <w:sz w:val="19"/>
          <w:szCs w:val="19"/>
        </w:rPr>
        <w:t>Lasr</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Jet</w:t>
      </w:r>
      <w:proofErr w:type="spellEnd"/>
      <w:r w:rsidR="00566E8F" w:rsidRPr="00566E8F">
        <w:rPr>
          <w:rFonts w:cs="Tahoma"/>
          <w:color w:val="000000"/>
          <w:sz w:val="19"/>
          <w:szCs w:val="19"/>
        </w:rPr>
        <w:t xml:space="preserve"> 1018 1ед., ПРИНТЕР HP </w:t>
      </w:r>
      <w:proofErr w:type="spellStart"/>
      <w:r w:rsidR="00566E8F" w:rsidRPr="00566E8F">
        <w:rPr>
          <w:rFonts w:cs="Tahoma"/>
          <w:color w:val="000000"/>
          <w:sz w:val="19"/>
          <w:szCs w:val="19"/>
        </w:rPr>
        <w:t>Lasr</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Jet</w:t>
      </w:r>
      <w:proofErr w:type="spellEnd"/>
      <w:r w:rsidR="00566E8F" w:rsidRPr="00566E8F">
        <w:rPr>
          <w:rFonts w:cs="Tahoma"/>
          <w:color w:val="000000"/>
          <w:sz w:val="19"/>
          <w:szCs w:val="19"/>
        </w:rPr>
        <w:t xml:space="preserve"> 1020 1ед., монитор LG 17'' 2ед., шкаф дерево 1ед., монитор </w:t>
      </w:r>
      <w:proofErr w:type="spellStart"/>
      <w:r w:rsidR="00566E8F" w:rsidRPr="00566E8F">
        <w:rPr>
          <w:rFonts w:cs="Tahoma"/>
          <w:color w:val="000000"/>
          <w:sz w:val="19"/>
          <w:szCs w:val="19"/>
        </w:rPr>
        <w:t>Samsung</w:t>
      </w:r>
      <w:proofErr w:type="spellEnd"/>
      <w:r w:rsidR="00566E8F" w:rsidRPr="00566E8F">
        <w:rPr>
          <w:rFonts w:cs="Tahoma"/>
          <w:color w:val="000000"/>
          <w:sz w:val="19"/>
          <w:szCs w:val="19"/>
        </w:rPr>
        <w:t xml:space="preserve"> 1ед., монитор </w:t>
      </w:r>
      <w:proofErr w:type="spellStart"/>
      <w:r w:rsidR="00566E8F" w:rsidRPr="00566E8F">
        <w:rPr>
          <w:rFonts w:cs="Tahoma"/>
          <w:color w:val="000000"/>
          <w:sz w:val="19"/>
          <w:szCs w:val="19"/>
        </w:rPr>
        <w:t>Samsung</w:t>
      </w:r>
      <w:proofErr w:type="spellEnd"/>
      <w:r w:rsidR="00566E8F" w:rsidRPr="00566E8F">
        <w:rPr>
          <w:rFonts w:cs="Tahoma"/>
          <w:color w:val="000000"/>
          <w:sz w:val="19"/>
          <w:szCs w:val="19"/>
        </w:rPr>
        <w:t xml:space="preserve"> 1ед., кассовый аппарат </w:t>
      </w:r>
      <w:proofErr w:type="spellStart"/>
      <w:r w:rsidR="00566E8F" w:rsidRPr="00566E8F">
        <w:rPr>
          <w:rFonts w:cs="Tahoma"/>
          <w:color w:val="000000"/>
          <w:sz w:val="19"/>
          <w:szCs w:val="19"/>
        </w:rPr>
        <w:t>Куперкомп</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ises</w:t>
      </w:r>
      <w:proofErr w:type="spellEnd"/>
      <w:r w:rsidR="00566E8F" w:rsidRPr="00566E8F">
        <w:rPr>
          <w:rFonts w:cs="Tahoma"/>
          <w:color w:val="000000"/>
          <w:sz w:val="19"/>
          <w:szCs w:val="19"/>
        </w:rPr>
        <w:t xml:space="preserve"> 300 1ед., сканер Dors1000 1ед., порт </w:t>
      </w:r>
      <w:proofErr w:type="spellStart"/>
      <w:r w:rsidR="00566E8F" w:rsidRPr="00566E8F">
        <w:rPr>
          <w:rFonts w:cs="Tahoma"/>
          <w:color w:val="000000"/>
          <w:sz w:val="19"/>
          <w:szCs w:val="19"/>
        </w:rPr>
        <w:t>D_Link</w:t>
      </w:r>
      <w:proofErr w:type="spellEnd"/>
      <w:r w:rsidR="00566E8F" w:rsidRPr="00566E8F">
        <w:rPr>
          <w:rFonts w:cs="Tahoma"/>
          <w:color w:val="000000"/>
          <w:sz w:val="19"/>
          <w:szCs w:val="19"/>
        </w:rPr>
        <w:t xml:space="preserve"> (16) 1ед., сканер </w:t>
      </w:r>
      <w:proofErr w:type="spellStart"/>
      <w:r w:rsidR="00566E8F" w:rsidRPr="00566E8F">
        <w:rPr>
          <w:rFonts w:cs="Tahoma"/>
          <w:color w:val="000000"/>
          <w:sz w:val="19"/>
          <w:szCs w:val="19"/>
        </w:rPr>
        <w:t>Dorsультрофиолет</w:t>
      </w:r>
      <w:proofErr w:type="spellEnd"/>
      <w:r w:rsidR="00566E8F" w:rsidRPr="00566E8F">
        <w:rPr>
          <w:rFonts w:cs="Tahoma"/>
          <w:color w:val="000000"/>
          <w:sz w:val="19"/>
          <w:szCs w:val="19"/>
        </w:rPr>
        <w:t xml:space="preserve"> детектор 1ед., системный блок 1ед., системный блок 1ед., сейф серый 1ед., стеллаж 5 полок 3ед., стеллаж 7 полок 14ед., стеллаж 4 полки 1ед., шкаф бытовочный 5ед., душевая кабина 1ед., стеллаж 3 полки </w:t>
      </w:r>
      <w:r w:rsidR="00566E8F" w:rsidRPr="00566E8F">
        <w:rPr>
          <w:rFonts w:cs="Tahoma"/>
          <w:color w:val="000000"/>
          <w:sz w:val="19"/>
          <w:szCs w:val="19"/>
        </w:rPr>
        <w:tab/>
        <w:t xml:space="preserve">2ед., лестница </w:t>
      </w:r>
      <w:proofErr w:type="spellStart"/>
      <w:r w:rsidR="00566E8F" w:rsidRPr="00566E8F">
        <w:rPr>
          <w:rFonts w:cs="Tahoma"/>
          <w:color w:val="000000"/>
          <w:sz w:val="19"/>
          <w:szCs w:val="19"/>
        </w:rPr>
        <w:t>алюминевая</w:t>
      </w:r>
      <w:proofErr w:type="spellEnd"/>
      <w:r w:rsidR="00566E8F" w:rsidRPr="00566E8F">
        <w:rPr>
          <w:rFonts w:cs="Tahoma"/>
          <w:color w:val="000000"/>
          <w:sz w:val="19"/>
          <w:szCs w:val="19"/>
        </w:rPr>
        <w:t xml:space="preserve"> 2ед., фильтр водяной-</w:t>
      </w:r>
      <w:proofErr w:type="spellStart"/>
      <w:r w:rsidR="00566E8F" w:rsidRPr="00566E8F">
        <w:rPr>
          <w:rFonts w:cs="Tahoma"/>
          <w:color w:val="000000"/>
          <w:sz w:val="19"/>
          <w:szCs w:val="19"/>
        </w:rPr>
        <w:t>пеногенератор</w:t>
      </w:r>
      <w:proofErr w:type="spellEnd"/>
      <w:r w:rsidR="00566E8F" w:rsidRPr="00566E8F">
        <w:rPr>
          <w:rFonts w:cs="Tahoma"/>
          <w:color w:val="000000"/>
          <w:sz w:val="19"/>
          <w:szCs w:val="19"/>
        </w:rPr>
        <w:t xml:space="preserve"> 50л 1ед., насос погружной 1ед., кран гаражный 1ед., МФУ HP 1ед., сейф серый 1ед., контейнер для мусора 2ед., контейнер для мусора 1ед., верстак 4ед., устройство для слива </w:t>
      </w:r>
      <w:proofErr w:type="spellStart"/>
      <w:r w:rsidR="00566E8F" w:rsidRPr="00566E8F">
        <w:rPr>
          <w:rFonts w:cs="Tahoma"/>
          <w:color w:val="000000"/>
          <w:sz w:val="19"/>
          <w:szCs w:val="19"/>
        </w:rPr>
        <w:t>отработ</w:t>
      </w:r>
      <w:proofErr w:type="spellEnd"/>
      <w:r w:rsidR="00566E8F" w:rsidRPr="00566E8F">
        <w:rPr>
          <w:rFonts w:cs="Tahoma"/>
          <w:color w:val="000000"/>
          <w:sz w:val="19"/>
          <w:szCs w:val="19"/>
        </w:rPr>
        <w:t xml:space="preserve"> масла 1ед., тиски 1ед., </w:t>
      </w:r>
      <w:proofErr w:type="spellStart"/>
      <w:r w:rsidR="00566E8F" w:rsidRPr="00566E8F">
        <w:rPr>
          <w:rFonts w:cs="Tahoma"/>
          <w:color w:val="000000"/>
          <w:sz w:val="19"/>
          <w:szCs w:val="19"/>
        </w:rPr>
        <w:t>электро</w:t>
      </w:r>
      <w:proofErr w:type="spellEnd"/>
      <w:r w:rsidR="00566E8F" w:rsidRPr="00566E8F">
        <w:rPr>
          <w:rFonts w:cs="Tahoma"/>
          <w:color w:val="000000"/>
          <w:sz w:val="19"/>
          <w:szCs w:val="19"/>
        </w:rPr>
        <w:t xml:space="preserve"> наждак </w:t>
      </w:r>
      <w:r w:rsidR="00566E8F" w:rsidRPr="00566E8F">
        <w:rPr>
          <w:rFonts w:cs="Tahoma"/>
          <w:color w:val="000000"/>
          <w:sz w:val="19"/>
          <w:szCs w:val="19"/>
        </w:rPr>
        <w:tab/>
        <w:t xml:space="preserve">1ед., гидропресс АРАК 1ед., </w:t>
      </w:r>
      <w:proofErr w:type="spellStart"/>
      <w:r w:rsidR="00566E8F" w:rsidRPr="00566E8F">
        <w:rPr>
          <w:rFonts w:cs="Tahoma"/>
          <w:color w:val="000000"/>
          <w:sz w:val="19"/>
          <w:szCs w:val="19"/>
        </w:rPr>
        <w:t>шиномонтаж</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разбортов</w:t>
      </w:r>
      <w:proofErr w:type="spellEnd"/>
      <w:r w:rsidR="00566E8F" w:rsidRPr="00566E8F">
        <w:rPr>
          <w:rFonts w:cs="Tahoma"/>
          <w:color w:val="000000"/>
          <w:sz w:val="19"/>
          <w:szCs w:val="19"/>
        </w:rPr>
        <w:t xml:space="preserve">.+балансировка) 1ед., аппарат для колес 1ед., </w:t>
      </w:r>
      <w:proofErr w:type="spellStart"/>
      <w:r w:rsidR="00566E8F" w:rsidRPr="00566E8F">
        <w:rPr>
          <w:rFonts w:cs="Tahoma"/>
          <w:color w:val="000000"/>
          <w:sz w:val="19"/>
          <w:szCs w:val="19"/>
        </w:rPr>
        <w:t>регулеровка</w:t>
      </w:r>
      <w:proofErr w:type="spellEnd"/>
      <w:r w:rsidR="00566E8F" w:rsidRPr="00566E8F">
        <w:rPr>
          <w:rFonts w:cs="Tahoma"/>
          <w:color w:val="000000"/>
          <w:sz w:val="19"/>
          <w:szCs w:val="19"/>
        </w:rPr>
        <w:t xml:space="preserve"> фар 1ед., тумба 3 </w:t>
      </w:r>
      <w:proofErr w:type="spellStart"/>
      <w:r w:rsidR="00566E8F" w:rsidRPr="00566E8F">
        <w:rPr>
          <w:rFonts w:cs="Tahoma"/>
          <w:color w:val="000000"/>
          <w:sz w:val="19"/>
          <w:szCs w:val="19"/>
        </w:rPr>
        <w:t>ящ</w:t>
      </w:r>
      <w:proofErr w:type="spellEnd"/>
      <w:r w:rsidR="00566E8F" w:rsidRPr="00566E8F">
        <w:rPr>
          <w:rFonts w:cs="Tahoma"/>
          <w:color w:val="000000"/>
          <w:sz w:val="19"/>
          <w:szCs w:val="19"/>
        </w:rPr>
        <w:t xml:space="preserve"> 2ед., витрина со стеклом 4 полки 1ед., принтер </w:t>
      </w:r>
      <w:proofErr w:type="spellStart"/>
      <w:r w:rsidR="00566E8F" w:rsidRPr="00566E8F">
        <w:rPr>
          <w:rFonts w:cs="Tahoma"/>
          <w:color w:val="000000"/>
          <w:sz w:val="19"/>
          <w:szCs w:val="19"/>
        </w:rPr>
        <w:t>Hp</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Laser</w:t>
      </w:r>
      <w:proofErr w:type="spellEnd"/>
      <w:r w:rsidR="00566E8F" w:rsidRPr="00566E8F">
        <w:rPr>
          <w:rFonts w:cs="Tahoma"/>
          <w:color w:val="000000"/>
          <w:sz w:val="19"/>
          <w:szCs w:val="19"/>
        </w:rPr>
        <w:t xml:space="preserve"> </w:t>
      </w:r>
      <w:proofErr w:type="spellStart"/>
      <w:r w:rsidR="00566E8F" w:rsidRPr="00566E8F">
        <w:rPr>
          <w:rFonts w:cs="Tahoma"/>
          <w:color w:val="000000"/>
          <w:sz w:val="19"/>
          <w:szCs w:val="19"/>
        </w:rPr>
        <w:t>Jet</w:t>
      </w:r>
      <w:proofErr w:type="spellEnd"/>
      <w:r w:rsidR="00566E8F" w:rsidRPr="00566E8F">
        <w:rPr>
          <w:rFonts w:cs="Tahoma"/>
          <w:color w:val="000000"/>
          <w:sz w:val="19"/>
          <w:szCs w:val="19"/>
        </w:rPr>
        <w:t xml:space="preserve"> 1018 1ед., стойка витрина дерево 1ед., </w:t>
      </w:r>
      <w:proofErr w:type="spellStart"/>
      <w:r w:rsidR="00566E8F" w:rsidRPr="00566E8F">
        <w:rPr>
          <w:rFonts w:cs="Tahoma"/>
          <w:color w:val="000000"/>
          <w:sz w:val="19"/>
          <w:szCs w:val="19"/>
        </w:rPr>
        <w:t>куллер</w:t>
      </w:r>
      <w:proofErr w:type="spellEnd"/>
      <w:r w:rsidR="00566E8F" w:rsidRPr="00566E8F">
        <w:rPr>
          <w:rFonts w:cs="Tahoma"/>
          <w:color w:val="000000"/>
          <w:sz w:val="19"/>
          <w:szCs w:val="19"/>
        </w:rPr>
        <w:t xml:space="preserve"> 2ед., зарядное устройство Динамик 620 1ед., принудительная вентиляция 1ед., сканер для диагностики 1ед., стяжка для пружин 1ед., промывка топливной системы 1ед., водонагреватель 2ед., </w:t>
      </w:r>
      <w:proofErr w:type="spellStart"/>
      <w:r w:rsidR="00566E8F" w:rsidRPr="00566E8F">
        <w:rPr>
          <w:rFonts w:cs="Tahoma"/>
          <w:color w:val="000000"/>
          <w:sz w:val="19"/>
          <w:szCs w:val="19"/>
        </w:rPr>
        <w:t>пневмокомпрессор</w:t>
      </w:r>
      <w:proofErr w:type="spellEnd"/>
      <w:r w:rsidR="00566E8F" w:rsidRPr="00566E8F">
        <w:rPr>
          <w:rFonts w:cs="Tahoma"/>
          <w:color w:val="000000"/>
          <w:sz w:val="19"/>
          <w:szCs w:val="19"/>
        </w:rPr>
        <w:t xml:space="preserve"> 1ед., скамейка </w:t>
      </w:r>
      <w:proofErr w:type="spellStart"/>
      <w:r w:rsidR="00566E8F" w:rsidRPr="00566E8F">
        <w:rPr>
          <w:rFonts w:cs="Tahoma"/>
          <w:color w:val="000000"/>
          <w:sz w:val="19"/>
          <w:szCs w:val="19"/>
        </w:rPr>
        <w:t>подкатная</w:t>
      </w:r>
      <w:proofErr w:type="spellEnd"/>
      <w:r w:rsidR="00566E8F" w:rsidRPr="00566E8F">
        <w:rPr>
          <w:rFonts w:cs="Tahoma"/>
          <w:color w:val="000000"/>
          <w:sz w:val="19"/>
          <w:szCs w:val="19"/>
        </w:rPr>
        <w:t xml:space="preserve"> 1ед., шкаф инструментальный перфорированный 1ед., Ящик металлический 3ед., рекламная стойка 1ед., шкаф деревянный 2ед., стол 3ед., стеллаж 4 полки 1ед., </w:t>
      </w:r>
      <w:proofErr w:type="spellStart"/>
      <w:r w:rsidR="00566E8F" w:rsidRPr="00566E8F">
        <w:rPr>
          <w:rFonts w:cs="Tahoma"/>
          <w:color w:val="000000"/>
          <w:sz w:val="19"/>
          <w:szCs w:val="19"/>
        </w:rPr>
        <w:t>электро</w:t>
      </w:r>
      <w:proofErr w:type="spellEnd"/>
      <w:r w:rsidR="00566E8F" w:rsidRPr="00566E8F">
        <w:rPr>
          <w:rFonts w:cs="Tahoma"/>
          <w:color w:val="000000"/>
          <w:sz w:val="19"/>
          <w:szCs w:val="19"/>
        </w:rPr>
        <w:t xml:space="preserve"> приточная установка 1ед., стеллаж сдвоенный 10ед., емкость для масла 1ед., подъемник 2х стоечный 4ед., подъемник 4х стоечный 1ед., Компрессор 1ед., тумба для инструментов</w:t>
      </w:r>
      <w:r w:rsidR="00566E8F" w:rsidRPr="00566E8F">
        <w:rPr>
          <w:rFonts w:cs="Tahoma"/>
          <w:color w:val="000000"/>
          <w:sz w:val="19"/>
          <w:szCs w:val="19"/>
        </w:rPr>
        <w:tab/>
        <w:t xml:space="preserve"> 4ед., </w:t>
      </w:r>
      <w:proofErr w:type="spellStart"/>
      <w:r w:rsidR="00566E8F" w:rsidRPr="00566E8F">
        <w:rPr>
          <w:rFonts w:cs="Tahoma"/>
          <w:color w:val="000000"/>
          <w:sz w:val="19"/>
          <w:szCs w:val="19"/>
        </w:rPr>
        <w:t>гидро</w:t>
      </w:r>
      <w:proofErr w:type="spellEnd"/>
      <w:r w:rsidR="00566E8F" w:rsidRPr="00566E8F">
        <w:rPr>
          <w:rFonts w:cs="Tahoma"/>
          <w:color w:val="000000"/>
          <w:sz w:val="19"/>
          <w:szCs w:val="19"/>
        </w:rPr>
        <w:t xml:space="preserve"> подпорка </w:t>
      </w:r>
      <w:proofErr w:type="spellStart"/>
      <w:r w:rsidR="00566E8F" w:rsidRPr="00566E8F">
        <w:rPr>
          <w:rFonts w:cs="Tahoma"/>
          <w:color w:val="000000"/>
          <w:sz w:val="19"/>
          <w:szCs w:val="19"/>
        </w:rPr>
        <w:t>Draper</w:t>
      </w:r>
      <w:proofErr w:type="spellEnd"/>
      <w:r w:rsidR="00566E8F" w:rsidRPr="00566E8F">
        <w:rPr>
          <w:rFonts w:cs="Tahoma"/>
          <w:color w:val="000000"/>
          <w:sz w:val="19"/>
          <w:szCs w:val="19"/>
        </w:rPr>
        <w:t xml:space="preserve"> 2ед., подпорка ручная</w:t>
      </w:r>
      <w:r w:rsidR="00566E8F" w:rsidRPr="00566E8F">
        <w:rPr>
          <w:rFonts w:cs="Tahoma"/>
          <w:color w:val="000000"/>
          <w:sz w:val="19"/>
          <w:szCs w:val="19"/>
        </w:rPr>
        <w:tab/>
        <w:t xml:space="preserve">1ед., стенд развала схождения </w:t>
      </w:r>
      <w:proofErr w:type="spellStart"/>
      <w:r w:rsidR="00566E8F" w:rsidRPr="00566E8F">
        <w:rPr>
          <w:rFonts w:cs="Tahoma"/>
          <w:color w:val="000000"/>
          <w:sz w:val="19"/>
          <w:szCs w:val="19"/>
        </w:rPr>
        <w:t>Hunter</w:t>
      </w:r>
      <w:proofErr w:type="spellEnd"/>
      <w:r w:rsidR="00566E8F" w:rsidRPr="00566E8F">
        <w:rPr>
          <w:rFonts w:cs="Tahoma"/>
          <w:color w:val="000000"/>
          <w:sz w:val="19"/>
          <w:szCs w:val="19"/>
        </w:rPr>
        <w:t xml:space="preserve"> PA130 1ед.</w:t>
      </w:r>
      <w:r w:rsidR="003E63DC" w:rsidRPr="00566E8F">
        <w:rPr>
          <w:sz w:val="19"/>
          <w:szCs w:val="19"/>
        </w:rPr>
        <w:t xml:space="preserve"> </w:t>
      </w:r>
      <w:r w:rsidR="000C0DF9" w:rsidRPr="000C0DF9">
        <w:rPr>
          <w:sz w:val="19"/>
          <w:szCs w:val="19"/>
        </w:rPr>
        <w:t>– Заявитель вносит задаток в размере 20% от начальной цены продажи имущества, входящего в состав лота. Срок поступления задатка на расчетный счет Должника - не позднее 27.02.2024г.</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xml:space="preserve">-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w:t>
      </w:r>
      <w:r w:rsidRPr="006B2726">
        <w:rPr>
          <w:sz w:val="19"/>
          <w:szCs w:val="19"/>
        </w:rPr>
        <w:lastRenderedPageBreak/>
        <w:t>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rsidP="00A42330">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A42330" w:rsidP="003E63DC">
      <w:pPr>
        <w:rPr>
          <w:rFonts w:cs="Tahoma"/>
          <w:b/>
          <w:bCs/>
          <w:color w:val="000000"/>
          <w:spacing w:val="-5"/>
          <w:kern w:val="1"/>
          <w:sz w:val="19"/>
          <w:szCs w:val="19"/>
        </w:rPr>
      </w:pPr>
      <w:r w:rsidRPr="00A42330">
        <w:rPr>
          <w:rFonts w:cs="Tahoma"/>
          <w:b/>
          <w:bCs/>
          <w:color w:val="000000"/>
          <w:spacing w:val="-5"/>
          <w:kern w:val="1"/>
          <w:sz w:val="19"/>
          <w:szCs w:val="19"/>
        </w:rPr>
        <w:t>Закрытое акционерное общество «Автосалон Арго»</w:t>
      </w:r>
    </w:p>
    <w:p w:rsidR="000C0DF9" w:rsidRPr="000C0DF9" w:rsidRDefault="000C0DF9" w:rsidP="000C0DF9">
      <w:pPr>
        <w:jc w:val="both"/>
        <w:rPr>
          <w:rFonts w:cs="Tahoma"/>
          <w:b/>
          <w:bCs/>
          <w:color w:val="000000"/>
          <w:spacing w:val="-5"/>
          <w:kern w:val="1"/>
          <w:sz w:val="19"/>
          <w:szCs w:val="19"/>
        </w:rPr>
      </w:pPr>
      <w:r w:rsidRPr="000C0DF9">
        <w:rPr>
          <w:rFonts w:cs="Tahoma"/>
          <w:b/>
          <w:bCs/>
          <w:color w:val="000000"/>
          <w:spacing w:val="-5"/>
          <w:kern w:val="1"/>
          <w:sz w:val="19"/>
          <w:szCs w:val="19"/>
        </w:rPr>
        <w:t xml:space="preserve">Адрес регистрации: г. Самара, ул. Аэродромная, 13, почтовый адрес: 443099, </w:t>
      </w:r>
      <w:proofErr w:type="spellStart"/>
      <w:r w:rsidRPr="000C0DF9">
        <w:rPr>
          <w:rFonts w:cs="Tahoma"/>
          <w:b/>
          <w:bCs/>
          <w:color w:val="000000"/>
          <w:spacing w:val="-5"/>
          <w:kern w:val="1"/>
          <w:sz w:val="19"/>
          <w:szCs w:val="19"/>
        </w:rPr>
        <w:t>г.Самара</w:t>
      </w:r>
      <w:proofErr w:type="spellEnd"/>
      <w:r w:rsidRPr="000C0DF9">
        <w:rPr>
          <w:rFonts w:cs="Tahoma"/>
          <w:b/>
          <w:bCs/>
          <w:color w:val="000000"/>
          <w:spacing w:val="-5"/>
          <w:kern w:val="1"/>
          <w:sz w:val="19"/>
          <w:szCs w:val="19"/>
        </w:rPr>
        <w:t xml:space="preserve">, а/я2959, </w:t>
      </w:r>
      <w:proofErr w:type="spellStart"/>
      <w:r w:rsidRPr="000C0DF9">
        <w:rPr>
          <w:rFonts w:cs="Tahoma"/>
          <w:b/>
          <w:bCs/>
          <w:color w:val="000000"/>
          <w:spacing w:val="-5"/>
          <w:kern w:val="1"/>
          <w:sz w:val="19"/>
          <w:szCs w:val="19"/>
        </w:rPr>
        <w:t>Решухину</w:t>
      </w:r>
      <w:proofErr w:type="spellEnd"/>
      <w:r w:rsidRPr="000C0DF9">
        <w:rPr>
          <w:rFonts w:cs="Tahoma"/>
          <w:b/>
          <w:bCs/>
          <w:color w:val="000000"/>
          <w:spacing w:val="-5"/>
          <w:kern w:val="1"/>
          <w:sz w:val="19"/>
          <w:szCs w:val="19"/>
        </w:rPr>
        <w:t xml:space="preserve"> К.Ю.</w:t>
      </w:r>
    </w:p>
    <w:p w:rsidR="000C0DF9" w:rsidRPr="000C0DF9" w:rsidRDefault="000C0DF9" w:rsidP="000C0DF9">
      <w:pPr>
        <w:jc w:val="both"/>
        <w:rPr>
          <w:rFonts w:cs="Tahoma"/>
          <w:b/>
          <w:bCs/>
          <w:color w:val="000000"/>
          <w:spacing w:val="-5"/>
          <w:kern w:val="1"/>
          <w:sz w:val="19"/>
          <w:szCs w:val="19"/>
        </w:rPr>
      </w:pPr>
      <w:r w:rsidRPr="000C0DF9">
        <w:rPr>
          <w:rFonts w:cs="Tahoma"/>
          <w:b/>
          <w:bCs/>
          <w:color w:val="000000"/>
          <w:spacing w:val="-5"/>
          <w:kern w:val="1"/>
          <w:sz w:val="19"/>
          <w:szCs w:val="19"/>
        </w:rPr>
        <w:t xml:space="preserve">ИНН 6311041667 ОГРН 1036300004410 Ф-л Приволжский ПАО Банк «ФК Открытие» 603006, г. Нижний Новгород, ул. </w:t>
      </w:r>
      <w:proofErr w:type="spellStart"/>
      <w:r w:rsidRPr="000C0DF9">
        <w:rPr>
          <w:rFonts w:cs="Tahoma"/>
          <w:b/>
          <w:bCs/>
          <w:color w:val="000000"/>
          <w:spacing w:val="-5"/>
          <w:kern w:val="1"/>
          <w:sz w:val="19"/>
          <w:szCs w:val="19"/>
        </w:rPr>
        <w:t>Ковалихинская</w:t>
      </w:r>
      <w:proofErr w:type="spellEnd"/>
      <w:r w:rsidRPr="000C0DF9">
        <w:rPr>
          <w:rFonts w:cs="Tahoma"/>
          <w:b/>
          <w:bCs/>
          <w:color w:val="000000"/>
          <w:spacing w:val="-5"/>
          <w:kern w:val="1"/>
          <w:sz w:val="19"/>
          <w:szCs w:val="19"/>
        </w:rPr>
        <w:t xml:space="preserve">, д.8 к/с 30101810245372202894 в Волго-Вятское ГУ ЦБ р/с </w:t>
      </w:r>
      <w:proofErr w:type="gramStart"/>
      <w:r w:rsidRPr="000C0DF9">
        <w:rPr>
          <w:rFonts w:cs="Tahoma"/>
          <w:b/>
          <w:bCs/>
          <w:color w:val="000000"/>
          <w:spacing w:val="-5"/>
          <w:kern w:val="1"/>
          <w:sz w:val="19"/>
          <w:szCs w:val="19"/>
        </w:rPr>
        <w:t>40702810301400001244  БИК</w:t>
      </w:r>
      <w:proofErr w:type="gramEnd"/>
      <w:r w:rsidRPr="000C0DF9">
        <w:rPr>
          <w:rFonts w:cs="Tahoma"/>
          <w:b/>
          <w:bCs/>
          <w:color w:val="000000"/>
          <w:spacing w:val="-5"/>
          <w:kern w:val="1"/>
          <w:sz w:val="19"/>
          <w:szCs w:val="19"/>
        </w:rPr>
        <w:t xml:space="preserve"> 042202894</w:t>
      </w:r>
    </w:p>
    <w:p w:rsidR="00645005" w:rsidRPr="006B2726" w:rsidRDefault="00645005" w:rsidP="00A42330">
      <w:pPr>
        <w:jc w:val="both"/>
        <w:rPr>
          <w:rFonts w:cs="Tahoma"/>
          <w:b/>
          <w:bCs/>
          <w:color w:val="000000"/>
          <w:spacing w:val="-5"/>
          <w:kern w:val="1"/>
          <w:sz w:val="19"/>
          <w:szCs w:val="19"/>
        </w:rPr>
      </w:pP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lastRenderedPageBreak/>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0C0DF9"/>
    <w:rsid w:val="00145619"/>
    <w:rsid w:val="001625A4"/>
    <w:rsid w:val="003E63DC"/>
    <w:rsid w:val="004604A9"/>
    <w:rsid w:val="005664DB"/>
    <w:rsid w:val="00566E8F"/>
    <w:rsid w:val="00645005"/>
    <w:rsid w:val="00652604"/>
    <w:rsid w:val="006A09E3"/>
    <w:rsid w:val="006B2726"/>
    <w:rsid w:val="006F7DC0"/>
    <w:rsid w:val="007060FE"/>
    <w:rsid w:val="007431B0"/>
    <w:rsid w:val="00897F75"/>
    <w:rsid w:val="00A42330"/>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2153</Words>
  <Characters>12276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4</cp:revision>
  <cp:lastPrinted>2011-08-11T10:39:00Z</cp:lastPrinted>
  <dcterms:created xsi:type="dcterms:W3CDTF">2023-11-15T16:22:00Z</dcterms:created>
  <dcterms:modified xsi:type="dcterms:W3CDTF">2023-12-28T11:54:00Z</dcterms:modified>
</cp:coreProperties>
</file>