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Вахрушев Александр Петрович (12.01.1958г.р., место рожд: Сосьвинская к/база Березовского р-на Тюменской обл., адрес рег: 628001, Ханты-Мансийский Автономный округ - Югра АО, Ханты-Мансийск г, Кирова ул, дом № 14, квартира 4, СНИЛС04540498857, ИНН 860100362942, паспорт РФ серия 6715, номер 515631, выдан 12.11.2015, кем выдан отделом УФМС России по Ханты-Мансийскому автоном.окр.-Югре в гор. Ханты-Мансийске, код подразделения 860-031),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14.03.2023г. по делу №А75-1746/2023,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29.12.2023г. по продаже имущества Вахрушева Александра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РОССИЯ, , , г Ханты-Мансийск, , тер СОТ Ясная поляна, 13, (1 зона),, разрешенное использование: Для ведения садоводства и огородничества, кадастровый номер: 86:02:1214001:2281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Вахрушев Александр Петрович (12.01.1958г.р., место рожд: Сосьвинская к/база Березовского р-на Тюменской обл., адрес рег: 628001, Ханты-Мансийский Автономный округ - Югра АО, Ханты-Мансийск г, Кирова ул, дом № 14, квартира 4, СНИЛС04540498857, ИНН 860100362942, паспорт РФ серия 6715, номер 515631, выдан 12.11.2015, кем выдан отделом УФМС России по Ханты-Мансийскому автоном.окр.-Югре в гор. Ханты-Мансийске, код подразделения 860-031)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Вахрушева Александра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