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12.10.2023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Камоза Владимир Михайлович (09.10.1963г.р., место рожд: гор. Биробиджан Еврейская Автоном. обл., адрес рег: 679016, Еврейская Аобл, Биробиджан г, Пионерская ул, дом № 23, квартира 33, СНИЛС02918049963, ИНН 790101723524, паспорт РФ серия 9914, номер 299385, выдан 07.08.2014, кем выдан Межрайонным отделением ОФМС России по Еврейской автономной области в городе Биробиджан, код подразделения 790-002),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Еврейской автономной области от 05.07.2022г. по делу №А16-1268/2022,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20.11.2023г. по продаже имущества Камозы Владимира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20.11.2023г. на сайте https://lot-online.ru/, и указана в Протоколе  от 20.11.2023г.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Камоза Владимир Михайлович (09.10.1963г.р., место рожд: гор. Биробиджан Еврейская Автоном. обл., адрес рег: 679016, Еврейская Аобл, Биробиджан г, Пионерская ул, дом № 23, квартира 33, СНИЛС02918049963, ИНН 790101723524, паспорт РФ серия 9914, номер 299385, выдан 07.08.2014, кем выдан Межрайонным отделением ОФМС России по Еврейской автономной области в городе Биробиджан, код подразделения 790-002)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Камозы Владимира Михайловича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