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12.10.2023</w:t>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Казакова Татьяна Геннадьевна (Вторушина Татьяна Геннадьевна) (24.04.1973г.р., место рожд: гор. Омск, адрес рег: 644029, Омская обл, Омск г, Малунцева ул, дом № 21, квартира 27, СНИЛС09430186764, ИНН 550100965505, паспорт РФ серия 5217, номер 733363, выдан 11.05.2018, кем выдан УМВД Росси по Омской области, код подразделения 550-004),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10.05.2023г. по делу №А32-10554/2023,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21.11.2023г. по продаже имущества Казаковой Татьяны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 модель: Вингроад, VIN: WF11-435793, год изготовления: 2044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392"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"Получатель:Казакова Татьяна Геннадьевна (ИНН 550100965505)</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40817810350167978931,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Казакова Татьяна Геннадьевна (Вторушина Татьяна Геннадьевна) (24.04.1973г.р., место рожд: гор. Омск, адрес рег: 644029, Омская обл, Омск г, Малунцева ул, дом № 21, квартира 27, СНИЛС09430186764, ИНН 550100965505, паспорт РФ серия 5217, номер 733363, выдан 11.05.2018, кем выдан УМВД Росси по Омской области, код подразделения 550-004)</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86"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"Получатель:Казакова Татьяна Геннадьевна (ИНН 550100965505)</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 40817810350167978931,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Казаковой Татьяны Геннадьевны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1138</Words>
  <Characters>8226</Characters>
  <CharactersWithSpaces>9815</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2023-12-29T15:34:26Z</dcterms:modified>
  <cp:revision>1</cp:revision>
  <dc:subject/>
  <dc:title/>
</cp:coreProperties>
</file>