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202__</w:t>
      </w:r>
      <w:r w:rsidRPr="006B2726">
        <w:rPr>
          <w:sz w:val="19"/>
          <w:szCs w:val="19"/>
        </w:rPr>
        <w:t xml:space="preserve"> г.</w:t>
      </w:r>
    </w:p>
    <w:p w:rsidR="00C874FF" w:rsidRPr="006B2726" w:rsidRDefault="00C874FF">
      <w:pPr>
        <w:rPr>
          <w:sz w:val="19"/>
          <w:szCs w:val="19"/>
        </w:rPr>
      </w:pPr>
    </w:p>
    <w:p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FC6CB4">
        <w:rPr>
          <w:rFonts w:cs="Tahoma"/>
          <w:color w:val="000000"/>
          <w:kern w:val="1"/>
          <w:sz w:val="19"/>
          <w:szCs w:val="19"/>
        </w:rPr>
        <w:t>решения суда от 29.</w:t>
      </w:r>
      <w:r w:rsidR="00E813ED" w:rsidRPr="006B2726">
        <w:rPr>
          <w:rFonts w:cs="Tahoma"/>
          <w:color w:val="000000"/>
          <w:kern w:val="1"/>
          <w:sz w:val="19"/>
          <w:szCs w:val="19"/>
        </w:rPr>
        <w:t>0</w:t>
      </w:r>
      <w:r w:rsidR="00FC6CB4">
        <w:rPr>
          <w:rFonts w:cs="Tahoma"/>
          <w:color w:val="000000"/>
          <w:kern w:val="1"/>
          <w:sz w:val="19"/>
          <w:szCs w:val="19"/>
        </w:rPr>
        <w:t>5.2020г., по делу №А55-29690/2019</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E813ED">
      <w:pPr>
        <w:jc w:val="both"/>
        <w:rPr>
          <w:color w:val="000000"/>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proofErr w:type="spellStart"/>
      <w:r w:rsidR="00FC6CB4">
        <w:rPr>
          <w:rFonts w:cs="Tahoma"/>
          <w:b/>
          <w:bCs/>
          <w:color w:val="000000"/>
          <w:kern w:val="1"/>
          <w:sz w:val="19"/>
          <w:szCs w:val="19"/>
        </w:rPr>
        <w:t>Бранд</w:t>
      </w:r>
      <w:proofErr w:type="spellEnd"/>
      <w:r w:rsidR="00FC6CB4">
        <w:rPr>
          <w:rFonts w:cs="Tahoma"/>
          <w:b/>
          <w:bCs/>
          <w:color w:val="000000"/>
          <w:kern w:val="1"/>
          <w:sz w:val="19"/>
          <w:szCs w:val="19"/>
        </w:rPr>
        <w:t>-Сервис</w:t>
      </w:r>
      <w:r w:rsidR="00E813ED" w:rsidRPr="006B2726">
        <w:rPr>
          <w:rFonts w:cs="Tahoma"/>
          <w:b/>
          <w:bCs/>
          <w:color w:val="000000"/>
          <w:kern w:val="1"/>
          <w:sz w:val="19"/>
          <w:szCs w:val="19"/>
        </w:rPr>
        <w:t>»</w:t>
      </w:r>
      <w:r w:rsidRPr="006B2726">
        <w:rPr>
          <w:color w:val="000000"/>
          <w:sz w:val="19"/>
          <w:szCs w:val="19"/>
        </w:rPr>
        <w:t xml:space="preserve"> (далее так же Должник):  </w:t>
      </w:r>
    </w:p>
    <w:p w:rsidR="00C874FF" w:rsidRPr="006B2726" w:rsidRDefault="00C874FF" w:rsidP="00E813ED">
      <w:pPr>
        <w:jc w:val="both"/>
        <w:rPr>
          <w:sz w:val="19"/>
          <w:szCs w:val="19"/>
        </w:rPr>
      </w:pPr>
      <w:r w:rsidRPr="006B2726">
        <w:rPr>
          <w:rStyle w:val="a5"/>
          <w:rFonts w:cs="Tahoma"/>
          <w:color w:val="000000"/>
          <w:sz w:val="19"/>
          <w:szCs w:val="19"/>
        </w:rPr>
        <w:t>Лот №</w:t>
      </w:r>
      <w:r w:rsidR="00F73096">
        <w:rPr>
          <w:rStyle w:val="a5"/>
          <w:rFonts w:cs="Tahoma"/>
          <w:color w:val="000000"/>
          <w:sz w:val="19"/>
          <w:szCs w:val="19"/>
        </w:rPr>
        <w:t>1</w:t>
      </w:r>
      <w:r w:rsidRPr="006B2726">
        <w:rPr>
          <w:rStyle w:val="a5"/>
          <w:rFonts w:cs="Tahoma"/>
          <w:color w:val="000000"/>
          <w:sz w:val="19"/>
          <w:szCs w:val="19"/>
        </w:rPr>
        <w:t xml:space="preserve"> </w:t>
      </w:r>
      <w:r w:rsidRPr="006B2726">
        <w:rPr>
          <w:rStyle w:val="a5"/>
          <w:rFonts w:cs="Tahoma"/>
          <w:sz w:val="19"/>
          <w:szCs w:val="19"/>
        </w:rPr>
        <w:t xml:space="preserve">- </w:t>
      </w:r>
      <w:r w:rsidRPr="006B2726">
        <w:rPr>
          <w:color w:val="000000"/>
          <w:sz w:val="19"/>
          <w:szCs w:val="19"/>
        </w:rPr>
        <w:t>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811373">
        <w:rPr>
          <w:color w:val="000000"/>
          <w:sz w:val="19"/>
          <w:szCs w:val="19"/>
        </w:rPr>
        <w:t>847 333,60</w:t>
      </w:r>
      <w:r w:rsidR="00E813ED" w:rsidRPr="006B2726">
        <w:rPr>
          <w:color w:val="000000"/>
          <w:sz w:val="19"/>
          <w:szCs w:val="19"/>
        </w:rPr>
        <w:t xml:space="preserve"> </w:t>
      </w:r>
      <w:r w:rsidRPr="006B2726">
        <w:rPr>
          <w:color w:val="000000"/>
          <w:sz w:val="19"/>
          <w:szCs w:val="19"/>
        </w:rPr>
        <w:t xml:space="preserve"> </w:t>
      </w:r>
      <w:r w:rsidR="00811373">
        <w:rPr>
          <w:sz w:val="19"/>
          <w:szCs w:val="19"/>
        </w:rPr>
        <w:t>руб.</w:t>
      </w:r>
      <w:r w:rsidRPr="006B2726">
        <w:rPr>
          <w:sz w:val="19"/>
          <w:szCs w:val="19"/>
        </w:rPr>
        <w:t xml:space="preserve"> </w:t>
      </w:r>
      <w:r w:rsidR="00811373">
        <w:rPr>
          <w:sz w:val="19"/>
          <w:szCs w:val="19"/>
        </w:rPr>
        <w:t>6</w:t>
      </w:r>
      <w:r w:rsidR="00E813ED" w:rsidRPr="006B2726">
        <w:rPr>
          <w:sz w:val="19"/>
          <w:szCs w:val="19"/>
        </w:rPr>
        <w:t>0</w:t>
      </w:r>
      <w:r w:rsidRPr="006B2726">
        <w:rPr>
          <w:sz w:val="19"/>
          <w:szCs w:val="19"/>
        </w:rPr>
        <w:t xml:space="preserve"> копеек</w:t>
      </w:r>
      <w:r w:rsidR="00E813ED" w:rsidRPr="006B2726">
        <w:rPr>
          <w:sz w:val="19"/>
          <w:szCs w:val="19"/>
        </w:rPr>
        <w:t xml:space="preserve"> (20% от начальной цены продажи на торгах установленной в размере </w:t>
      </w:r>
      <w:r w:rsidR="00811373" w:rsidRPr="00A406FA">
        <w:rPr>
          <w:rFonts w:cs="Tahoma"/>
        </w:rPr>
        <w:t>4 236 668</w:t>
      </w:r>
      <w:r w:rsidR="00E813ED" w:rsidRPr="006B2726">
        <w:rPr>
          <w:sz w:val="19"/>
          <w:szCs w:val="19"/>
        </w:rPr>
        <w:t xml:space="preserve"> рублей)</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w:t>
      </w:r>
      <w:proofErr w:type="spellStart"/>
      <w:r w:rsidR="00106401" w:rsidRPr="00A406FA">
        <w:t>Бранд</w:t>
      </w:r>
      <w:proofErr w:type="spellEnd"/>
      <w:r w:rsidR="00106401" w:rsidRPr="00A406FA">
        <w:t>-Сервис»</w:t>
      </w:r>
      <w:r w:rsidR="00106401" w:rsidRPr="00A406FA">
        <w:rPr>
          <w:rFonts w:cs="Tahoma"/>
          <w:kern w:val="1"/>
        </w:rPr>
        <w:t xml:space="preserve"> </w:t>
      </w:r>
      <w:proofErr w:type="gramStart"/>
      <w:r w:rsidR="00106401" w:rsidRPr="00A406FA">
        <w:rPr>
          <w:rFonts w:cs="Tahoma"/>
          <w:kern w:val="1"/>
        </w:rPr>
        <w:t>р</w:t>
      </w:r>
      <w:proofErr w:type="gramEnd"/>
      <w:r w:rsidR="00106401" w:rsidRPr="00A406FA">
        <w:rPr>
          <w:rFonts w:cs="Tahoma"/>
          <w:kern w:val="1"/>
        </w:rPr>
        <w:t>/с</w:t>
      </w:r>
      <w:r w:rsidR="00106401" w:rsidRPr="00A406FA">
        <w:t xml:space="preserve"> 40702810823000039048 </w:t>
      </w:r>
      <w:r w:rsidR="00106401" w:rsidRPr="00A406FA">
        <w:rPr>
          <w:rFonts w:cs="Tahoma"/>
          <w:kern w:val="1"/>
        </w:rPr>
        <w:t>в Поволжском филиале  АО «</w:t>
      </w:r>
      <w:r w:rsidR="00106401" w:rsidRPr="00A406FA">
        <w:t>РАЙФФАЙЗЕНБАНК</w:t>
      </w:r>
      <w:r w:rsidR="00106401" w:rsidRPr="00A406FA">
        <w:rPr>
          <w:rFonts w:cs="Tahoma"/>
          <w:kern w:val="1"/>
        </w:rPr>
        <w:t xml:space="preserve">», к/с </w:t>
      </w:r>
      <w:r w:rsidR="00106401" w:rsidRPr="00A406FA">
        <w:t>30101810300000000847</w:t>
      </w:r>
      <w:r w:rsidR="00106401" w:rsidRPr="00A406FA">
        <w:rPr>
          <w:rFonts w:cs="Tahoma"/>
          <w:kern w:val="1"/>
        </w:rPr>
        <w:t xml:space="preserve">, БИК </w:t>
      </w:r>
      <w:r w:rsidR="00106401" w:rsidRPr="00A406FA">
        <w:t>042202847</w:t>
      </w:r>
      <w:r w:rsidR="00106401">
        <w:t>.</w:t>
      </w:r>
    </w:p>
    <w:p w:rsidR="00C874FF" w:rsidRPr="006B2726" w:rsidRDefault="00C874FF">
      <w:pPr>
        <w:jc w:val="both"/>
        <w:rPr>
          <w:sz w:val="19"/>
          <w:szCs w:val="19"/>
        </w:rPr>
      </w:pPr>
      <w:r w:rsidRPr="006B2726">
        <w:rPr>
          <w:sz w:val="19"/>
          <w:szCs w:val="19"/>
        </w:rPr>
        <w:t xml:space="preserve">2. Задаток вносится в обеспечение исполнения в </w:t>
      </w:r>
      <w:proofErr w:type="spellStart"/>
      <w:r w:rsidRPr="006B2726">
        <w:rPr>
          <w:sz w:val="19"/>
          <w:szCs w:val="19"/>
        </w:rPr>
        <w:t>т.ч</w:t>
      </w:r>
      <w:proofErr w:type="spellEnd"/>
      <w:r w:rsidRPr="006B2726">
        <w:rPr>
          <w:sz w:val="19"/>
          <w:szCs w:val="19"/>
        </w:rPr>
        <w:t>.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w:t>
      </w:r>
      <w:proofErr w:type="gramStart"/>
      <w:r w:rsidRPr="006B2726">
        <w:rPr>
          <w:sz w:val="19"/>
          <w:szCs w:val="19"/>
        </w:rPr>
        <w:t>по</w:t>
      </w:r>
      <w:proofErr w:type="gramEnd"/>
      <w:r w:rsidRPr="006B2726">
        <w:rPr>
          <w:sz w:val="19"/>
          <w:szCs w:val="19"/>
        </w:rPr>
        <w:t xml:space="preserve"> </w:t>
      </w:r>
      <w:proofErr w:type="gramStart"/>
      <w:r w:rsidRPr="006B2726">
        <w:rPr>
          <w:sz w:val="19"/>
          <w:szCs w:val="19"/>
        </w:rPr>
        <w:t>настоящем</w:t>
      </w:r>
      <w:proofErr w:type="gramEnd"/>
      <w:r w:rsidRPr="006B2726">
        <w:rPr>
          <w:sz w:val="19"/>
          <w:szCs w:val="19"/>
        </w:rPr>
        <w:t xml:space="preserve"> договору в случае неисполнения и/или ненадлежащего исполнения данной обязанности </w:t>
      </w:r>
      <w:r w:rsidRPr="006B2726">
        <w:rPr>
          <w:sz w:val="19"/>
          <w:szCs w:val="19"/>
        </w:rPr>
        <w:lastRenderedPageBreak/>
        <w:t>заявителем.</w:t>
      </w:r>
    </w:p>
    <w:p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bookmarkStart w:id="0" w:name="_GoBack"/>
      <w:bookmarkEnd w:id="0"/>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proofErr w:type="gramStart"/>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roofErr w:type="gramEnd"/>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C874FF" w:rsidRPr="006B2726" w:rsidRDefault="00C874FF">
      <w:pPr>
        <w:jc w:val="both"/>
        <w:rPr>
          <w:rStyle w:val="a5"/>
          <w:b/>
          <w:bCs/>
          <w:color w:val="000000"/>
          <w:spacing w:val="-5"/>
          <w:kern w:val="1"/>
          <w:sz w:val="19"/>
          <w:szCs w:val="19"/>
          <w:lang w:eastAsia="ar-SA"/>
        </w:rPr>
      </w:pPr>
      <w:r w:rsidRPr="006B2726">
        <w:rPr>
          <w:color w:val="000000"/>
          <w:sz w:val="19"/>
          <w:szCs w:val="19"/>
        </w:rPr>
        <w:t>Должник</w:t>
      </w:r>
      <w:proofErr w:type="gramStart"/>
      <w:r w:rsidRPr="006B2726">
        <w:rPr>
          <w:color w:val="000000"/>
          <w:sz w:val="19"/>
          <w:szCs w:val="19"/>
        </w:rPr>
        <w:t>:</w:t>
      </w:r>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roofErr w:type="gramEnd"/>
    </w:p>
    <w:tbl>
      <w:tblPr>
        <w:tblW w:w="0" w:type="auto"/>
        <w:tblInd w:w="-210" w:type="dxa"/>
        <w:tblLayout w:type="fixed"/>
        <w:tblLook w:val="0000" w:firstRow="0" w:lastRow="0" w:firstColumn="0" w:lastColumn="0" w:noHBand="0" w:noVBand="0"/>
      </w:tblPr>
      <w:tblGrid>
        <w:gridCol w:w="7264"/>
      </w:tblGrid>
      <w:tr w:rsidR="006C3BEA" w:rsidRPr="00B63375"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proofErr w:type="spellStart"/>
            <w:r>
              <w:rPr>
                <w:rFonts w:cs="Times New Roman CYR"/>
                <w:b/>
                <w:bCs/>
                <w:sz w:val="18"/>
                <w:szCs w:val="18"/>
              </w:rPr>
              <w:t>Бранд</w:t>
            </w:r>
            <w:proofErr w:type="spellEnd"/>
            <w:r>
              <w:rPr>
                <w:rFonts w:cs="Times New Roman CYR"/>
                <w:b/>
                <w:bCs/>
                <w:sz w:val="18"/>
                <w:szCs w:val="18"/>
              </w:rPr>
              <w:t>-Сервис"</w:t>
            </w:r>
            <w:r w:rsidRPr="00B63375">
              <w:rPr>
                <w:rFonts w:cs="Times New Roman CYR"/>
                <w:b/>
                <w:bCs/>
                <w:sz w:val="18"/>
                <w:szCs w:val="18"/>
              </w:rPr>
              <w:t xml:space="preserve"> строительство"</w:t>
            </w:r>
            <w:r w:rsidRPr="00B63375">
              <w:rPr>
                <w:rFonts w:cs="Times New Roman CYR"/>
                <w:b/>
                <w:bCs/>
                <w:sz w:val="18"/>
                <w:szCs w:val="18"/>
              </w:rPr>
              <w:fldChar w:fldCharType="end"/>
            </w:r>
          </w:p>
        </w:tc>
      </w:tr>
      <w:tr w:rsidR="006C3BEA" w:rsidRPr="0099708D"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99708D" w:rsidRDefault="006C3BEA" w:rsidP="00FA44A3">
            <w:pPr>
              <w:keepNext/>
              <w:snapToGrid w:val="0"/>
              <w:rPr>
                <w:sz w:val="18"/>
                <w:szCs w:val="18"/>
              </w:rPr>
            </w:pPr>
            <w:r w:rsidRPr="0099708D">
              <w:rPr>
                <w:sz w:val="18"/>
                <w:szCs w:val="18"/>
              </w:rPr>
              <w:t xml:space="preserve">446250, Самарская область, </w:t>
            </w:r>
            <w:proofErr w:type="spellStart"/>
            <w:r>
              <w:rPr>
                <w:sz w:val="18"/>
                <w:szCs w:val="18"/>
              </w:rPr>
              <w:t>Безенчукский</w:t>
            </w:r>
            <w:proofErr w:type="spellEnd"/>
            <w:r>
              <w:rPr>
                <w:sz w:val="18"/>
                <w:szCs w:val="18"/>
              </w:rPr>
              <w:t xml:space="preserve"> р-н, </w:t>
            </w:r>
            <w:proofErr w:type="spellStart"/>
            <w:r>
              <w:rPr>
                <w:sz w:val="18"/>
                <w:szCs w:val="18"/>
              </w:rPr>
              <w:t>пг</w:t>
            </w:r>
            <w:r w:rsidRPr="0099708D">
              <w:rPr>
                <w:sz w:val="18"/>
                <w:szCs w:val="18"/>
              </w:rPr>
              <w:t>т</w:t>
            </w:r>
            <w:proofErr w:type="spellEnd"/>
            <w:r w:rsidRPr="0099708D">
              <w:rPr>
                <w:sz w:val="18"/>
                <w:szCs w:val="18"/>
              </w:rPr>
              <w:t xml:space="preserve">. Безенчук, ул. </w:t>
            </w:r>
            <w:proofErr w:type="gramStart"/>
            <w:r w:rsidRPr="0099708D">
              <w:rPr>
                <w:sz w:val="18"/>
                <w:szCs w:val="18"/>
              </w:rPr>
              <w:t>Рабочая</w:t>
            </w:r>
            <w:proofErr w:type="gramEnd"/>
            <w:r w:rsidRPr="0099708D">
              <w:rPr>
                <w:sz w:val="18"/>
                <w:szCs w:val="18"/>
              </w:rPr>
              <w:t>,</w:t>
            </w:r>
            <w:r>
              <w:rPr>
                <w:sz w:val="18"/>
                <w:szCs w:val="18"/>
              </w:rPr>
              <w:t xml:space="preserve"> д.145 (юр. адрес)</w:t>
            </w:r>
          </w:p>
        </w:tc>
      </w:tr>
      <w:tr w:rsidR="006C3BEA" w:rsidRPr="00B63375"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Pr>
                <w:sz w:val="18"/>
                <w:szCs w:val="18"/>
              </w:rPr>
              <w:t>44303</w:t>
            </w:r>
            <w:r w:rsidRPr="0099708D">
              <w:rPr>
                <w:sz w:val="18"/>
                <w:szCs w:val="18"/>
              </w:rPr>
              <w:t xml:space="preserve">0, </w:t>
            </w:r>
            <w:proofErr w:type="spellStart"/>
            <w:r>
              <w:rPr>
                <w:sz w:val="18"/>
                <w:szCs w:val="18"/>
              </w:rPr>
              <w:t>г</w:t>
            </w:r>
            <w:proofErr w:type="gramStart"/>
            <w:r>
              <w:rPr>
                <w:sz w:val="18"/>
                <w:szCs w:val="18"/>
              </w:rPr>
              <w:t>.</w:t>
            </w:r>
            <w:r w:rsidRPr="0099708D">
              <w:rPr>
                <w:sz w:val="18"/>
                <w:szCs w:val="18"/>
              </w:rPr>
              <w:t>С</w:t>
            </w:r>
            <w:proofErr w:type="gramEnd"/>
            <w:r w:rsidRPr="0099708D">
              <w:rPr>
                <w:sz w:val="18"/>
                <w:szCs w:val="18"/>
              </w:rPr>
              <w:t>амар</w:t>
            </w:r>
            <w:r>
              <w:rPr>
                <w:sz w:val="18"/>
                <w:szCs w:val="18"/>
              </w:rPr>
              <w:t>а</w:t>
            </w:r>
            <w:proofErr w:type="spellEnd"/>
            <w:r>
              <w:rPr>
                <w:sz w:val="18"/>
                <w:szCs w:val="18"/>
              </w:rPr>
              <w:t xml:space="preserve">, ул. </w:t>
            </w:r>
            <w:proofErr w:type="spellStart"/>
            <w:r>
              <w:rPr>
                <w:sz w:val="18"/>
                <w:szCs w:val="18"/>
              </w:rPr>
              <w:t>Новоурицкая</w:t>
            </w:r>
            <w:proofErr w:type="spellEnd"/>
            <w:r>
              <w:rPr>
                <w:sz w:val="18"/>
                <w:szCs w:val="18"/>
              </w:rPr>
              <w:t xml:space="preserve"> 3 (местонахождение)</w:t>
            </w:r>
          </w:p>
        </w:tc>
      </w:tr>
      <w:tr w:rsidR="006C3BEA" w:rsidRPr="00A406FA" w:rsidTr="006C3BEA">
        <w:tc>
          <w:tcPr>
            <w:tcW w:w="7264" w:type="dxa"/>
            <w:tcBorders>
              <w:left w:val="single" w:sz="4" w:space="0" w:color="000000"/>
              <w:bottom w:val="single" w:sz="4" w:space="0" w:color="000000"/>
              <w:right w:val="single" w:sz="4" w:space="0" w:color="000000"/>
            </w:tcBorders>
            <w:shd w:val="clear" w:color="auto" w:fill="auto"/>
            <w:vAlign w:val="center"/>
          </w:tcPr>
          <w:p w:rsidR="006C3BEA" w:rsidRPr="00A406FA" w:rsidRDefault="006C3BEA" w:rsidP="00FA44A3">
            <w:pPr>
              <w:pBdr>
                <w:bottom w:val="single" w:sz="12" w:space="1" w:color="auto"/>
              </w:pBdr>
              <w:rPr>
                <w:b/>
                <w:position w:val="16"/>
              </w:rPr>
            </w:pPr>
            <w:r w:rsidRPr="00A406FA">
              <w:t>ОГРН 1145250000752 ИНН 5250059990 КПП 633001001</w:t>
            </w:r>
          </w:p>
        </w:tc>
      </w:tr>
    </w:tbl>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B"/>
    <w:rsid w:val="00106401"/>
    <w:rsid w:val="003B2F3E"/>
    <w:rsid w:val="004604A9"/>
    <w:rsid w:val="005664DB"/>
    <w:rsid w:val="00645005"/>
    <w:rsid w:val="00652604"/>
    <w:rsid w:val="006B2726"/>
    <w:rsid w:val="006C3BEA"/>
    <w:rsid w:val="007060FE"/>
    <w:rsid w:val="007431B0"/>
    <w:rsid w:val="00811373"/>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2</cp:revision>
  <cp:lastPrinted>2011-08-11T10:39:00Z</cp:lastPrinted>
  <dcterms:created xsi:type="dcterms:W3CDTF">2020-12-01T13:49:00Z</dcterms:created>
  <dcterms:modified xsi:type="dcterms:W3CDTF">2020-12-01T13:49:00Z</dcterms:modified>
</cp:coreProperties>
</file>