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Агзамова Рафизя Фарзавиевна (Масалимова Рафизя Фарзавиевна) (22.10.1965г.р., место рожд: с. Караидель Караидельского р-на Респ. Башкортостан, адрес рег: 452385, Башкортостан Респ, Караидельский р-н, Старые Багазы д, Худайбердина ул, дом № 33А, СНИЛС04485923282, ИНН 022802250611, паспорт РФ серия 8010, номер 153677, выдан 20.11.2010, кем выдан Отделением УФМС России по Республике Башкортостан в Караидельском районе , код подразделения 020-049),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20.06.2023г. по делу №А07-14691/2023,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21.11.2023г. по продаже имущества Агзамовой Рафизи Фарзавиевны,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3 385 996м², адрес (местонахождение): Башкортостан респ, р-н Караидельский, с/с Караидельский., разрешенное использование: Земли сельскохозяйственного использования, кадастровый номер: 02:30:000000:192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Агзамова Рафизя Фарзавиевна (ИНН 022802250611)</w:t>
              <w:br/>
              <w:t>Р/СЧ 40817810550168113207</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Агзамова Рафизя Фарзавиевна (Масалимова Рафизя Фарзавиевна) (22.10.1965г.р., место рожд: с. Караидель Караидельского р-на Респ. Башкортостан, адрес рег: 452385, Башкортостан Респ, Караидельский р-н, Старые Багазы д, Худайбердина ул, дом № 33А, СНИЛС04485923282, ИНН 022802250611, паспорт РФ серия 8010, номер 153677, выдан 20.11.2010, кем выдан Отделением УФМС России по Республике Башкортостан в Караидельском районе , код подразделения 020-049)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3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Агзамова Рафизя Фарзавиевна (ИНН 022802250611)</w:t>
              <w:br/>
              <w:t>Р/СЧ 40817810550168113207</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Агзамовой Рафизи Фарзавиевны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8039</Characters>
  <CharactersWithSpaces>9592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2023-12-29T18:04:44Z</dcterms:modified>
  <cp:revision>1</cp:revision>
  <dc:subject/>
  <dc:title/>
</cp:coreProperties>
</file>