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FE" w:rsidRPr="004B093D" w:rsidRDefault="00855FFE" w:rsidP="00855FFE">
      <w:pPr>
        <w:spacing w:line="240" w:lineRule="auto"/>
        <w:ind w:firstLine="284"/>
        <w:jc w:val="center"/>
        <w:rPr>
          <w:rFonts w:ascii="Times New Roman" w:hAnsi="Times New Roman" w:cs="Times New Roman"/>
          <w:sz w:val="24"/>
          <w:szCs w:val="24"/>
        </w:rPr>
      </w:pPr>
    </w:p>
    <w:p w:rsidR="00855FFE" w:rsidRPr="003243B8" w:rsidRDefault="00855FFE" w:rsidP="00855FFE">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 </w:t>
      </w:r>
      <w:r>
        <w:rPr>
          <w:rFonts w:ascii="Times New Roman" w:hAnsi="Times New Roman" w:cs="Times New Roman"/>
          <w:b/>
          <w:sz w:val="24"/>
          <w:szCs w:val="24"/>
        </w:rPr>
        <w:t>_</w:t>
      </w:r>
    </w:p>
    <w:p w:rsidR="00855FFE" w:rsidRPr="003243B8" w:rsidRDefault="00855FFE" w:rsidP="00855FFE">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имущества</w:t>
      </w:r>
    </w:p>
    <w:p w:rsidR="00855FFE" w:rsidRPr="004B093D" w:rsidRDefault="00855FFE" w:rsidP="00855FFE">
      <w:pPr>
        <w:spacing w:after="0" w:line="240" w:lineRule="auto"/>
        <w:ind w:firstLine="284"/>
        <w:jc w:val="center"/>
        <w:rPr>
          <w:rFonts w:ascii="Times New Roman" w:hAnsi="Times New Roman" w:cs="Times New Roman"/>
          <w:sz w:val="24"/>
          <w:szCs w:val="24"/>
        </w:rPr>
      </w:pPr>
    </w:p>
    <w:p w:rsidR="00855FFE" w:rsidRPr="000B1684" w:rsidRDefault="00855FFE" w:rsidP="00855FFE">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sidR="002A7B63">
        <w:rPr>
          <w:rFonts w:ascii="Times New Roman" w:hAnsi="Times New Roman" w:cs="Times New Roman"/>
          <w:sz w:val="24"/>
          <w:szCs w:val="24"/>
        </w:rPr>
        <w:t>Кстово</w:t>
      </w:r>
      <w:r w:rsidRPr="000B1684">
        <w:rPr>
          <w:rFonts w:ascii="Times New Roman" w:hAnsi="Times New Roman" w:cs="Times New Roman"/>
          <w:sz w:val="24"/>
          <w:szCs w:val="24"/>
        </w:rPr>
        <w:t xml:space="preserve"> Нижегородской области                               </w:t>
      </w:r>
      <w:r>
        <w:rPr>
          <w:rFonts w:ascii="Times New Roman" w:hAnsi="Times New Roman" w:cs="Times New Roman"/>
          <w:sz w:val="24"/>
          <w:szCs w:val="24"/>
        </w:rPr>
        <w:t xml:space="preserve">                       </w:t>
      </w:r>
      <w:r w:rsidR="002A7B63">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w:t>
      </w:r>
      <w:r w:rsidRPr="000B1684">
        <w:rPr>
          <w:rFonts w:ascii="Times New Roman" w:hAnsi="Times New Roman" w:cs="Times New Roman"/>
          <w:sz w:val="24"/>
          <w:szCs w:val="24"/>
        </w:rPr>
        <w:t xml:space="preserve"> 202</w:t>
      </w:r>
      <w:r w:rsidR="005D355D">
        <w:rPr>
          <w:rFonts w:ascii="Times New Roman" w:hAnsi="Times New Roman" w:cs="Times New Roman"/>
          <w:sz w:val="24"/>
          <w:szCs w:val="24"/>
        </w:rPr>
        <w:t>4</w:t>
      </w:r>
      <w:r w:rsidRPr="000B1684">
        <w:rPr>
          <w:rFonts w:ascii="Times New Roman" w:hAnsi="Times New Roman" w:cs="Times New Roman"/>
          <w:sz w:val="24"/>
          <w:szCs w:val="24"/>
        </w:rPr>
        <w:t xml:space="preserve"> года</w:t>
      </w:r>
    </w:p>
    <w:p w:rsidR="00855FFE" w:rsidRPr="002A7B63" w:rsidRDefault="002A7B63" w:rsidP="00855FFE">
      <w:pPr>
        <w:tabs>
          <w:tab w:val="left" w:pos="567"/>
        </w:tabs>
        <w:spacing w:after="0" w:line="240" w:lineRule="auto"/>
        <w:ind w:firstLine="284"/>
        <w:jc w:val="both"/>
        <w:rPr>
          <w:rFonts w:ascii="Times New Roman" w:hAnsi="Times New Roman" w:cs="Times New Roman"/>
          <w:color w:val="000000"/>
          <w:sz w:val="24"/>
          <w:szCs w:val="24"/>
        </w:rPr>
      </w:pPr>
      <w:proofErr w:type="gramStart"/>
      <w:r w:rsidRPr="002A7B63">
        <w:rPr>
          <w:rFonts w:ascii="Times New Roman" w:hAnsi="Times New Roman" w:cs="Times New Roman"/>
          <w:b/>
          <w:sz w:val="24"/>
          <w:szCs w:val="24"/>
        </w:rPr>
        <w:t>Закрытое акционерное общество «</w:t>
      </w:r>
      <w:r w:rsidRPr="002A7B63">
        <w:rPr>
          <w:rFonts w:ascii="Times New Roman" w:hAnsi="Times New Roman" w:cs="Times New Roman"/>
          <w:b/>
          <w:sz w:val="24"/>
          <w:szCs w:val="24"/>
          <w:shd w:val="clear" w:color="auto" w:fill="FFFFFF"/>
        </w:rPr>
        <w:t xml:space="preserve">ПМК </w:t>
      </w:r>
      <w:proofErr w:type="spellStart"/>
      <w:r w:rsidRPr="002A7B63">
        <w:rPr>
          <w:rFonts w:ascii="Times New Roman" w:hAnsi="Times New Roman" w:cs="Times New Roman"/>
          <w:b/>
          <w:sz w:val="24"/>
          <w:szCs w:val="24"/>
          <w:shd w:val="clear" w:color="auto" w:fill="FFFFFF"/>
        </w:rPr>
        <w:t>Стройгазмонтаж</w:t>
      </w:r>
      <w:proofErr w:type="spellEnd"/>
      <w:r w:rsidRPr="002A7B63">
        <w:rPr>
          <w:rFonts w:ascii="Times New Roman" w:hAnsi="Times New Roman" w:cs="Times New Roman"/>
          <w:b/>
          <w:sz w:val="24"/>
          <w:szCs w:val="24"/>
        </w:rPr>
        <w:t>» (</w:t>
      </w:r>
      <w:r w:rsidRPr="002A7B63">
        <w:rPr>
          <w:rFonts w:ascii="Times New Roman" w:hAnsi="Times New Roman" w:cs="Times New Roman"/>
          <w:sz w:val="24"/>
          <w:szCs w:val="24"/>
          <w:shd w:val="clear" w:color="auto" w:fill="FFFFFF"/>
        </w:rPr>
        <w:t xml:space="preserve">ИНН 5250001944; ОГРН 1025201988591, 607655; Нижегородская обл., </w:t>
      </w:r>
      <w:proofErr w:type="spellStart"/>
      <w:r w:rsidRPr="002A7B63">
        <w:rPr>
          <w:rFonts w:ascii="Times New Roman" w:hAnsi="Times New Roman" w:cs="Times New Roman"/>
          <w:sz w:val="24"/>
          <w:szCs w:val="24"/>
          <w:shd w:val="clear" w:color="auto" w:fill="FFFFFF"/>
        </w:rPr>
        <w:t>Кстовский</w:t>
      </w:r>
      <w:proofErr w:type="spellEnd"/>
      <w:r w:rsidRPr="002A7B63">
        <w:rPr>
          <w:rFonts w:ascii="Times New Roman" w:hAnsi="Times New Roman" w:cs="Times New Roman"/>
          <w:sz w:val="24"/>
          <w:szCs w:val="24"/>
          <w:shd w:val="clear" w:color="auto" w:fill="FFFFFF"/>
        </w:rPr>
        <w:t xml:space="preserve"> р-н, г. Кстово, ул. </w:t>
      </w:r>
      <w:proofErr w:type="spellStart"/>
      <w:r w:rsidRPr="002A7B63">
        <w:rPr>
          <w:rFonts w:ascii="Times New Roman" w:hAnsi="Times New Roman" w:cs="Times New Roman"/>
          <w:sz w:val="24"/>
          <w:szCs w:val="24"/>
          <w:shd w:val="clear" w:color="auto" w:fill="FFFFFF"/>
        </w:rPr>
        <w:t>Столбищенская</w:t>
      </w:r>
      <w:proofErr w:type="spellEnd"/>
      <w:r w:rsidRPr="002A7B63">
        <w:rPr>
          <w:rFonts w:ascii="Times New Roman" w:hAnsi="Times New Roman" w:cs="Times New Roman"/>
          <w:sz w:val="24"/>
          <w:szCs w:val="24"/>
          <w:shd w:val="clear" w:color="auto" w:fill="FFFFFF"/>
        </w:rPr>
        <w:t>,  д. 131)</w:t>
      </w:r>
      <w:r w:rsidRPr="002A7B63">
        <w:rPr>
          <w:rFonts w:ascii="Times New Roman" w:hAnsi="Times New Roman" w:cs="Times New Roman"/>
          <w:sz w:val="24"/>
          <w:szCs w:val="24"/>
        </w:rPr>
        <w:t xml:space="preserve">, в лице конкурсного управляющего </w:t>
      </w:r>
      <w:proofErr w:type="spellStart"/>
      <w:r w:rsidRPr="002A7B63">
        <w:rPr>
          <w:rFonts w:ascii="Times New Roman" w:hAnsi="Times New Roman" w:cs="Times New Roman"/>
          <w:sz w:val="24"/>
          <w:szCs w:val="24"/>
        </w:rPr>
        <w:t>Рахвалова</w:t>
      </w:r>
      <w:proofErr w:type="spellEnd"/>
      <w:r w:rsidRPr="002A7B63">
        <w:rPr>
          <w:rFonts w:ascii="Times New Roman" w:hAnsi="Times New Roman" w:cs="Times New Roman"/>
          <w:sz w:val="24"/>
          <w:szCs w:val="24"/>
        </w:rPr>
        <w:t xml:space="preserve"> Олега Викторовича, действующего на основании Решения Арбитражного суда Нижегородской области от 19.09.2019 года в рамках дела о </w:t>
      </w:r>
      <w:r w:rsidRPr="002A7B63">
        <w:rPr>
          <w:rFonts w:ascii="Times New Roman" w:hAnsi="Times New Roman" w:cs="Times New Roman"/>
          <w:spacing w:val="-1"/>
          <w:sz w:val="24"/>
          <w:szCs w:val="24"/>
        </w:rPr>
        <w:t xml:space="preserve">несостоятельности (банкротстве) </w:t>
      </w:r>
      <w:r w:rsidRPr="002A7B63">
        <w:rPr>
          <w:rFonts w:ascii="Times New Roman" w:hAnsi="Times New Roman" w:cs="Times New Roman"/>
          <w:sz w:val="24"/>
          <w:szCs w:val="24"/>
          <w:shd w:val="clear" w:color="auto" w:fill="FFFFFF"/>
        </w:rPr>
        <w:t xml:space="preserve">№ </w:t>
      </w:r>
      <w:r w:rsidRPr="002A7B63">
        <w:rPr>
          <w:rFonts w:ascii="Times New Roman" w:hAnsi="Times New Roman" w:cs="Times New Roman"/>
          <w:sz w:val="24"/>
          <w:szCs w:val="24"/>
        </w:rPr>
        <w:t>А43-41913/2018</w:t>
      </w:r>
      <w:r w:rsidR="00855FFE" w:rsidRPr="002A7B63">
        <w:rPr>
          <w:rFonts w:ascii="Times New Roman" w:hAnsi="Times New Roman" w:cs="Times New Roman"/>
          <w:sz w:val="24"/>
          <w:szCs w:val="24"/>
        </w:rPr>
        <w:t xml:space="preserve">, именуемое в дальнейшем  </w:t>
      </w:r>
      <w:r w:rsidR="00855FFE" w:rsidRPr="002A7B63">
        <w:rPr>
          <w:rFonts w:ascii="Times New Roman" w:hAnsi="Times New Roman" w:cs="Times New Roman"/>
          <w:b/>
          <w:sz w:val="24"/>
          <w:szCs w:val="24"/>
        </w:rPr>
        <w:t>«Продавец»</w:t>
      </w:r>
      <w:r w:rsidR="00855FFE" w:rsidRPr="002A7B63">
        <w:rPr>
          <w:rFonts w:ascii="Times New Roman" w:hAnsi="Times New Roman" w:cs="Times New Roman"/>
          <w:sz w:val="24"/>
          <w:szCs w:val="24"/>
        </w:rPr>
        <w:t>, с одной стороны</w:t>
      </w:r>
      <w:r w:rsidR="00855FFE" w:rsidRPr="002A7B63">
        <w:rPr>
          <w:rFonts w:ascii="Times New Roman" w:hAnsi="Times New Roman" w:cs="Times New Roman"/>
          <w:color w:val="000000"/>
          <w:sz w:val="24"/>
          <w:szCs w:val="24"/>
        </w:rPr>
        <w:t>, и</w:t>
      </w:r>
      <w:proofErr w:type="gramEnd"/>
    </w:p>
    <w:p w:rsidR="00855FFE" w:rsidRPr="001D56F1" w:rsidRDefault="00855FFE" w:rsidP="00855FFE">
      <w:pPr>
        <w:tabs>
          <w:tab w:val="left" w:pos="567"/>
        </w:tabs>
        <w:spacing w:after="0" w:line="240" w:lineRule="auto"/>
        <w:ind w:firstLine="284"/>
        <w:jc w:val="both"/>
        <w:rPr>
          <w:rFonts w:ascii="Times New Roman" w:hAnsi="Times New Roman" w:cs="Times New Roman"/>
          <w:sz w:val="24"/>
          <w:szCs w:val="24"/>
        </w:rPr>
      </w:pPr>
      <w:r w:rsidRPr="002A7B63">
        <w:rPr>
          <w:rFonts w:ascii="Times New Roman" w:hAnsi="Times New Roman" w:cs="Times New Roman"/>
          <w:b/>
          <w:sz w:val="24"/>
          <w:szCs w:val="24"/>
        </w:rPr>
        <w:t>_____________________________________________________________________________</w:t>
      </w:r>
      <w:r w:rsidRPr="002A7B63">
        <w:rPr>
          <w:rFonts w:ascii="Times New Roman" w:hAnsi="Times New Roman" w:cs="Times New Roman"/>
          <w:sz w:val="24"/>
          <w:szCs w:val="24"/>
        </w:rPr>
        <w:t>,</w:t>
      </w:r>
      <w:r w:rsidRPr="001D56F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855FFE" w:rsidRPr="001D56F1" w:rsidRDefault="00855FFE" w:rsidP="00855FFE">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в связи с проведенными торгами </w:t>
      </w:r>
      <w:r w:rsidR="00F40879">
        <w:rPr>
          <w:rFonts w:ascii="Times New Roman" w:hAnsi="Times New Roman" w:cs="Times New Roman"/>
          <w:sz w:val="24"/>
          <w:szCs w:val="24"/>
        </w:rPr>
        <w:t>посредством публичного предложения</w:t>
      </w:r>
      <w:r w:rsidR="00F40879" w:rsidRPr="006C0866">
        <w:rPr>
          <w:rFonts w:ascii="Times New Roman" w:hAnsi="Times New Roman" w:cs="Times New Roman"/>
          <w:sz w:val="24"/>
          <w:szCs w:val="24"/>
        </w:rPr>
        <w:t xml:space="preserve"> в соответствии с Федеральным законом от 26.10.2002 года № 127-ФЗ «О несостоятельности (банкротстве)»</w:t>
      </w:r>
      <w:r w:rsidRPr="001D56F1">
        <w:rPr>
          <w:rFonts w:ascii="Times New Roman" w:hAnsi="Times New Roman" w:cs="Times New Roman"/>
          <w:sz w:val="24"/>
          <w:szCs w:val="24"/>
        </w:rPr>
        <w:t xml:space="preserve">, </w:t>
      </w:r>
      <w:r w:rsidR="00F40879" w:rsidRPr="00F40879">
        <w:rPr>
          <w:rFonts w:ascii="Times New Roman" w:hAnsi="Times New Roman" w:cs="Times New Roman"/>
          <w:sz w:val="24"/>
          <w:szCs w:val="24"/>
        </w:rPr>
        <w:t>Предложениями о порядке, сроках и об условиях продажи имущества должника по делу № А43-41913/2018</w:t>
      </w:r>
      <w:r>
        <w:rPr>
          <w:rFonts w:ascii="Times New Roman" w:hAnsi="Times New Roman" w:cs="Times New Roman"/>
          <w:sz w:val="24"/>
          <w:szCs w:val="24"/>
        </w:rPr>
        <w:t xml:space="preserve">,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w:t>
      </w:r>
      <w:r w:rsidRPr="001D56F1">
        <w:rPr>
          <w:rFonts w:ascii="Times New Roman" w:hAnsi="Times New Roman" w:cs="Times New Roman"/>
          <w:sz w:val="24"/>
          <w:szCs w:val="24"/>
        </w:rPr>
        <w:t xml:space="preserve"> 202</w:t>
      </w:r>
      <w:r w:rsidR="005D355D">
        <w:rPr>
          <w:rFonts w:ascii="Times New Roman" w:hAnsi="Times New Roman" w:cs="Times New Roman"/>
          <w:sz w:val="24"/>
          <w:szCs w:val="24"/>
        </w:rPr>
        <w:t>4</w:t>
      </w:r>
      <w:r w:rsidRPr="001D56F1">
        <w:rPr>
          <w:rFonts w:ascii="Times New Roman" w:hAnsi="Times New Roman" w:cs="Times New Roman"/>
          <w:sz w:val="24"/>
          <w:szCs w:val="24"/>
        </w:rPr>
        <w:t xml:space="preserve"> года.</w:t>
      </w:r>
    </w:p>
    <w:p w:rsidR="00855FFE" w:rsidRPr="001D56F1" w:rsidRDefault="00855FFE" w:rsidP="00855FFE">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2A7B63" w:rsidRPr="002A7B63" w:rsidRDefault="002A7B63" w:rsidP="002A7B63">
      <w:pPr>
        <w:tabs>
          <w:tab w:val="left" w:pos="108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D7F9E">
        <w:rPr>
          <w:rFonts w:ascii="Times New Roman" w:hAnsi="Times New Roman" w:cs="Times New Roman"/>
          <w:sz w:val="24"/>
          <w:szCs w:val="24"/>
        </w:rPr>
        <w:t>_______________________________________________________________________  _____________________________________________________________________________</w:t>
      </w:r>
      <w:r w:rsidRPr="002A7B63">
        <w:rPr>
          <w:rFonts w:ascii="Times New Roman" w:hAnsi="Times New Roman" w:cs="Times New Roman"/>
          <w:sz w:val="24"/>
          <w:szCs w:val="24"/>
        </w:rPr>
        <w:t xml:space="preserve">.  </w:t>
      </w:r>
    </w:p>
    <w:p w:rsidR="002A7B63" w:rsidRPr="002A7B63" w:rsidRDefault="002A7B63" w:rsidP="002A7B63">
      <w:pPr>
        <w:tabs>
          <w:tab w:val="left" w:pos="1080"/>
        </w:tabs>
        <w:spacing w:after="0" w:line="240" w:lineRule="auto"/>
        <w:ind w:firstLine="540"/>
        <w:jc w:val="both"/>
        <w:rPr>
          <w:rFonts w:ascii="Times New Roman" w:hAnsi="Times New Roman" w:cs="Times New Roman"/>
          <w:spacing w:val="-6"/>
          <w:sz w:val="24"/>
          <w:szCs w:val="24"/>
        </w:rPr>
      </w:pPr>
      <w:r w:rsidRPr="002A7B63">
        <w:rPr>
          <w:rFonts w:ascii="Times New Roman" w:hAnsi="Times New Roman" w:cs="Times New Roman"/>
          <w:sz w:val="24"/>
          <w:szCs w:val="24"/>
        </w:rPr>
        <w:t xml:space="preserve"> Земельный участок под Имуществом не сформирован, в установленном законом порядке за должником не зарегистрирован. Приобретателю Имущества переходит право собственности на земельный участок, занятый указанным объектом и необходимым для его использования в соответствие со </w:t>
      </w:r>
      <w:proofErr w:type="spellStart"/>
      <w:r w:rsidRPr="002A7B63">
        <w:rPr>
          <w:rFonts w:ascii="Times New Roman" w:hAnsi="Times New Roman" w:cs="Times New Roman"/>
          <w:sz w:val="24"/>
          <w:szCs w:val="24"/>
        </w:rPr>
        <w:t>ст.ст</w:t>
      </w:r>
      <w:proofErr w:type="spellEnd"/>
      <w:r w:rsidRPr="002A7B63">
        <w:rPr>
          <w:rFonts w:ascii="Times New Roman" w:hAnsi="Times New Roman" w:cs="Times New Roman"/>
          <w:sz w:val="24"/>
          <w:szCs w:val="24"/>
        </w:rPr>
        <w:t xml:space="preserve">.  273 ГК РФ, 552 ГК РФ и ст. 35 Земельного Кодекса РФ. </w:t>
      </w:r>
    </w:p>
    <w:p w:rsidR="00855FFE" w:rsidRPr="004B093D" w:rsidRDefault="00855FFE" w:rsidP="00855F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1.3. Покупатель ознакомлен с документами, под</w:t>
      </w:r>
      <w:bookmarkStart w:id="0" w:name="_GoBack"/>
      <w:bookmarkEnd w:id="0"/>
      <w:r w:rsidRPr="004B093D">
        <w:rPr>
          <w:rFonts w:ascii="Times New Roman" w:hAnsi="Times New Roman" w:cs="Times New Roman"/>
          <w:sz w:val="24"/>
          <w:szCs w:val="24"/>
        </w:rPr>
        <w:t xml:space="preserve">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855FFE" w:rsidRPr="001A18E1" w:rsidRDefault="00855FFE" w:rsidP="00855FFE">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855FFE" w:rsidRDefault="00855FFE" w:rsidP="00855FFE">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w:t>
      </w:r>
      <w:r w:rsidRPr="001A18E1">
        <w:rPr>
          <w:rFonts w:ascii="Times New Roman" w:hAnsi="Times New Roman" w:cs="Times New Roman"/>
          <w:sz w:val="24"/>
          <w:szCs w:val="24"/>
        </w:rPr>
        <w:t xml:space="preserve"> рубл</w:t>
      </w:r>
      <w:r>
        <w:rPr>
          <w:rFonts w:ascii="Times New Roman" w:hAnsi="Times New Roman" w:cs="Times New Roman"/>
          <w:sz w:val="24"/>
          <w:szCs w:val="24"/>
        </w:rPr>
        <w:t>ей</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w:t>
      </w:r>
      <w:proofErr w:type="spellStart"/>
      <w:r w:rsidRPr="001A18E1">
        <w:rPr>
          <w:rFonts w:ascii="Times New Roman" w:hAnsi="Times New Roman" w:cs="Times New Roman"/>
          <w:sz w:val="24"/>
          <w:szCs w:val="24"/>
        </w:rPr>
        <w:t>п.п</w:t>
      </w:r>
      <w:proofErr w:type="spellEnd"/>
      <w:r w:rsidRPr="001A18E1">
        <w:rPr>
          <w:rFonts w:ascii="Times New Roman" w:hAnsi="Times New Roman" w:cs="Times New Roman"/>
          <w:sz w:val="24"/>
          <w:szCs w:val="24"/>
        </w:rPr>
        <w:t>. 15. п. 2. ст. 146 НК РФ)</w:t>
      </w:r>
      <w:r>
        <w:rPr>
          <w:rFonts w:ascii="Times New Roman" w:hAnsi="Times New Roman" w:cs="Times New Roman"/>
          <w:sz w:val="24"/>
          <w:szCs w:val="24"/>
        </w:rPr>
        <w:t xml:space="preserve">. </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w:t>
      </w:r>
      <w:proofErr w:type="gramStart"/>
      <w:r w:rsidRPr="004B093D">
        <w:rPr>
          <w:rFonts w:ascii="Times New Roman" w:hAnsi="Times New Roman" w:cs="Times New Roman"/>
          <w:sz w:val="24"/>
          <w:szCs w:val="24"/>
        </w:rPr>
        <w:t>для участия в торгах по приобретению имущества по настоящему Договору в размере</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____________________________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w:t>
      </w:r>
      <w:proofErr w:type="gramStart"/>
      <w:r w:rsidRPr="004B093D">
        <w:rPr>
          <w:rFonts w:ascii="Times New Roman" w:hAnsi="Times New Roman" w:cs="Times New Roman"/>
          <w:sz w:val="24"/>
          <w:szCs w:val="24"/>
        </w:rPr>
        <w:t xml:space="preserve">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 xml:space="preserve">(НДС не облагается на основании </w:t>
      </w:r>
      <w:proofErr w:type="spellStart"/>
      <w:r w:rsidRPr="004B093D">
        <w:rPr>
          <w:rFonts w:ascii="Times New Roman" w:hAnsi="Times New Roman" w:cs="Times New Roman"/>
          <w:sz w:val="24"/>
          <w:szCs w:val="24"/>
        </w:rPr>
        <w:t>пп</w:t>
      </w:r>
      <w:proofErr w:type="spellEnd"/>
      <w:r w:rsidRPr="004B093D">
        <w:rPr>
          <w:rFonts w:ascii="Times New Roman" w:hAnsi="Times New Roman" w:cs="Times New Roman"/>
          <w:sz w:val="24"/>
          <w:szCs w:val="24"/>
        </w:rPr>
        <w:t>.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roofErr w:type="gramEnd"/>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lastRenderedPageBreak/>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 считается исполненным с момента поступления денежных сре</w:t>
      </w:r>
      <w:proofErr w:type="gramStart"/>
      <w:r w:rsidRPr="004B093D">
        <w:rPr>
          <w:rFonts w:ascii="Times New Roman" w:hAnsi="Times New Roman" w:cs="Times New Roman"/>
          <w:sz w:val="24"/>
          <w:szCs w:val="24"/>
        </w:rPr>
        <w:t>дств в п</w:t>
      </w:r>
      <w:proofErr w:type="gramEnd"/>
      <w:r w:rsidRPr="004B093D">
        <w:rPr>
          <w:rFonts w:ascii="Times New Roman" w:hAnsi="Times New Roman" w:cs="Times New Roman"/>
          <w:sz w:val="24"/>
          <w:szCs w:val="24"/>
        </w:rPr>
        <w:t xml:space="preserve">олном объеме (п. 2.1. настоящего Договора) на корреспондентский счет банка  Продавца, указанный в разделе 10 настоящего Договора. </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w:t>
      </w:r>
      <w:proofErr w:type="gramStart"/>
      <w:r w:rsidRPr="004B093D">
        <w:rPr>
          <w:rFonts w:ascii="Times New Roman" w:hAnsi="Times New Roman" w:cs="Times New Roman"/>
          <w:sz w:val="24"/>
          <w:szCs w:val="24"/>
        </w:rPr>
        <w:t>С даты подписания</w:t>
      </w:r>
      <w:proofErr w:type="gramEnd"/>
      <w:r w:rsidRPr="004B093D">
        <w:rPr>
          <w:rFonts w:ascii="Times New Roman" w:hAnsi="Times New Roman" w:cs="Times New Roman"/>
          <w:sz w:val="24"/>
          <w:szCs w:val="24"/>
        </w:rPr>
        <w:t xml:space="preserve">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855FFE" w:rsidRDefault="00855FFE" w:rsidP="00855FFE">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w:t>
      </w:r>
      <w:proofErr w:type="gramStart"/>
      <w:r w:rsidRPr="003E0BED">
        <w:rPr>
          <w:rFonts w:ascii="Times New Roman" w:hAnsi="Times New Roman" w:cs="Times New Roman"/>
          <w:sz w:val="24"/>
          <w:szCs w:val="24"/>
        </w:rPr>
        <w:t>предоставляют все необходимые документы</w:t>
      </w:r>
      <w:proofErr w:type="gramEnd"/>
      <w:r w:rsidRPr="003E0BED">
        <w:rPr>
          <w:rFonts w:ascii="Times New Roman" w:hAnsi="Times New Roman" w:cs="Times New Roman"/>
          <w:sz w:val="24"/>
          <w:szCs w:val="24"/>
        </w:rPr>
        <w:t xml:space="preserve">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w:t>
      </w:r>
      <w:proofErr w:type="gramStart"/>
      <w:r w:rsidRPr="003E0BED">
        <w:rPr>
          <w:rFonts w:ascii="Times New Roman" w:hAnsi="Times New Roman" w:cs="Times New Roman"/>
          <w:sz w:val="24"/>
          <w:szCs w:val="24"/>
        </w:rPr>
        <w:t>с даты подписания</w:t>
      </w:r>
      <w:proofErr w:type="gramEnd"/>
      <w:r w:rsidRPr="003E0BED">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5. ПРАВА И ОБЯЗАННОСТИ СТОРОН</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w:t>
      </w:r>
      <w:proofErr w:type="gramStart"/>
      <w:r w:rsidRPr="004B093D">
        <w:rPr>
          <w:rFonts w:ascii="Times New Roman" w:hAnsi="Times New Roman" w:cs="Times New Roman"/>
          <w:sz w:val="24"/>
          <w:szCs w:val="24"/>
        </w:rPr>
        <w:t>Предоставить все необходимые документы</w:t>
      </w:r>
      <w:proofErr w:type="gramEnd"/>
      <w:r w:rsidRPr="004B093D">
        <w:rPr>
          <w:rFonts w:ascii="Times New Roman" w:hAnsi="Times New Roman" w:cs="Times New Roman"/>
          <w:sz w:val="24"/>
          <w:szCs w:val="24"/>
        </w:rPr>
        <w:t xml:space="preserve">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w:t>
      </w:r>
      <w:proofErr w:type="gramStart"/>
      <w:r w:rsidRPr="004B093D">
        <w:rPr>
          <w:rFonts w:ascii="Times New Roman" w:hAnsi="Times New Roman" w:cs="Times New Roman"/>
          <w:sz w:val="24"/>
          <w:szCs w:val="24"/>
        </w:rPr>
        <w:t xml:space="preserve">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w:t>
      </w:r>
      <w:proofErr w:type="gramEnd"/>
      <w:r w:rsidRPr="004B093D">
        <w:rPr>
          <w:rFonts w:ascii="Times New Roman" w:hAnsi="Times New Roman" w:cs="Times New Roman"/>
          <w:sz w:val="24"/>
          <w:szCs w:val="24"/>
        </w:rPr>
        <w:t>,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5.1.4. Не передавать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являющееся предметом настоящего Договора, в </w:t>
      </w:r>
      <w:proofErr w:type="gramStart"/>
      <w:r w:rsidRPr="004B093D">
        <w:rPr>
          <w:rFonts w:ascii="Times New Roman" w:hAnsi="Times New Roman" w:cs="Times New Roman"/>
          <w:sz w:val="24"/>
          <w:szCs w:val="24"/>
        </w:rPr>
        <w:t>залог</w:t>
      </w:r>
      <w:proofErr w:type="gramEnd"/>
      <w:r w:rsidRPr="004B093D">
        <w:rPr>
          <w:rFonts w:ascii="Times New Roman" w:hAnsi="Times New Roman" w:cs="Times New Roman"/>
          <w:sz w:val="24"/>
          <w:szCs w:val="24"/>
        </w:rPr>
        <w:t xml:space="preserve">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w:t>
      </w:r>
      <w:proofErr w:type="gramStart"/>
      <w:r w:rsidRPr="004B093D">
        <w:rPr>
          <w:rFonts w:ascii="Times New Roman" w:hAnsi="Times New Roman" w:cs="Times New Roman"/>
          <w:sz w:val="24"/>
          <w:szCs w:val="24"/>
        </w:rPr>
        <w:t>Оплатить стоимость приобретаемого</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6. ОТВЕТСТВЕННОСТЬ СТОРОН</w:t>
      </w:r>
    </w:p>
    <w:p w:rsidR="00855FFE"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855FFE" w:rsidRPr="00462B90" w:rsidRDefault="00855FFE" w:rsidP="00855FFE">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855FFE" w:rsidRPr="00462B90" w:rsidRDefault="00855FFE" w:rsidP="00855FFE">
      <w:pPr>
        <w:pStyle w:val="a5"/>
        <w:ind w:left="0" w:firstLine="284"/>
        <w:jc w:val="both"/>
        <w:rPr>
          <w:color w:val="auto"/>
        </w:rPr>
      </w:pPr>
      <w:bookmarkStart w:id="1"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855FFE" w:rsidRDefault="00855FFE" w:rsidP="00855FFE">
      <w:pPr>
        <w:pStyle w:val="a5"/>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1"/>
    <w:p w:rsidR="00855FFE" w:rsidRPr="00462B90" w:rsidRDefault="00855FFE" w:rsidP="00855FFE">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855FFE" w:rsidRPr="00462B90" w:rsidRDefault="00855FFE" w:rsidP="00855FFE">
      <w:pPr>
        <w:pStyle w:val="a5"/>
        <w:ind w:left="0" w:firstLine="284"/>
        <w:jc w:val="both"/>
        <w:rPr>
          <w:color w:val="auto"/>
        </w:rPr>
      </w:pPr>
      <w:r w:rsidRPr="00462B90">
        <w:rPr>
          <w:color w:val="auto"/>
        </w:rPr>
        <w:t>8.1. Настоящий договор считается заключенным с момента его подписания.</w:t>
      </w:r>
    </w:p>
    <w:p w:rsidR="00855FFE" w:rsidRDefault="00855FFE" w:rsidP="00855FFE">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9. ПРОЧИЕ УСЛОВИЯ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9.1. </w:t>
      </w:r>
      <w:proofErr w:type="gramStart"/>
      <w:r w:rsidRPr="004B093D">
        <w:rPr>
          <w:rFonts w:ascii="Times New Roman" w:hAnsi="Times New Roman" w:cs="Times New Roman"/>
          <w:sz w:val="24"/>
          <w:szCs w:val="24"/>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roofErr w:type="gramEnd"/>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855FFE" w:rsidRDefault="00855FFE" w:rsidP="00855FFE"/>
    <w:tbl>
      <w:tblPr>
        <w:tblW w:w="8790" w:type="dxa"/>
        <w:tblInd w:w="108" w:type="dxa"/>
        <w:tblLayout w:type="fixed"/>
        <w:tblLook w:val="0000" w:firstRow="0" w:lastRow="0" w:firstColumn="0" w:lastColumn="0" w:noHBand="0" w:noVBand="0"/>
      </w:tblPr>
      <w:tblGrid>
        <w:gridCol w:w="4395"/>
        <w:gridCol w:w="4395"/>
      </w:tblGrid>
      <w:tr w:rsidR="0025230D" w:rsidRPr="004C08A6" w:rsidTr="0025230D">
        <w:tc>
          <w:tcPr>
            <w:tcW w:w="4395" w:type="dxa"/>
          </w:tcPr>
          <w:p w:rsidR="0025230D" w:rsidRPr="0025230D" w:rsidRDefault="0025230D" w:rsidP="0025230D">
            <w:pPr>
              <w:pStyle w:val="a6"/>
              <w:jc w:val="left"/>
              <w:rPr>
                <w:b/>
                <w:sz w:val="22"/>
                <w:szCs w:val="22"/>
              </w:rPr>
            </w:pPr>
            <w:r w:rsidRPr="0025230D">
              <w:rPr>
                <w:b/>
                <w:sz w:val="22"/>
                <w:szCs w:val="22"/>
              </w:rPr>
              <w:t>Продавец</w:t>
            </w:r>
          </w:p>
          <w:p w:rsidR="0025230D" w:rsidRDefault="0025230D" w:rsidP="0025230D">
            <w:pPr>
              <w:pStyle w:val="a6"/>
              <w:jc w:val="left"/>
              <w:rPr>
                <w:sz w:val="22"/>
                <w:szCs w:val="22"/>
              </w:rPr>
            </w:pPr>
          </w:p>
          <w:p w:rsidR="0025230D" w:rsidRPr="004C08A6" w:rsidRDefault="0025230D" w:rsidP="0025230D">
            <w:pPr>
              <w:pStyle w:val="a6"/>
              <w:jc w:val="left"/>
              <w:rPr>
                <w:bCs/>
                <w:sz w:val="22"/>
                <w:szCs w:val="22"/>
              </w:rPr>
            </w:pPr>
            <w:r w:rsidRPr="004C08A6">
              <w:rPr>
                <w:sz w:val="22"/>
                <w:szCs w:val="22"/>
              </w:rPr>
              <w:t>ЗАО «</w:t>
            </w:r>
            <w:r w:rsidRPr="004C08A6">
              <w:rPr>
                <w:sz w:val="22"/>
                <w:szCs w:val="22"/>
                <w:shd w:val="clear" w:color="auto" w:fill="FFFFFF"/>
              </w:rPr>
              <w:t xml:space="preserve">ПМК </w:t>
            </w:r>
            <w:proofErr w:type="spellStart"/>
            <w:r w:rsidRPr="004C08A6">
              <w:rPr>
                <w:sz w:val="22"/>
                <w:szCs w:val="22"/>
                <w:shd w:val="clear" w:color="auto" w:fill="FFFFFF"/>
              </w:rPr>
              <w:t>Стройгазмонтаж</w:t>
            </w:r>
            <w:proofErr w:type="spellEnd"/>
            <w:r w:rsidRPr="004C08A6">
              <w:rPr>
                <w:sz w:val="22"/>
                <w:szCs w:val="22"/>
              </w:rPr>
              <w:t>»</w:t>
            </w:r>
          </w:p>
        </w:tc>
        <w:tc>
          <w:tcPr>
            <w:tcW w:w="4395" w:type="dxa"/>
          </w:tcPr>
          <w:p w:rsidR="0025230D" w:rsidRPr="0025230D" w:rsidRDefault="0025230D" w:rsidP="0025230D">
            <w:pPr>
              <w:pStyle w:val="a6"/>
              <w:ind w:left="742"/>
              <w:jc w:val="left"/>
              <w:rPr>
                <w:b/>
                <w:sz w:val="22"/>
                <w:szCs w:val="22"/>
              </w:rPr>
            </w:pPr>
            <w:r>
              <w:rPr>
                <w:b/>
                <w:sz w:val="22"/>
                <w:szCs w:val="22"/>
              </w:rPr>
              <w:t xml:space="preserve"> Покупатель</w:t>
            </w:r>
          </w:p>
        </w:tc>
      </w:tr>
      <w:tr w:rsidR="0025230D" w:rsidRPr="004C08A6" w:rsidTr="0025230D">
        <w:tc>
          <w:tcPr>
            <w:tcW w:w="4395" w:type="dxa"/>
          </w:tcPr>
          <w:p w:rsidR="0025230D" w:rsidRPr="0025230D" w:rsidRDefault="0025230D" w:rsidP="0025230D">
            <w:pPr>
              <w:pStyle w:val="a6"/>
              <w:jc w:val="left"/>
              <w:rPr>
                <w:sz w:val="22"/>
                <w:szCs w:val="22"/>
                <w:shd w:val="clear" w:color="auto" w:fill="FFFFFF"/>
              </w:rPr>
            </w:pPr>
            <w:r w:rsidRPr="0025230D">
              <w:rPr>
                <w:sz w:val="22"/>
                <w:szCs w:val="22"/>
                <w:shd w:val="clear" w:color="auto" w:fill="FFFFFF"/>
              </w:rPr>
              <w:t xml:space="preserve">607655; Нижегородская обл., </w:t>
            </w:r>
          </w:p>
          <w:p w:rsidR="0025230D" w:rsidRPr="0025230D" w:rsidRDefault="0025230D" w:rsidP="0025230D">
            <w:pPr>
              <w:pStyle w:val="a6"/>
              <w:jc w:val="left"/>
              <w:rPr>
                <w:sz w:val="22"/>
                <w:szCs w:val="22"/>
                <w:shd w:val="clear" w:color="auto" w:fill="FFFFFF"/>
              </w:rPr>
            </w:pPr>
            <w:proofErr w:type="spellStart"/>
            <w:r w:rsidRPr="0025230D">
              <w:rPr>
                <w:sz w:val="22"/>
                <w:szCs w:val="22"/>
                <w:shd w:val="clear" w:color="auto" w:fill="FFFFFF"/>
              </w:rPr>
              <w:t>Кстовский</w:t>
            </w:r>
            <w:proofErr w:type="spellEnd"/>
            <w:r w:rsidRPr="0025230D">
              <w:rPr>
                <w:sz w:val="22"/>
                <w:szCs w:val="22"/>
                <w:shd w:val="clear" w:color="auto" w:fill="FFFFFF"/>
              </w:rPr>
              <w:t xml:space="preserve"> р-н, г. Кстово, </w:t>
            </w:r>
          </w:p>
          <w:p w:rsidR="0025230D" w:rsidRPr="0025230D" w:rsidRDefault="0025230D" w:rsidP="0025230D">
            <w:pPr>
              <w:pStyle w:val="a6"/>
              <w:jc w:val="left"/>
              <w:rPr>
                <w:sz w:val="22"/>
                <w:szCs w:val="22"/>
              </w:rPr>
            </w:pPr>
            <w:r w:rsidRPr="0025230D">
              <w:rPr>
                <w:sz w:val="22"/>
                <w:szCs w:val="22"/>
                <w:shd w:val="clear" w:color="auto" w:fill="FFFFFF"/>
              </w:rPr>
              <w:t xml:space="preserve">ул. </w:t>
            </w:r>
            <w:proofErr w:type="spellStart"/>
            <w:r w:rsidRPr="0025230D">
              <w:rPr>
                <w:sz w:val="22"/>
                <w:szCs w:val="22"/>
                <w:shd w:val="clear" w:color="auto" w:fill="FFFFFF"/>
              </w:rPr>
              <w:t>Столбищенская</w:t>
            </w:r>
            <w:proofErr w:type="spellEnd"/>
            <w:r w:rsidRPr="0025230D">
              <w:rPr>
                <w:sz w:val="22"/>
                <w:szCs w:val="22"/>
                <w:shd w:val="clear" w:color="auto" w:fill="FFFFFF"/>
              </w:rPr>
              <w:t>,  д. 131</w:t>
            </w:r>
          </w:p>
        </w:tc>
        <w:tc>
          <w:tcPr>
            <w:tcW w:w="4395" w:type="dxa"/>
          </w:tcPr>
          <w:p w:rsidR="0025230D" w:rsidRPr="0025230D" w:rsidRDefault="0025230D" w:rsidP="0025230D">
            <w:pPr>
              <w:pStyle w:val="a6"/>
              <w:jc w:val="left"/>
              <w:rPr>
                <w:sz w:val="22"/>
                <w:szCs w:val="22"/>
                <w:shd w:val="clear" w:color="auto" w:fill="FFFFFF"/>
              </w:rPr>
            </w:pPr>
          </w:p>
        </w:tc>
      </w:tr>
      <w:tr w:rsidR="0025230D" w:rsidRPr="004C08A6" w:rsidTr="0025230D">
        <w:trPr>
          <w:trHeight w:val="1932"/>
        </w:trPr>
        <w:tc>
          <w:tcPr>
            <w:tcW w:w="4395" w:type="dxa"/>
          </w:tcPr>
          <w:p w:rsidR="0025230D" w:rsidRPr="0025230D" w:rsidRDefault="0025230D" w:rsidP="0025230D">
            <w:pPr>
              <w:pStyle w:val="a6"/>
              <w:jc w:val="left"/>
              <w:rPr>
                <w:sz w:val="22"/>
                <w:szCs w:val="22"/>
              </w:rPr>
            </w:pPr>
            <w:r w:rsidRPr="0025230D">
              <w:rPr>
                <w:sz w:val="22"/>
                <w:szCs w:val="22"/>
              </w:rPr>
              <w:t xml:space="preserve">ИНН </w:t>
            </w:r>
            <w:r w:rsidRPr="0025230D">
              <w:rPr>
                <w:rStyle w:val="10"/>
                <w:b w:val="0"/>
                <w:sz w:val="22"/>
                <w:szCs w:val="22"/>
              </w:rPr>
              <w:t>5250001944</w:t>
            </w:r>
            <w:r w:rsidRPr="0025230D">
              <w:rPr>
                <w:sz w:val="22"/>
                <w:szCs w:val="22"/>
              </w:rPr>
              <w:t xml:space="preserve">  КПП 525001001</w:t>
            </w:r>
          </w:p>
          <w:p w:rsidR="0025230D" w:rsidRPr="0025230D" w:rsidRDefault="0025230D" w:rsidP="0025230D">
            <w:pPr>
              <w:spacing w:after="0"/>
            </w:pPr>
            <w:proofErr w:type="gramStart"/>
            <w:r w:rsidRPr="0025230D">
              <w:t>р</w:t>
            </w:r>
            <w:proofErr w:type="gramEnd"/>
            <w:r w:rsidRPr="0025230D">
              <w:t xml:space="preserve">/с 40702810542000007076 </w:t>
            </w:r>
          </w:p>
          <w:p w:rsidR="0025230D" w:rsidRPr="0025230D" w:rsidRDefault="0025230D" w:rsidP="0025230D">
            <w:pPr>
              <w:spacing w:after="0"/>
            </w:pPr>
            <w:r w:rsidRPr="0025230D">
              <w:t xml:space="preserve">в Банке Волго-Вятский банк ПАО Сбербанк </w:t>
            </w:r>
          </w:p>
          <w:p w:rsidR="0025230D" w:rsidRPr="0025230D" w:rsidRDefault="0025230D" w:rsidP="0025230D">
            <w:pPr>
              <w:spacing w:after="0"/>
            </w:pPr>
            <w:r w:rsidRPr="0025230D">
              <w:t xml:space="preserve">г. Нижний Новгород </w:t>
            </w:r>
          </w:p>
          <w:p w:rsidR="0025230D" w:rsidRPr="0025230D" w:rsidRDefault="0025230D" w:rsidP="0025230D">
            <w:pPr>
              <w:spacing w:after="0"/>
            </w:pPr>
            <w:r w:rsidRPr="0025230D">
              <w:t>к/с 30101810900000000603</w:t>
            </w:r>
          </w:p>
          <w:p w:rsidR="0025230D" w:rsidRPr="0025230D" w:rsidRDefault="0025230D" w:rsidP="0025230D">
            <w:pPr>
              <w:spacing w:after="0"/>
            </w:pPr>
            <w:r w:rsidRPr="0025230D">
              <w:t xml:space="preserve"> БИК 042202603</w:t>
            </w:r>
          </w:p>
        </w:tc>
        <w:tc>
          <w:tcPr>
            <w:tcW w:w="4395" w:type="dxa"/>
          </w:tcPr>
          <w:p w:rsidR="0025230D" w:rsidRPr="0025230D" w:rsidRDefault="0025230D" w:rsidP="0025230D">
            <w:pPr>
              <w:pStyle w:val="a6"/>
              <w:jc w:val="left"/>
              <w:rPr>
                <w:sz w:val="22"/>
                <w:szCs w:val="22"/>
              </w:rPr>
            </w:pPr>
          </w:p>
        </w:tc>
      </w:tr>
      <w:tr w:rsidR="0025230D" w:rsidRPr="004C08A6" w:rsidTr="0025230D">
        <w:trPr>
          <w:trHeight w:val="695"/>
        </w:trPr>
        <w:tc>
          <w:tcPr>
            <w:tcW w:w="4395" w:type="dxa"/>
          </w:tcPr>
          <w:p w:rsidR="0025230D" w:rsidRPr="004C08A6" w:rsidRDefault="0025230D" w:rsidP="0025230D">
            <w:pPr>
              <w:pStyle w:val="a6"/>
              <w:jc w:val="left"/>
              <w:rPr>
                <w:b/>
                <w:sz w:val="22"/>
                <w:szCs w:val="22"/>
              </w:rPr>
            </w:pPr>
            <w:r w:rsidRPr="004C08A6">
              <w:rPr>
                <w:b/>
                <w:sz w:val="22"/>
                <w:szCs w:val="22"/>
              </w:rPr>
              <w:t xml:space="preserve">Конкурсный управляющий </w:t>
            </w:r>
          </w:p>
          <w:p w:rsidR="0025230D" w:rsidRPr="004C08A6" w:rsidRDefault="0025230D" w:rsidP="0025230D">
            <w:pPr>
              <w:pStyle w:val="a6"/>
              <w:jc w:val="left"/>
              <w:rPr>
                <w:b/>
                <w:sz w:val="22"/>
                <w:szCs w:val="22"/>
              </w:rPr>
            </w:pPr>
          </w:p>
          <w:p w:rsidR="0025230D" w:rsidRPr="004C08A6" w:rsidRDefault="0025230D" w:rsidP="0025230D">
            <w:pPr>
              <w:pStyle w:val="a6"/>
              <w:jc w:val="left"/>
              <w:rPr>
                <w:b/>
                <w:sz w:val="22"/>
                <w:szCs w:val="22"/>
              </w:rPr>
            </w:pPr>
            <w:r w:rsidRPr="004C08A6">
              <w:rPr>
                <w:b/>
                <w:sz w:val="22"/>
                <w:szCs w:val="22"/>
              </w:rPr>
              <w:t xml:space="preserve"> _____________             О.В. </w:t>
            </w:r>
            <w:proofErr w:type="spellStart"/>
            <w:r w:rsidRPr="004C08A6">
              <w:rPr>
                <w:b/>
                <w:sz w:val="22"/>
                <w:szCs w:val="22"/>
              </w:rPr>
              <w:t>Рахвалов</w:t>
            </w:r>
            <w:proofErr w:type="spellEnd"/>
          </w:p>
          <w:p w:rsidR="0025230D" w:rsidRPr="004C08A6" w:rsidRDefault="0025230D" w:rsidP="0025230D">
            <w:pPr>
              <w:pStyle w:val="a6"/>
              <w:jc w:val="left"/>
              <w:rPr>
                <w:b/>
                <w:sz w:val="22"/>
                <w:szCs w:val="22"/>
              </w:rPr>
            </w:pPr>
          </w:p>
        </w:tc>
        <w:tc>
          <w:tcPr>
            <w:tcW w:w="4395" w:type="dxa"/>
          </w:tcPr>
          <w:p w:rsidR="0025230D" w:rsidRPr="004C08A6" w:rsidRDefault="0025230D" w:rsidP="0025230D">
            <w:pPr>
              <w:pStyle w:val="a6"/>
              <w:jc w:val="left"/>
              <w:rPr>
                <w:b/>
                <w:sz w:val="22"/>
                <w:szCs w:val="22"/>
              </w:rPr>
            </w:pPr>
          </w:p>
        </w:tc>
      </w:tr>
    </w:tbl>
    <w:p w:rsidR="00DE32E0" w:rsidRDefault="00DE32E0"/>
    <w:sectPr w:rsidR="00DE32E0" w:rsidSect="001C2279">
      <w:footerReference w:type="default" r:id="rId7"/>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0E" w:rsidRDefault="0091790E">
      <w:pPr>
        <w:spacing w:after="0" w:line="240" w:lineRule="auto"/>
      </w:pPr>
      <w:r>
        <w:separator/>
      </w:r>
    </w:p>
  </w:endnote>
  <w:endnote w:type="continuationSeparator" w:id="0">
    <w:p w:rsidR="0091790E" w:rsidRDefault="0091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1C2279" w:rsidRDefault="001C2279">
        <w:pPr>
          <w:pStyle w:val="a3"/>
          <w:jc w:val="center"/>
        </w:pPr>
        <w:r>
          <w:fldChar w:fldCharType="begin"/>
        </w:r>
        <w:r>
          <w:instrText>PAGE   \* MERGEFORMAT</w:instrText>
        </w:r>
        <w:r>
          <w:fldChar w:fldCharType="separate"/>
        </w:r>
        <w:r w:rsidR="00F40879">
          <w:rPr>
            <w:noProof/>
          </w:rPr>
          <w:t>3</w:t>
        </w:r>
        <w:r>
          <w:fldChar w:fldCharType="end"/>
        </w:r>
      </w:p>
    </w:sdtContent>
  </w:sdt>
  <w:p w:rsidR="001C2279" w:rsidRDefault="001C22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0E" w:rsidRDefault="0091790E">
      <w:pPr>
        <w:spacing w:after="0" w:line="240" w:lineRule="auto"/>
      </w:pPr>
      <w:r>
        <w:separator/>
      </w:r>
    </w:p>
  </w:footnote>
  <w:footnote w:type="continuationSeparator" w:id="0">
    <w:p w:rsidR="0091790E" w:rsidRDefault="00917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FE"/>
    <w:rsid w:val="001C2279"/>
    <w:rsid w:val="0025230D"/>
    <w:rsid w:val="002A7B63"/>
    <w:rsid w:val="002C2FB0"/>
    <w:rsid w:val="005D355D"/>
    <w:rsid w:val="005E0FE0"/>
    <w:rsid w:val="007D7F9E"/>
    <w:rsid w:val="00855FFE"/>
    <w:rsid w:val="008F6BB5"/>
    <w:rsid w:val="0091790E"/>
    <w:rsid w:val="00AF34CB"/>
    <w:rsid w:val="00D03E7B"/>
    <w:rsid w:val="00DE32E0"/>
    <w:rsid w:val="00F40879"/>
    <w:rsid w:val="00FB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E"/>
  </w:style>
  <w:style w:type="paragraph" w:styleId="1">
    <w:name w:val="heading 1"/>
    <w:basedOn w:val="a"/>
    <w:next w:val="a"/>
    <w:link w:val="10"/>
    <w:qFormat/>
    <w:rsid w:val="0025230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F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FFE"/>
  </w:style>
  <w:style w:type="paragraph" w:styleId="a5">
    <w:name w:val="List Paragraph"/>
    <w:basedOn w:val="a"/>
    <w:uiPriority w:val="34"/>
    <w:qFormat/>
    <w:rsid w:val="00855FFE"/>
    <w:pPr>
      <w:spacing w:after="0" w:line="240" w:lineRule="auto"/>
      <w:ind w:left="708"/>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230D"/>
    <w:rPr>
      <w:rFonts w:ascii="Times New Roman" w:eastAsia="Times New Roman" w:hAnsi="Times New Roman" w:cs="Times New Roman"/>
      <w:b/>
      <w:sz w:val="24"/>
      <w:szCs w:val="20"/>
      <w:lang w:eastAsia="ru-RU"/>
    </w:rPr>
  </w:style>
  <w:style w:type="paragraph" w:styleId="a6">
    <w:name w:val="Body Text"/>
    <w:aliases w:val="Знак Знак1"/>
    <w:basedOn w:val="a"/>
    <w:link w:val="a7"/>
    <w:rsid w:val="0025230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Знак Знак1 Знак"/>
    <w:basedOn w:val="a0"/>
    <w:link w:val="a6"/>
    <w:rsid w:val="002523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E"/>
  </w:style>
  <w:style w:type="paragraph" w:styleId="1">
    <w:name w:val="heading 1"/>
    <w:basedOn w:val="a"/>
    <w:next w:val="a"/>
    <w:link w:val="10"/>
    <w:qFormat/>
    <w:rsid w:val="0025230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F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FFE"/>
  </w:style>
  <w:style w:type="paragraph" w:styleId="a5">
    <w:name w:val="List Paragraph"/>
    <w:basedOn w:val="a"/>
    <w:uiPriority w:val="34"/>
    <w:qFormat/>
    <w:rsid w:val="00855FFE"/>
    <w:pPr>
      <w:spacing w:after="0" w:line="240" w:lineRule="auto"/>
      <w:ind w:left="708"/>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230D"/>
    <w:rPr>
      <w:rFonts w:ascii="Times New Roman" w:eastAsia="Times New Roman" w:hAnsi="Times New Roman" w:cs="Times New Roman"/>
      <w:b/>
      <w:sz w:val="24"/>
      <w:szCs w:val="20"/>
      <w:lang w:eastAsia="ru-RU"/>
    </w:rPr>
  </w:style>
  <w:style w:type="paragraph" w:styleId="a6">
    <w:name w:val="Body Text"/>
    <w:aliases w:val="Знак Знак1"/>
    <w:basedOn w:val="a"/>
    <w:link w:val="a7"/>
    <w:rsid w:val="0025230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Знак Знак1 Знак"/>
    <w:basedOn w:val="a0"/>
    <w:link w:val="a6"/>
    <w:rsid w:val="002523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Косачёва Евгения Владимировна</cp:lastModifiedBy>
  <cp:revision>2</cp:revision>
  <dcterms:created xsi:type="dcterms:W3CDTF">2024-01-12T11:28:00Z</dcterms:created>
  <dcterms:modified xsi:type="dcterms:W3CDTF">2024-01-12T11:28:00Z</dcterms:modified>
</cp:coreProperties>
</file>