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A2795A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65641D">
        <w:rPr>
          <w:rFonts w:eastAsia="Calibri"/>
          <w:lang w:eastAsia="en-US"/>
        </w:rPr>
        <w:t xml:space="preserve"> </w:t>
      </w:r>
      <w:r w:rsidR="0065641D" w:rsidRPr="0065641D">
        <w:rPr>
          <w:rFonts w:eastAsia="Calibri"/>
          <w:lang w:eastAsia="en-US"/>
        </w:rPr>
        <w:t>ersh@auction-house.ru)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5641D" w:rsidRPr="0065641D">
        <w:t>сообщение № 02030244225 в газете АО «Коммерсантъ» №206(7651) от 03.11.2023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65641D">
        <w:t xml:space="preserve">с </w:t>
      </w:r>
      <w:r w:rsidR="0065641D" w:rsidRPr="0065641D">
        <w:t xml:space="preserve">25.12.2023 г. по 27.12.2023 </w:t>
      </w:r>
      <w:r w:rsidR="0065641D">
        <w:t xml:space="preserve">г. </w:t>
      </w:r>
      <w:r>
        <w:t>заключе</w:t>
      </w:r>
      <w:r w:rsidR="0065641D">
        <w:t>н</w:t>
      </w:r>
      <w:r>
        <w:rPr>
          <w:color w:val="000000"/>
        </w:rPr>
        <w:t xml:space="preserve"> следующи</w:t>
      </w:r>
      <w:r w:rsidR="0065641D">
        <w:rPr>
          <w:color w:val="000000"/>
        </w:rPr>
        <w:t>й</w:t>
      </w:r>
      <w:r>
        <w:rPr>
          <w:color w:val="000000"/>
        </w:rPr>
        <w:t xml:space="preserve"> догово</w:t>
      </w:r>
      <w:r w:rsidR="0065641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641D" w:rsidRPr="0065641D" w14:paraId="2CA2CA92" w14:textId="77777777" w:rsidTr="00C87CB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4E3D3E9" w:rsidR="0065641D" w:rsidRPr="0065641D" w:rsidRDefault="0065641D" w:rsidP="006564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34571C6" w:rsidR="0065641D" w:rsidRPr="0065641D" w:rsidRDefault="0065641D" w:rsidP="006564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41D">
              <w:rPr>
                <w:rFonts w:ascii="Times New Roman" w:hAnsi="Times New Roman" w:cs="Times New Roman"/>
                <w:sz w:val="24"/>
                <w:szCs w:val="24"/>
              </w:rPr>
              <w:t>2024-0108/102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A2ABADB" w:rsidR="0065641D" w:rsidRPr="0065641D" w:rsidRDefault="0065641D" w:rsidP="006564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41D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4F3C32" w:rsidR="0065641D" w:rsidRPr="0065641D" w:rsidRDefault="0065641D" w:rsidP="006564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1 093 824,84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C545CC" w:rsidR="0065641D" w:rsidRPr="0065641D" w:rsidRDefault="0065641D" w:rsidP="006564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«СЕВЕРГАЗБАНК»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5641D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2024-01-16T11:23:00Z</dcterms:created>
  <dcterms:modified xsi:type="dcterms:W3CDTF">2024-01-16T11:23:00Z</dcterms:modified>
</cp:coreProperties>
</file>