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Одинцова Нелли Сергеевна (07.11.1979г.р., место рожд: гор. Пермь , адрес рег: 617005, Пермский край, Нытвенский р-н, Уральский рп, Набережная ул, дом № 16, квартира 40, СНИЛС11800331500, ИНН 594200914962, паспорт РФ серия 5703, номер 650694, выдан 07.02.2003, кем выдан Уральским Отделением милиции Нытвенского РОВД Пермской облости, код подразделения 593-016),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24.07.2023г. по делу № А50-11936/2023,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Одинцовой Нелли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12,6м², кадастровый номер: 59:26:0590601:467, земельный участок , площадь: 425м², кадастровый номер: 59:26:0590601:37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Одинцова Нелли Сергеевна (07.11.1979г.р., место рожд: гор. Пермь , адрес рег: 617005, Пермский край, Нытвенский р-н, Уральский рп, Набережная ул, дом № 16, квартира 40, СНИЛС11800331500, ИНН 594200914962, паспорт РФ серия 5703, номер 650694, выдан 07.02.2003, кем выдан Уральским Отделением милиции Нытвенского РОВД Пермской облости, код подразделения 593-016)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Одинцовой Нелли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