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Одинцова Нелли Сергеевна (07.11.1979г.р., место рожд: гор. Пермь , адрес рег: 617005, Пермский край, Нытвенский р-н, Уральский рп, Набережная ул, дом № 16, квартира 40, СНИЛС11800331500, ИНН 594200914962, паспорт РФ серия 5703, номер 650694, выдан 07.02.2003, кем выдан Уральским Отделением милиции Нытвенского РОВД Пермской облости, код подразделения 593-016),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24.07.2023г. по делу № А50-11936/2023,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30.11.2023г. по продаже имущества Одинцовой Нелли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12,6м², кадастровый номер: 59:26:0590601:467, земельный участок , площадь: 425м², кадастровый номер: 59:26:0590601:37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30.11.2023г. на сайте https://lot-online.ru/, и указана в Протоколе  от 30.11.2023г.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Одинцова Нелли Сергеевна (07.11.1979г.р., место рожд: гор. Пермь , адрес рег: 617005, Пермский край, Нытвенский р-н, Уральский рп, Набережная ул, дом № 16, квартира 40, СНИЛС11800331500, ИНН 594200914962, паспорт РФ серия 5703, номер 650694, выдан 07.02.2003, кем выдан Уральским Отделением милиции Нытвенского РОВД Пермской облости, код подразделения 593-016)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Одинцовой Нелли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