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6E35AD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104B06" w:rsidRPr="00104B06">
        <w:t>29.12.2023 по 31.12.2023</w:t>
      </w:r>
      <w:r w:rsidR="00104B06" w:rsidRPr="00104B06">
        <w:t xml:space="preserve"> </w:t>
      </w:r>
      <w:r>
        <w:t>заключе</w:t>
      </w:r>
      <w:r w:rsidR="006149BC">
        <w:t>н</w:t>
      </w:r>
      <w:r>
        <w:rPr>
          <w:color w:val="000000"/>
        </w:rPr>
        <w:t xml:space="preserve"> следующи</w:t>
      </w:r>
      <w:r w:rsidR="006149B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4B06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BD9027" w:rsidR="00104B06" w:rsidRPr="00104B06" w:rsidRDefault="00104B06" w:rsidP="00104B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7D74F6" w:rsidR="00104B06" w:rsidRPr="00104B06" w:rsidRDefault="00104B06" w:rsidP="00104B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06">
              <w:rPr>
                <w:rFonts w:ascii="Times New Roman" w:hAnsi="Times New Roman" w:cs="Times New Roman"/>
                <w:sz w:val="24"/>
                <w:szCs w:val="24"/>
              </w:rPr>
              <w:t xml:space="preserve">   2024-0132/132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A2AD33" w:rsidR="00104B06" w:rsidRPr="00104B06" w:rsidRDefault="00104B06" w:rsidP="00104B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06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B6E539" w:rsidR="00104B06" w:rsidRPr="00104B06" w:rsidRDefault="00104B06" w:rsidP="00104B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06">
              <w:rPr>
                <w:rFonts w:ascii="Times New Roman" w:hAnsi="Times New Roman" w:cs="Times New Roman"/>
                <w:sz w:val="24"/>
                <w:szCs w:val="24"/>
              </w:rPr>
              <w:t>77 577,00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E60A80" w:rsidR="00104B06" w:rsidRPr="00104B06" w:rsidRDefault="00104B06" w:rsidP="00104B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06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04B0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695D"/>
    <w:rsid w:val="00561AD8"/>
    <w:rsid w:val="005877BD"/>
    <w:rsid w:val="006149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840F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2024-01-17T11:01:00Z</dcterms:created>
  <dcterms:modified xsi:type="dcterms:W3CDTF">2024-01-17T11:01:00Z</dcterms:modified>
</cp:coreProperties>
</file>