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мельцева Марина Михайловна (01.11.1996г.р., место рожд: г. Пермь, адрес рег: 614097, Пермский край, Пермь г, Парковый пр-кт, дом № 36, квартира 119, СНИЛС15138215943, ИНН 590312853615, паспорт РФ серия 5721, номер 180725, выдан 10.12.2021, кем выдан ГУ МВД России по Пермскому краю, код подразделения 5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06.2023г. по делу №А50-93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Емельцевой Ма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9м², адрес (местонахождение): Республика Марий Эл, д. Конганур, ул. Конганур, кадастровый номер: 12:09:0360201:3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цевой Марины Михайловны 408178107501710604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цева Марина Михайловна (01.11.1996г.р., место рожд: г. Пермь, адрес рег: 614097, Пермский край, Пермь г, Парковый пр-кт, дом № 36, квартира 119, СНИЛС15138215943, ИНН 590312853615, паспорт РФ серия 5721, номер 180725, выдан 10.12.2021, кем выдан ГУ МВД России по Пермскому краю, код подразделения 5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цевой Марины Михайловны 408178107501710604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цевой Ма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