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мельцева Марина Михайловна (01.11.1996г.р., место рожд: г. Пермь, адрес рег: 614097, Пермский край, Пермь г, Парковый пр-кт, дом № 36, квартира 119, СНИЛС15138215943, ИНН 590312853615, паспорт РФ серия 5721, номер 180725, выдан 10.12.2021, кем выдан ГУ МВД России по Пермскому краю, код подразделения 59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06.2023г. по делу №А50-93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Емельцевой Ма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9м², адрес (местонахождение): Республика Марий Эл, д. Конганур, ул. Конганур, кадастровый номер: 12:09:0360201:3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мельцевой Марины Михайловны 408178107501710604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ьцева Марина Михайловна (01.11.1996г.р., место рожд: г. Пермь, адрес рег: 614097, Пермский край, Пермь г, Парковый пр-кт, дом № 36, квартира 119, СНИЛС15138215943, ИНН 590312853615, паспорт РФ серия 5721, номер 180725, выдан 10.12.2021, кем выдан ГУ МВД России по Пермскому краю, код подразделения 5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мельцевой Марины Михайловны 408178107501710604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мельцевой Мари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