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  <w:lang w:val="en-US" w:eastAsia="zh-CN"/>
        </w:rPr>
        <w:t xml:space="preserve">Российская Федерация,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Краснодарский край, город-курорт Анапа, ДНТ "Южное", ул. Абрикосовая, д. 16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 </w:t>
      </w:r>
      <w:r>
        <w:rPr>
          <w:rFonts w:hint="default" w:ascii="Times New Roman" w:hAnsi="Times New Roman" w:cs="Times New Roman"/>
          <w:lang w:val="ru-RU"/>
        </w:rPr>
        <w:t>объекта</w:t>
      </w:r>
      <w:r>
        <w:rPr>
          <w:rFonts w:ascii="Times New Roman" w:hAnsi="Times New Roman" w:cs="Times New Roman"/>
        </w:rPr>
        <w:t>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личность:________________серия____________№________________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  <w:r>
        <w:rPr>
          <w:rFonts w:hint="default" w:ascii="Times New Roman" w:hAnsi="Times New Roman" w:cs="Times New Roman"/>
          <w:b/>
          <w:bCs/>
          <w:u w:val="single"/>
          <w:lang w:val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регистрации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</w:t>
      </w:r>
      <w:r>
        <w:rPr>
          <w:rFonts w:hint="default" w:ascii="Times New Roman" w:hAnsi="Times New Roman" w:cs="Times New Roman"/>
          <w:sz w:val="24"/>
          <w:szCs w:val="24"/>
        </w:rPr>
        <w:t>й регистрацию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ИНН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Style w:val="6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КПП </w:t>
      </w:r>
      <w:r>
        <w:rPr>
          <w:rStyle w:val="6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ОГРН 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</w:t>
      </w:r>
      <w:r>
        <w:rPr>
          <w:rFonts w:hint="default" w:ascii="Times New Roman" w:hAnsi="Times New Roman" w:cs="Times New Roman"/>
        </w:rPr>
        <w:t xml:space="preserve">ий адрес: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Контактные телефоны 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«______»___________________г. №_________________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цифрами </w:t>
      </w:r>
      <w:r>
        <w:rPr>
          <w:rFonts w:hint="default" w:ascii="Times New Roman" w:hAnsi="Times New Roman" w:cs="Times New Roman"/>
          <w:lang w:val="ru-RU"/>
        </w:rPr>
        <w:t xml:space="preserve">    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прописью</w:t>
      </w:r>
      <w:r>
        <w:rPr>
          <w:rFonts w:hint="default" w:ascii="Times New Roman" w:hAnsi="Times New Roman" w:cs="Times New Roman"/>
          <w:lang w:val="en-US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>
      <w:pPr>
        <w:spacing w:after="0" w:line="24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Наименование Банка</w:t>
      </w:r>
      <w:r>
        <w:rPr>
          <w:rFonts w:hint="default" w:ascii="Times New Roman" w:hAnsi="Times New Roman" w:cs="Times New Roman"/>
          <w:lang w:val="en-US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БИК</w:t>
      </w: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</w:rPr>
        <w:t>р/с  к/с</w:t>
      </w:r>
      <w:r>
        <w:rPr>
          <w:rFonts w:hint="default" w:ascii="Times New Roman" w:hAnsi="Times New Roman" w:cs="Times New Roman"/>
          <w:lang w:val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</w:t>
      </w:r>
      <w:r>
        <w:rPr>
          <w:rFonts w:hint="default" w:ascii="Times New Roman" w:hAnsi="Times New Roman" w:cs="Times New Roman"/>
          <w:lang w:val="en-US"/>
        </w:rPr>
        <w:t xml:space="preserve">: 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 сведениями, изложенными в извещении о проведении торгов, ознакомлен и согласен.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Подпись претендента (его полномочного представителя)</w:t>
      </w:r>
    </w:p>
    <w:p>
      <w:pPr>
        <w:spacing w:after="0" w:line="240" w:lineRule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</w:t>
      </w: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м.п.</w:t>
      </w:r>
    </w:p>
    <w:sectPr>
      <w:pgSz w:w="11906" w:h="16838"/>
      <w:pgMar w:top="568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117EFD"/>
    <w:rsid w:val="00164BED"/>
    <w:rsid w:val="001B5013"/>
    <w:rsid w:val="00347267"/>
    <w:rsid w:val="00410065"/>
    <w:rsid w:val="005209A4"/>
    <w:rsid w:val="009745DA"/>
    <w:rsid w:val="00B41C3C"/>
    <w:rsid w:val="00D63DF0"/>
    <w:rsid w:val="00E24B9D"/>
    <w:rsid w:val="00FE741F"/>
    <w:rsid w:val="0311548B"/>
    <w:rsid w:val="0B42259C"/>
    <w:rsid w:val="14C40523"/>
    <w:rsid w:val="29386172"/>
    <w:rsid w:val="65E34632"/>
    <w:rsid w:val="69630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Верхний колонтитул Знак"/>
    <w:basedOn w:val="2"/>
    <w:link w:val="7"/>
    <w:qFormat/>
    <w:uiPriority w:val="99"/>
  </w:style>
  <w:style w:type="character" w:customStyle="1" w:styleId="10">
    <w:name w:val="Нижний колонтитул Знак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ФАУГИ</Company>
  <Pages>1</Pages>
  <Words>503</Words>
  <Characters>2873</Characters>
  <Lines>23</Lines>
  <Paragraphs>6</Paragraphs>
  <TotalTime>2</TotalTime>
  <ScaleCrop>false</ScaleCrop>
  <LinksUpToDate>false</LinksUpToDate>
  <CharactersWithSpaces>3370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2019-04-17T10:05:00Z</dcterms:created>
  <dc:creator>Орехова Анастасия Николаевна (ТУ в Ростовской област</dc:creator>
  <cp:lastModifiedBy>Николай</cp:lastModifiedBy>
  <dcterms:modified xsi:type="dcterms:W3CDTF">2024-01-21T13:31:02Z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B37A2321CA3E4B52B22A0C8C4A0CEE12_13</vt:lpwstr>
  </property>
</Properties>
</file>