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22.01.2024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720-014), в лице Гражданина РФ Финансового управляющего Сергиенко Светланы Данисовны (ИНН 744201856386, СНИЛС 14083812042, рег.номер 22154), действующего на основании решения Арбитражного суда Тюменской области от 12.04.2023г. по делу №А70-3828/2023,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Земельный участок, площадь: 6 770 000м², адрес (местонахождение): 627747,РОССИЯ,Тюменская обл,Ишимский р-н,,Клепиково с,,б/н,,, разрешенное использование: Земли сельскохозяйственного использования, кадастровый номер: 72:10:0000000:1820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22.04.2024.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22.04.2024.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 Виктор Сергеевич (03.01.1962г.р., место рожд: пос. Орловский Сюмсинского р-на Удмуртской АССР, адрес рег: 627747, Тюменская обл, Ишимский р-н, Клепиково с, Северная ул, дом № 6, квартира 4, СНИЛС06455349779, ИНН 720503095226, паспорт РФ серия 7108, номер 611645, выдан 15.07.2008, кем выдан Межрайонным отделом УФМС России по Тюменской области в гор. Ишиме, код подразделения 720-014)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[СпецСчетОбщаяФормула]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Львова Виктора Сергеевича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Сергиенко Светлана Данисовна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