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1E9C7215" w:rsidR="000207CC" w:rsidRDefault="00422570" w:rsidP="000207CC">
      <w:pPr>
        <w:spacing w:before="120" w:after="120"/>
        <w:jc w:val="both"/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422570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567160" w:rsidRPr="00567160">
        <w:t xml:space="preserve">сообщение </w:t>
      </w:r>
      <w:r w:rsidRPr="00D64D7A">
        <w:rPr>
          <w:b/>
          <w:bCs/>
        </w:rPr>
        <w:t>2030247226</w:t>
      </w:r>
      <w:r w:rsidRPr="00D64D7A">
        <w:t xml:space="preserve"> в газете АО </w:t>
      </w:r>
      <w:r w:rsidRPr="00D64D7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64D7A">
        <w:instrText xml:space="preserve"> FORMTEXT </w:instrText>
      </w:r>
      <w:r w:rsidRPr="00D64D7A">
        <w:fldChar w:fldCharType="separate"/>
      </w:r>
      <w:r w:rsidRPr="00D64D7A">
        <w:t>«Коммерсантъ»</w:t>
      </w:r>
      <w:r w:rsidRPr="00D64D7A">
        <w:fldChar w:fldCharType="end"/>
      </w:r>
      <w:r w:rsidRPr="00D64D7A">
        <w:t xml:space="preserve"> №215(7660) от 18.11.2023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>
        <w:t xml:space="preserve"> </w:t>
      </w:r>
      <w:r w:rsidRPr="00422570">
        <w:rPr>
          <w:b/>
          <w:bCs/>
        </w:rPr>
        <w:t>15 января 2024</w:t>
      </w:r>
      <w:r>
        <w:t xml:space="preserve"> </w:t>
      </w:r>
      <w:r w:rsidR="00011498" w:rsidRPr="00011498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 xml:space="preserve">с единственным участником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CD4BA2" w14:paraId="7342105A" w14:textId="77777777" w:rsidTr="00CD4BA2">
        <w:trPr>
          <w:jc w:val="center"/>
        </w:trPr>
        <w:tc>
          <w:tcPr>
            <w:tcW w:w="975" w:type="dxa"/>
          </w:tcPr>
          <w:p w14:paraId="17DA74FB" w14:textId="77777777" w:rsidR="00CD4BA2" w:rsidRPr="00C61C5E" w:rsidRDefault="00CD4BA2" w:rsidP="001962D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2C673FC" w14:textId="77777777" w:rsidR="00CD4BA2" w:rsidRPr="00C61C5E" w:rsidRDefault="00CD4BA2" w:rsidP="001962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25C6A3C" w14:textId="77777777" w:rsidR="00CD4BA2" w:rsidRPr="00C61C5E" w:rsidRDefault="00CD4BA2" w:rsidP="001962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E64318D" w14:textId="77777777" w:rsidR="00CD4BA2" w:rsidRPr="00C61C5E" w:rsidRDefault="00CD4BA2" w:rsidP="001962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4CDB914" w14:textId="77777777" w:rsidR="00CD4BA2" w:rsidRPr="00C61C5E" w:rsidRDefault="00CD4BA2" w:rsidP="001962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D4BA2" w14:paraId="5D34BD76" w14:textId="77777777" w:rsidTr="00CD4BA2">
        <w:trPr>
          <w:trHeight w:val="695"/>
          <w:jc w:val="center"/>
        </w:trPr>
        <w:tc>
          <w:tcPr>
            <w:tcW w:w="975" w:type="dxa"/>
            <w:vAlign w:val="center"/>
          </w:tcPr>
          <w:p w14:paraId="487A2F9A" w14:textId="77777777" w:rsidR="00CD4BA2" w:rsidRPr="00B921C4" w:rsidRDefault="00CD4BA2" w:rsidP="001962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B921C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1280F7CC" w14:textId="77777777" w:rsidR="00CD4BA2" w:rsidRPr="00B921C4" w:rsidRDefault="00CD4BA2" w:rsidP="001962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921C4">
              <w:rPr>
                <w:rFonts w:eastAsia="Calibri"/>
                <w:sz w:val="22"/>
                <w:szCs w:val="22"/>
                <w:lang w:eastAsia="en-US"/>
              </w:rPr>
              <w:t>2024-0272/129</w:t>
            </w:r>
          </w:p>
        </w:tc>
        <w:tc>
          <w:tcPr>
            <w:tcW w:w="2126" w:type="dxa"/>
            <w:vAlign w:val="center"/>
          </w:tcPr>
          <w:p w14:paraId="78AF0035" w14:textId="77777777" w:rsidR="00CD4BA2" w:rsidRPr="00B921C4" w:rsidRDefault="00CD4BA2" w:rsidP="001962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921C4">
              <w:rPr>
                <w:rFonts w:eastAsia="Calibri"/>
                <w:sz w:val="22"/>
                <w:szCs w:val="22"/>
                <w:lang w:eastAsia="en-US"/>
              </w:rPr>
              <w:t>22.01.2024</w:t>
            </w:r>
          </w:p>
        </w:tc>
        <w:tc>
          <w:tcPr>
            <w:tcW w:w="2410" w:type="dxa"/>
            <w:vAlign w:val="center"/>
          </w:tcPr>
          <w:p w14:paraId="6CA7ECCF" w14:textId="77777777" w:rsidR="00CD4BA2" w:rsidRPr="00B921C4" w:rsidRDefault="00CD4BA2" w:rsidP="001962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921C4">
              <w:rPr>
                <w:sz w:val="22"/>
                <w:szCs w:val="22"/>
              </w:rPr>
              <w:t>8 857 021,68</w:t>
            </w:r>
          </w:p>
        </w:tc>
        <w:tc>
          <w:tcPr>
            <w:tcW w:w="2268" w:type="dxa"/>
            <w:vAlign w:val="center"/>
          </w:tcPr>
          <w:p w14:paraId="0134AF46" w14:textId="77777777" w:rsidR="00CD4BA2" w:rsidRPr="00B921C4" w:rsidRDefault="00CD4BA2" w:rsidP="001962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921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О</w:t>
            </w:r>
            <w:r w:rsidRPr="00B921C4">
              <w:rPr>
                <w:sz w:val="22"/>
                <w:szCs w:val="22"/>
              </w:rPr>
              <w:t xml:space="preserve"> «Городская управляющая компания №</w:t>
            </w:r>
            <w:r>
              <w:rPr>
                <w:sz w:val="22"/>
                <w:szCs w:val="22"/>
              </w:rPr>
              <w:t xml:space="preserve"> </w:t>
            </w:r>
            <w:r w:rsidRPr="00B921C4">
              <w:rPr>
                <w:sz w:val="22"/>
                <w:szCs w:val="22"/>
              </w:rPr>
              <w:t>1»</w:t>
            </w:r>
          </w:p>
        </w:tc>
      </w:tr>
    </w:tbl>
    <w:p w14:paraId="6155D0FD" w14:textId="77777777" w:rsidR="00422570" w:rsidRDefault="00422570" w:rsidP="000207CC">
      <w:pPr>
        <w:spacing w:before="120" w:after="120"/>
        <w:jc w:val="both"/>
      </w:pPr>
    </w:p>
    <w:p w14:paraId="3A60FF65" w14:textId="77777777" w:rsidR="00422570" w:rsidRDefault="00422570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422570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D4BA2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D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26</cp:revision>
  <cp:lastPrinted>2016-09-09T13:37:00Z</cp:lastPrinted>
  <dcterms:created xsi:type="dcterms:W3CDTF">2018-08-16T08:59:00Z</dcterms:created>
  <dcterms:modified xsi:type="dcterms:W3CDTF">2024-01-23T10:56:00Z</dcterms:modified>
</cp:coreProperties>
</file>