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2B" w:rsidRPr="00B61F30" w:rsidRDefault="00712D2B" w:rsidP="003B0694">
      <w:pPr>
        <w:pStyle w:val="Title"/>
        <w:spacing w:line="360" w:lineRule="auto"/>
        <w:rPr>
          <w:sz w:val="23"/>
          <w:szCs w:val="23"/>
        </w:rPr>
      </w:pPr>
      <w:r w:rsidRPr="00B61F30">
        <w:rPr>
          <w:sz w:val="23"/>
          <w:szCs w:val="23"/>
        </w:rPr>
        <w:t xml:space="preserve">Договор </w:t>
      </w:r>
      <w:r>
        <w:rPr>
          <w:sz w:val="23"/>
          <w:szCs w:val="23"/>
        </w:rPr>
        <w:t>купли-продажи прав требований (цессии</w:t>
      </w:r>
      <w:r w:rsidRPr="00B61F30">
        <w:rPr>
          <w:sz w:val="23"/>
          <w:szCs w:val="23"/>
        </w:rPr>
        <w:t>)</w:t>
      </w:r>
    </w:p>
    <w:p w:rsidR="00712D2B" w:rsidRPr="00B61F30" w:rsidRDefault="00712D2B" w:rsidP="003B0694">
      <w:pPr>
        <w:pStyle w:val="Title"/>
        <w:spacing w:line="360" w:lineRule="auto"/>
        <w:rPr>
          <w:sz w:val="23"/>
          <w:szCs w:val="23"/>
        </w:rPr>
      </w:pPr>
    </w:p>
    <w:p w:rsidR="00712D2B" w:rsidRPr="00B61F30" w:rsidRDefault="00712D2B" w:rsidP="003B0694">
      <w:pPr>
        <w:pStyle w:val="Title"/>
        <w:spacing w:line="360" w:lineRule="auto"/>
        <w:rPr>
          <w:b w:val="0"/>
          <w:sz w:val="23"/>
          <w:szCs w:val="23"/>
        </w:rPr>
      </w:pPr>
      <w:r w:rsidRPr="00B61F30">
        <w:rPr>
          <w:b w:val="0"/>
          <w:sz w:val="23"/>
          <w:szCs w:val="23"/>
        </w:rPr>
        <w:t>г. Владивосток</w:t>
      </w:r>
      <w:r w:rsidRPr="00B61F30">
        <w:rPr>
          <w:b w:val="0"/>
          <w:sz w:val="23"/>
          <w:szCs w:val="23"/>
        </w:rPr>
        <w:tab/>
      </w:r>
      <w:r w:rsidRPr="00B61F30">
        <w:rPr>
          <w:b w:val="0"/>
          <w:sz w:val="23"/>
          <w:szCs w:val="23"/>
        </w:rPr>
        <w:tab/>
      </w:r>
      <w:r w:rsidRPr="00B61F30">
        <w:rPr>
          <w:b w:val="0"/>
          <w:sz w:val="23"/>
          <w:szCs w:val="23"/>
        </w:rPr>
        <w:tab/>
      </w:r>
      <w:r w:rsidRPr="00B61F30">
        <w:rPr>
          <w:b w:val="0"/>
          <w:sz w:val="23"/>
          <w:szCs w:val="23"/>
        </w:rPr>
        <w:tab/>
      </w:r>
      <w:r w:rsidRPr="00B61F30">
        <w:rPr>
          <w:b w:val="0"/>
          <w:sz w:val="23"/>
          <w:szCs w:val="23"/>
        </w:rPr>
        <w:tab/>
      </w:r>
      <w:r w:rsidRPr="00B61F30"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 xml:space="preserve">                     «__» ________ 2016</w:t>
      </w:r>
      <w:r w:rsidRPr="00B61F30">
        <w:rPr>
          <w:b w:val="0"/>
          <w:sz w:val="23"/>
          <w:szCs w:val="23"/>
        </w:rPr>
        <w:t xml:space="preserve"> года</w:t>
      </w:r>
    </w:p>
    <w:p w:rsidR="00712D2B" w:rsidRPr="00B61F30" w:rsidRDefault="00712D2B" w:rsidP="003B0694">
      <w:pPr>
        <w:pStyle w:val="Title"/>
        <w:spacing w:line="360" w:lineRule="auto"/>
        <w:rPr>
          <w:sz w:val="23"/>
          <w:szCs w:val="23"/>
        </w:rPr>
      </w:pPr>
    </w:p>
    <w:p w:rsidR="00712D2B" w:rsidRDefault="00712D2B" w:rsidP="00C423EE">
      <w:pPr>
        <w:jc w:val="both"/>
        <w:rPr>
          <w:rFonts w:ascii="Times New Roman" w:hAnsi="Times New Roman"/>
          <w:sz w:val="23"/>
          <w:szCs w:val="23"/>
        </w:rPr>
      </w:pPr>
      <w:r w:rsidRPr="00C423EE">
        <w:rPr>
          <w:rFonts w:ascii="Times New Roman" w:hAnsi="Times New Roman"/>
          <w:sz w:val="23"/>
          <w:szCs w:val="23"/>
        </w:rPr>
        <w:t xml:space="preserve">Общество с ограниченной ответственностью «Авторитет-Авто», именуемое в дальнейшем «Цедент», в лице конкурсного управляющего Полонского Дмитрия Евгеньевича, действующего на основании решения Арбитражного суда Приморского края от 25 сентября 2014 года по делу №А51-4801/2014, с одной стороны, и ______________________________ ________________________________________________________________________________, именуемое в дальнейшем «Цессионарий», ___________________________________________ ________________________________________________________________________________, с другой стороны, </w:t>
      </w:r>
    </w:p>
    <w:p w:rsidR="00712D2B" w:rsidRDefault="00712D2B" w:rsidP="00C423EE">
      <w:pPr>
        <w:jc w:val="both"/>
        <w:rPr>
          <w:rFonts w:ascii="Times New Roman" w:hAnsi="Times New Roman"/>
          <w:sz w:val="23"/>
          <w:szCs w:val="23"/>
        </w:rPr>
      </w:pPr>
      <w:r w:rsidRPr="00C423EE">
        <w:rPr>
          <w:rFonts w:ascii="Times New Roman" w:hAnsi="Times New Roman"/>
          <w:sz w:val="23"/>
          <w:szCs w:val="23"/>
        </w:rPr>
        <w:t>руководствуясь ч.19 ст.110 и ч.3 ст.139 Федерального закона РФ «О несостоятельности (банкротстве)» от 26 октября 2</w:t>
      </w:r>
      <w:r>
        <w:rPr>
          <w:rFonts w:ascii="Times New Roman" w:hAnsi="Times New Roman"/>
          <w:sz w:val="23"/>
          <w:szCs w:val="23"/>
        </w:rPr>
        <w:t>002 года №127-ФЗ, а также п.3.1</w:t>
      </w:r>
      <w:r w:rsidRPr="00C423EE">
        <w:rPr>
          <w:rFonts w:ascii="Times New Roman" w:hAnsi="Times New Roman"/>
          <w:sz w:val="23"/>
          <w:szCs w:val="23"/>
        </w:rPr>
        <w:t>0 и главой 5 положения о  порядке и условиях продажи имущества</w:t>
      </w:r>
      <w:r>
        <w:rPr>
          <w:rFonts w:ascii="Times New Roman" w:hAnsi="Times New Roman"/>
          <w:sz w:val="23"/>
          <w:szCs w:val="23"/>
        </w:rPr>
        <w:t xml:space="preserve"> ООО</w:t>
      </w:r>
      <w:r w:rsidRPr="00C423EE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Авторитет-Авто</w:t>
      </w:r>
      <w:r w:rsidRPr="00C423EE">
        <w:rPr>
          <w:rFonts w:ascii="Times New Roman" w:hAnsi="Times New Roman"/>
          <w:sz w:val="23"/>
          <w:szCs w:val="23"/>
        </w:rPr>
        <w:t>», утвержденного определением Арбит</w:t>
      </w:r>
      <w:r>
        <w:rPr>
          <w:rFonts w:ascii="Times New Roman" w:hAnsi="Times New Roman"/>
          <w:sz w:val="23"/>
          <w:szCs w:val="23"/>
        </w:rPr>
        <w:t>ражного суда Приморского края от 12 июля 2016 года по делу №А51-4801</w:t>
      </w:r>
      <w:r w:rsidRPr="00C423EE">
        <w:rPr>
          <w:rFonts w:ascii="Times New Roman" w:hAnsi="Times New Roman"/>
          <w:sz w:val="23"/>
          <w:szCs w:val="23"/>
        </w:rPr>
        <w:t>/20</w:t>
      </w:r>
      <w:r>
        <w:rPr>
          <w:rFonts w:ascii="Times New Roman" w:hAnsi="Times New Roman"/>
          <w:sz w:val="23"/>
          <w:szCs w:val="23"/>
        </w:rPr>
        <w:t>14</w:t>
      </w:r>
      <w:r w:rsidRPr="00C423EE">
        <w:rPr>
          <w:rFonts w:ascii="Times New Roman" w:hAnsi="Times New Roman"/>
          <w:color w:val="000000"/>
          <w:spacing w:val="1"/>
          <w:sz w:val="23"/>
          <w:szCs w:val="23"/>
        </w:rPr>
        <w:t xml:space="preserve">, </w:t>
      </w:r>
      <w:r w:rsidRPr="00C423EE">
        <w:rPr>
          <w:rFonts w:ascii="Times New Roman" w:hAnsi="Times New Roman"/>
          <w:sz w:val="23"/>
          <w:szCs w:val="23"/>
        </w:rPr>
        <w:t>заключили настоящий договор о нижеследующем:</w:t>
      </w:r>
    </w:p>
    <w:p w:rsidR="00712D2B" w:rsidRPr="00C423EE" w:rsidRDefault="00712D2B" w:rsidP="00C423EE">
      <w:pPr>
        <w:jc w:val="both"/>
        <w:rPr>
          <w:rFonts w:ascii="Times New Roman" w:hAnsi="Times New Roman"/>
        </w:rPr>
      </w:pPr>
    </w:p>
    <w:p w:rsidR="00712D2B" w:rsidRPr="00A80BCB" w:rsidRDefault="00712D2B" w:rsidP="003B0694">
      <w:pPr>
        <w:numPr>
          <w:ilvl w:val="0"/>
          <w:numId w:val="1"/>
        </w:numPr>
        <w:spacing w:after="0" w:line="360" w:lineRule="auto"/>
        <w:ind w:left="360"/>
        <w:jc w:val="center"/>
        <w:rPr>
          <w:rFonts w:ascii="Times New Roman" w:hAnsi="Times New Roman"/>
          <w:b/>
          <w:bCs/>
          <w:sz w:val="23"/>
          <w:szCs w:val="23"/>
        </w:rPr>
      </w:pPr>
      <w:r w:rsidRPr="00A80BCB">
        <w:rPr>
          <w:rFonts w:ascii="Times New Roman" w:hAnsi="Times New Roman"/>
          <w:b/>
          <w:bCs/>
          <w:sz w:val="23"/>
          <w:szCs w:val="23"/>
        </w:rPr>
        <w:t>Предмет договора.</w:t>
      </w:r>
    </w:p>
    <w:p w:rsidR="00712D2B" w:rsidRDefault="00712D2B" w:rsidP="003B0694">
      <w:pPr>
        <w:numPr>
          <w:ilvl w:val="1"/>
          <w:numId w:val="3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 соответствии с условиями настоящего договора Цедент </w:t>
      </w:r>
      <w:r w:rsidRPr="00B61F30">
        <w:rPr>
          <w:rFonts w:ascii="Times New Roman" w:hAnsi="Times New Roman"/>
          <w:sz w:val="23"/>
          <w:szCs w:val="23"/>
        </w:rPr>
        <w:t xml:space="preserve">передает </w:t>
      </w:r>
      <w:r>
        <w:rPr>
          <w:rFonts w:ascii="Times New Roman" w:hAnsi="Times New Roman"/>
          <w:sz w:val="23"/>
          <w:szCs w:val="23"/>
        </w:rPr>
        <w:t xml:space="preserve">Цессионарию </w:t>
      </w:r>
      <w:r w:rsidRPr="00B61F30">
        <w:rPr>
          <w:rFonts w:ascii="Times New Roman" w:hAnsi="Times New Roman"/>
          <w:sz w:val="23"/>
          <w:szCs w:val="23"/>
        </w:rPr>
        <w:t xml:space="preserve">все принадлежащие </w:t>
      </w:r>
      <w:r>
        <w:rPr>
          <w:rFonts w:ascii="Times New Roman" w:hAnsi="Times New Roman"/>
          <w:sz w:val="23"/>
          <w:szCs w:val="23"/>
        </w:rPr>
        <w:t>Цеденту</w:t>
      </w:r>
      <w:r w:rsidRPr="00B61F30">
        <w:rPr>
          <w:rFonts w:ascii="Times New Roman" w:hAnsi="Times New Roman"/>
          <w:sz w:val="23"/>
          <w:szCs w:val="23"/>
        </w:rPr>
        <w:t xml:space="preserve"> права </w:t>
      </w:r>
      <w:r>
        <w:rPr>
          <w:rFonts w:ascii="Times New Roman" w:hAnsi="Times New Roman"/>
          <w:sz w:val="23"/>
          <w:szCs w:val="23"/>
        </w:rPr>
        <w:t xml:space="preserve">(требования) </w:t>
      </w:r>
      <w:r w:rsidRPr="00B61F30">
        <w:rPr>
          <w:rFonts w:ascii="Times New Roman" w:hAnsi="Times New Roman"/>
          <w:sz w:val="23"/>
          <w:szCs w:val="23"/>
        </w:rPr>
        <w:t xml:space="preserve">к </w:t>
      </w:r>
      <w:r>
        <w:rPr>
          <w:rFonts w:ascii="Times New Roman" w:hAnsi="Times New Roman"/>
          <w:sz w:val="23"/>
          <w:szCs w:val="23"/>
        </w:rPr>
        <w:t>следующим третьим лицам (Лот №___)</w:t>
      </w:r>
      <w:r w:rsidRPr="00827814"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 xml:space="preserve">  _____________________</w:t>
      </w:r>
      <w:r w:rsidRPr="00827814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________________,</w:t>
      </w:r>
      <w:r w:rsidRPr="0082781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возникшие на основании ______________________________________________________ _______________________________________________________________________________________________________________________________________________________________________________________________</w:t>
      </w:r>
      <w:r w:rsidRPr="00FE0B72">
        <w:rPr>
          <w:rFonts w:ascii="Times New Roman" w:hAnsi="Times New Roman"/>
          <w:sz w:val="23"/>
          <w:szCs w:val="23"/>
        </w:rPr>
        <w:t>(далее по тексту – «права (требования)»).</w:t>
      </w:r>
    </w:p>
    <w:p w:rsidR="00712D2B" w:rsidRPr="00B61F30" w:rsidRDefault="00712D2B" w:rsidP="003B0694">
      <w:pPr>
        <w:numPr>
          <w:ilvl w:val="1"/>
          <w:numId w:val="3"/>
        </w:numPr>
        <w:tabs>
          <w:tab w:val="clear" w:pos="36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Права (</w:t>
      </w:r>
      <w:r w:rsidRPr="00B61F30">
        <w:rPr>
          <w:rFonts w:ascii="Times New Roman" w:hAnsi="Times New Roman"/>
          <w:sz w:val="23"/>
          <w:szCs w:val="23"/>
        </w:rPr>
        <w:t>требования</w:t>
      </w:r>
      <w:r>
        <w:rPr>
          <w:rFonts w:ascii="Times New Roman" w:hAnsi="Times New Roman"/>
          <w:sz w:val="23"/>
          <w:szCs w:val="23"/>
        </w:rPr>
        <w:t xml:space="preserve">) </w:t>
      </w:r>
      <w:r w:rsidRPr="00B61F30">
        <w:rPr>
          <w:rFonts w:ascii="Times New Roman" w:hAnsi="Times New Roman"/>
          <w:sz w:val="23"/>
          <w:szCs w:val="23"/>
        </w:rPr>
        <w:t xml:space="preserve">переходят от </w:t>
      </w:r>
      <w:r>
        <w:rPr>
          <w:rFonts w:ascii="Times New Roman" w:hAnsi="Times New Roman"/>
          <w:sz w:val="23"/>
          <w:szCs w:val="23"/>
        </w:rPr>
        <w:t>Цедента к Цессионарию</w:t>
      </w:r>
      <w:r w:rsidRPr="00B61F30">
        <w:rPr>
          <w:rFonts w:ascii="Times New Roman" w:hAnsi="Times New Roman"/>
          <w:sz w:val="23"/>
          <w:szCs w:val="23"/>
        </w:rPr>
        <w:t xml:space="preserve"> в </w:t>
      </w:r>
      <w:r>
        <w:rPr>
          <w:rFonts w:ascii="Times New Roman" w:hAnsi="Times New Roman"/>
          <w:sz w:val="23"/>
          <w:szCs w:val="23"/>
        </w:rPr>
        <w:t xml:space="preserve">момент оплаты прав (требований) Цессионарием в соответствии с условиями настоящего </w:t>
      </w:r>
      <w:r w:rsidRPr="00B61F30">
        <w:rPr>
          <w:rFonts w:ascii="Times New Roman" w:hAnsi="Times New Roman"/>
          <w:sz w:val="23"/>
          <w:szCs w:val="23"/>
        </w:rPr>
        <w:t xml:space="preserve">договора на условиях, существующих на момент перехода этих прав (требований) к </w:t>
      </w:r>
      <w:r>
        <w:rPr>
          <w:rFonts w:ascii="Times New Roman" w:hAnsi="Times New Roman"/>
          <w:sz w:val="23"/>
          <w:szCs w:val="23"/>
        </w:rPr>
        <w:t>Цессионарию</w:t>
      </w:r>
      <w:r w:rsidRPr="00B61F30">
        <w:rPr>
          <w:rFonts w:ascii="Times New Roman" w:hAnsi="Times New Roman"/>
          <w:sz w:val="23"/>
          <w:szCs w:val="23"/>
        </w:rPr>
        <w:t>.</w:t>
      </w:r>
    </w:p>
    <w:p w:rsidR="00712D2B" w:rsidRPr="00B61F30" w:rsidRDefault="00712D2B" w:rsidP="003B0694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712D2B" w:rsidRPr="00C133C9" w:rsidRDefault="00712D2B" w:rsidP="003B0694">
      <w:pPr>
        <w:numPr>
          <w:ilvl w:val="0"/>
          <w:numId w:val="1"/>
        </w:numPr>
        <w:spacing w:after="0" w:line="360" w:lineRule="auto"/>
        <w:ind w:left="360"/>
        <w:jc w:val="center"/>
        <w:rPr>
          <w:rFonts w:ascii="Times New Roman" w:hAnsi="Times New Roman"/>
          <w:b/>
          <w:bCs/>
          <w:sz w:val="23"/>
          <w:szCs w:val="23"/>
        </w:rPr>
      </w:pPr>
      <w:r w:rsidRPr="00C133C9">
        <w:rPr>
          <w:rFonts w:ascii="Times New Roman" w:hAnsi="Times New Roman"/>
          <w:b/>
          <w:bCs/>
          <w:sz w:val="23"/>
          <w:szCs w:val="23"/>
        </w:rPr>
        <w:t>Права и обязанности сторон.</w:t>
      </w:r>
    </w:p>
    <w:p w:rsidR="00712D2B" w:rsidRPr="00B61F30" w:rsidRDefault="00712D2B" w:rsidP="003B0694">
      <w:pPr>
        <w:pStyle w:val="BodyText"/>
        <w:numPr>
          <w:ilvl w:val="1"/>
          <w:numId w:val="4"/>
        </w:numPr>
        <w:tabs>
          <w:tab w:val="clear" w:pos="360"/>
          <w:tab w:val="num" w:pos="540"/>
        </w:tabs>
        <w:spacing w:line="360" w:lineRule="auto"/>
        <w:ind w:left="540" w:hanging="540"/>
        <w:rPr>
          <w:sz w:val="23"/>
          <w:szCs w:val="23"/>
        </w:rPr>
      </w:pPr>
      <w:r>
        <w:rPr>
          <w:sz w:val="23"/>
          <w:szCs w:val="23"/>
        </w:rPr>
        <w:t>Цедент</w:t>
      </w:r>
      <w:r w:rsidRPr="00B61F30">
        <w:rPr>
          <w:sz w:val="23"/>
          <w:szCs w:val="23"/>
        </w:rPr>
        <w:t xml:space="preserve"> обязуется:</w:t>
      </w:r>
    </w:p>
    <w:p w:rsidR="00712D2B" w:rsidRPr="00B61F30" w:rsidRDefault="00712D2B" w:rsidP="003B0694">
      <w:pPr>
        <w:pStyle w:val="BodyTextIndent2"/>
        <w:numPr>
          <w:ilvl w:val="0"/>
          <w:numId w:val="2"/>
        </w:numPr>
        <w:spacing w:line="360" w:lineRule="auto"/>
        <w:ind w:hanging="180"/>
        <w:rPr>
          <w:sz w:val="23"/>
          <w:szCs w:val="23"/>
        </w:rPr>
      </w:pPr>
      <w:r w:rsidRPr="00B61F30">
        <w:rPr>
          <w:sz w:val="23"/>
          <w:szCs w:val="23"/>
        </w:rPr>
        <w:t xml:space="preserve">передать </w:t>
      </w:r>
      <w:r>
        <w:rPr>
          <w:sz w:val="23"/>
          <w:szCs w:val="23"/>
        </w:rPr>
        <w:t>Цессионарию</w:t>
      </w:r>
      <w:r w:rsidRPr="00B61F30">
        <w:rPr>
          <w:sz w:val="23"/>
          <w:szCs w:val="23"/>
        </w:rPr>
        <w:t xml:space="preserve"> документы, имеющиеся у него и подтверждающие права (требования) (прием-передача документов оформляется актом приема-передачи, который составляется в письменной форме и является неотъемлемой частью настоящего договора);</w:t>
      </w:r>
    </w:p>
    <w:p w:rsidR="00712D2B" w:rsidRPr="00B61F30" w:rsidRDefault="00712D2B" w:rsidP="003B0694">
      <w:pPr>
        <w:pStyle w:val="BodyText"/>
        <w:numPr>
          <w:ilvl w:val="1"/>
          <w:numId w:val="4"/>
        </w:numPr>
        <w:tabs>
          <w:tab w:val="clear" w:pos="360"/>
          <w:tab w:val="num" w:pos="54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Цессионарий</w:t>
      </w:r>
      <w:r w:rsidRPr="00B61F30">
        <w:rPr>
          <w:sz w:val="23"/>
          <w:szCs w:val="23"/>
        </w:rPr>
        <w:t xml:space="preserve"> обязуется:</w:t>
      </w:r>
    </w:p>
    <w:p w:rsidR="00712D2B" w:rsidRPr="00B61F30" w:rsidRDefault="00712D2B" w:rsidP="003B0694">
      <w:pPr>
        <w:numPr>
          <w:ilvl w:val="0"/>
          <w:numId w:val="2"/>
        </w:numPr>
        <w:spacing w:after="0" w:line="360" w:lineRule="auto"/>
        <w:ind w:hanging="180"/>
        <w:jc w:val="both"/>
        <w:rPr>
          <w:rFonts w:ascii="Times New Roman" w:hAnsi="Times New Roman"/>
          <w:sz w:val="23"/>
          <w:szCs w:val="23"/>
        </w:rPr>
      </w:pPr>
      <w:r w:rsidRPr="00B61F30">
        <w:rPr>
          <w:rFonts w:ascii="Times New Roman" w:hAnsi="Times New Roman"/>
          <w:sz w:val="23"/>
          <w:szCs w:val="23"/>
        </w:rPr>
        <w:t xml:space="preserve">оплатить права (требования) </w:t>
      </w:r>
      <w:r>
        <w:rPr>
          <w:rFonts w:ascii="Times New Roman" w:hAnsi="Times New Roman"/>
          <w:sz w:val="23"/>
          <w:szCs w:val="23"/>
        </w:rPr>
        <w:t>на условиях, предусмотренных</w:t>
      </w:r>
      <w:r w:rsidRPr="00C133C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настоящим договором</w:t>
      </w:r>
      <w:r w:rsidRPr="00B61F30">
        <w:rPr>
          <w:rFonts w:ascii="Times New Roman" w:hAnsi="Times New Roman"/>
          <w:sz w:val="23"/>
          <w:szCs w:val="23"/>
        </w:rPr>
        <w:t>;</w:t>
      </w:r>
    </w:p>
    <w:p w:rsidR="00712D2B" w:rsidRPr="00B61F30" w:rsidRDefault="00712D2B" w:rsidP="003B0694">
      <w:pPr>
        <w:numPr>
          <w:ilvl w:val="0"/>
          <w:numId w:val="2"/>
        </w:numPr>
        <w:spacing w:after="0" w:line="360" w:lineRule="auto"/>
        <w:ind w:hanging="180"/>
        <w:jc w:val="both"/>
        <w:rPr>
          <w:rFonts w:ascii="Times New Roman" w:hAnsi="Times New Roman"/>
          <w:sz w:val="23"/>
          <w:szCs w:val="23"/>
        </w:rPr>
      </w:pPr>
      <w:r w:rsidRPr="00B61F30">
        <w:rPr>
          <w:rFonts w:ascii="Times New Roman" w:hAnsi="Times New Roman"/>
          <w:sz w:val="23"/>
          <w:szCs w:val="23"/>
        </w:rPr>
        <w:t xml:space="preserve">направить в адрес </w:t>
      </w:r>
      <w:r>
        <w:rPr>
          <w:rFonts w:ascii="Times New Roman" w:hAnsi="Times New Roman"/>
          <w:sz w:val="23"/>
          <w:szCs w:val="23"/>
        </w:rPr>
        <w:t>должников</w:t>
      </w:r>
      <w:r w:rsidRPr="00B61F30">
        <w:rPr>
          <w:rFonts w:ascii="Times New Roman" w:hAnsi="Times New Roman"/>
          <w:sz w:val="23"/>
          <w:szCs w:val="23"/>
        </w:rPr>
        <w:t xml:space="preserve"> уведомление в письменной форме о заключении настоящего договора.</w:t>
      </w:r>
    </w:p>
    <w:p w:rsidR="00712D2B" w:rsidRPr="00B61F30" w:rsidRDefault="00712D2B" w:rsidP="003B0694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712D2B" w:rsidRPr="00C133C9" w:rsidRDefault="00712D2B" w:rsidP="003B0694">
      <w:pPr>
        <w:numPr>
          <w:ilvl w:val="0"/>
          <w:numId w:val="1"/>
        </w:numPr>
        <w:spacing w:after="0" w:line="360" w:lineRule="auto"/>
        <w:ind w:left="360"/>
        <w:jc w:val="center"/>
        <w:rPr>
          <w:rFonts w:ascii="Times New Roman" w:hAnsi="Times New Roman"/>
          <w:b/>
          <w:bCs/>
          <w:sz w:val="23"/>
          <w:szCs w:val="23"/>
        </w:rPr>
      </w:pPr>
      <w:r w:rsidRPr="00C133C9">
        <w:rPr>
          <w:rFonts w:ascii="Times New Roman" w:hAnsi="Times New Roman"/>
          <w:b/>
          <w:bCs/>
          <w:sz w:val="23"/>
          <w:szCs w:val="23"/>
        </w:rPr>
        <w:t xml:space="preserve">Стоимость </w:t>
      </w:r>
      <w:r>
        <w:rPr>
          <w:rFonts w:ascii="Times New Roman" w:hAnsi="Times New Roman"/>
          <w:b/>
          <w:bCs/>
          <w:sz w:val="23"/>
          <w:szCs w:val="23"/>
        </w:rPr>
        <w:t xml:space="preserve">прав требований </w:t>
      </w:r>
      <w:r w:rsidRPr="00C133C9">
        <w:rPr>
          <w:rFonts w:ascii="Times New Roman" w:hAnsi="Times New Roman"/>
          <w:b/>
          <w:bCs/>
          <w:sz w:val="23"/>
          <w:szCs w:val="23"/>
        </w:rPr>
        <w:t>и порядок оплаты.</w:t>
      </w:r>
    </w:p>
    <w:p w:rsidR="00712D2B" w:rsidRDefault="00712D2B" w:rsidP="003B0694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360" w:lineRule="auto"/>
        <w:ind w:left="540" w:hanging="540"/>
        <w:rPr>
          <w:sz w:val="23"/>
          <w:szCs w:val="23"/>
        </w:rPr>
      </w:pPr>
      <w:r w:rsidRPr="00B61F30">
        <w:rPr>
          <w:sz w:val="23"/>
          <w:szCs w:val="23"/>
        </w:rPr>
        <w:t xml:space="preserve">Стоимость прав (требований) составляет </w:t>
      </w:r>
      <w:r>
        <w:rPr>
          <w:sz w:val="23"/>
          <w:szCs w:val="23"/>
        </w:rPr>
        <w:t>______________</w:t>
      </w:r>
      <w:r w:rsidRPr="00B61F30">
        <w:rPr>
          <w:sz w:val="23"/>
          <w:szCs w:val="23"/>
        </w:rPr>
        <w:t xml:space="preserve"> (</w:t>
      </w:r>
      <w:r>
        <w:rPr>
          <w:sz w:val="23"/>
          <w:szCs w:val="23"/>
        </w:rPr>
        <w:t>__________________________ _______________________________</w:t>
      </w:r>
      <w:r w:rsidRPr="00B61F30">
        <w:rPr>
          <w:sz w:val="23"/>
          <w:szCs w:val="23"/>
        </w:rPr>
        <w:t>) рублей.</w:t>
      </w:r>
    </w:p>
    <w:p w:rsidR="00712D2B" w:rsidRDefault="00712D2B" w:rsidP="003B0694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360" w:lineRule="auto"/>
        <w:ind w:left="540" w:hanging="540"/>
        <w:rPr>
          <w:sz w:val="23"/>
          <w:szCs w:val="23"/>
        </w:rPr>
      </w:pPr>
      <w:r w:rsidRPr="00FC07AD">
        <w:rPr>
          <w:sz w:val="23"/>
          <w:szCs w:val="23"/>
        </w:rPr>
        <w:t xml:space="preserve">Задаток в размере </w:t>
      </w:r>
      <w:r>
        <w:rPr>
          <w:sz w:val="23"/>
          <w:szCs w:val="23"/>
        </w:rPr>
        <w:t>____________</w:t>
      </w:r>
      <w:r w:rsidRPr="00FC07AD">
        <w:rPr>
          <w:sz w:val="23"/>
          <w:szCs w:val="23"/>
        </w:rPr>
        <w:t xml:space="preserve"> рублей, перечисленный </w:t>
      </w:r>
      <w:r>
        <w:rPr>
          <w:sz w:val="23"/>
          <w:szCs w:val="23"/>
        </w:rPr>
        <w:t>Цессионарием</w:t>
      </w:r>
      <w:r w:rsidRPr="00FC07AD">
        <w:rPr>
          <w:sz w:val="23"/>
          <w:szCs w:val="23"/>
        </w:rPr>
        <w:t xml:space="preserve"> на </w:t>
      </w:r>
      <w:r>
        <w:rPr>
          <w:sz w:val="23"/>
          <w:szCs w:val="23"/>
        </w:rPr>
        <w:t xml:space="preserve">банковский </w:t>
      </w:r>
      <w:r w:rsidRPr="00FC07AD">
        <w:rPr>
          <w:sz w:val="23"/>
          <w:szCs w:val="23"/>
        </w:rPr>
        <w:t xml:space="preserve"> счет </w:t>
      </w:r>
      <w:r>
        <w:rPr>
          <w:sz w:val="23"/>
          <w:szCs w:val="23"/>
        </w:rPr>
        <w:t xml:space="preserve">конкурсного управляющего Цедента </w:t>
      </w:r>
      <w:r w:rsidRPr="00FC07AD">
        <w:rPr>
          <w:sz w:val="23"/>
          <w:szCs w:val="23"/>
        </w:rPr>
        <w:t>в соответствии с договором о внесении задатка №</w:t>
      </w:r>
      <w:r>
        <w:rPr>
          <w:sz w:val="23"/>
          <w:szCs w:val="23"/>
        </w:rPr>
        <w:t>__</w:t>
      </w:r>
      <w:r w:rsidRPr="00FC07AD">
        <w:rPr>
          <w:sz w:val="23"/>
          <w:szCs w:val="23"/>
        </w:rPr>
        <w:t xml:space="preserve"> от </w:t>
      </w:r>
      <w:r>
        <w:rPr>
          <w:sz w:val="23"/>
          <w:szCs w:val="23"/>
        </w:rPr>
        <w:t>«__» _________ 2016</w:t>
      </w:r>
      <w:r w:rsidRPr="00FC07AD">
        <w:rPr>
          <w:sz w:val="23"/>
          <w:szCs w:val="23"/>
        </w:rPr>
        <w:t xml:space="preserve"> года, засчитывается в счет оплаты за </w:t>
      </w:r>
      <w:r>
        <w:rPr>
          <w:sz w:val="23"/>
          <w:szCs w:val="23"/>
        </w:rPr>
        <w:t>права (требования)</w:t>
      </w:r>
      <w:r w:rsidRPr="00FC07AD">
        <w:rPr>
          <w:sz w:val="23"/>
          <w:szCs w:val="23"/>
        </w:rPr>
        <w:t>.</w:t>
      </w:r>
    </w:p>
    <w:p w:rsidR="00712D2B" w:rsidRDefault="00712D2B" w:rsidP="003B0694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360" w:lineRule="auto"/>
        <w:ind w:left="540" w:hanging="540"/>
        <w:rPr>
          <w:sz w:val="23"/>
          <w:szCs w:val="23"/>
        </w:rPr>
      </w:pPr>
      <w:r w:rsidRPr="00FC07AD">
        <w:rPr>
          <w:sz w:val="23"/>
          <w:szCs w:val="23"/>
        </w:rPr>
        <w:t>С учетом положений п.</w:t>
      </w:r>
      <w:r>
        <w:rPr>
          <w:sz w:val="23"/>
          <w:szCs w:val="23"/>
        </w:rPr>
        <w:t>3</w:t>
      </w:r>
      <w:r w:rsidRPr="00FC07AD">
        <w:rPr>
          <w:sz w:val="23"/>
          <w:szCs w:val="23"/>
        </w:rPr>
        <w:t xml:space="preserve">.2. настоящего договора </w:t>
      </w:r>
      <w:r>
        <w:rPr>
          <w:sz w:val="23"/>
          <w:szCs w:val="23"/>
        </w:rPr>
        <w:t xml:space="preserve">Цессионарий </w:t>
      </w:r>
      <w:r w:rsidRPr="00FC07AD">
        <w:rPr>
          <w:sz w:val="23"/>
          <w:szCs w:val="23"/>
        </w:rPr>
        <w:t xml:space="preserve">обязан уплатить </w:t>
      </w:r>
      <w:r>
        <w:rPr>
          <w:sz w:val="23"/>
          <w:szCs w:val="23"/>
        </w:rPr>
        <w:t>Цеденту</w:t>
      </w:r>
      <w:r w:rsidRPr="00FC07AD">
        <w:rPr>
          <w:sz w:val="23"/>
          <w:szCs w:val="23"/>
        </w:rPr>
        <w:t xml:space="preserve"> денежные средства в размере </w:t>
      </w:r>
      <w:r>
        <w:rPr>
          <w:sz w:val="23"/>
          <w:szCs w:val="23"/>
        </w:rPr>
        <w:t>__________</w:t>
      </w:r>
      <w:r w:rsidRPr="00FC07AD">
        <w:rPr>
          <w:sz w:val="23"/>
          <w:szCs w:val="23"/>
        </w:rPr>
        <w:t xml:space="preserve"> (</w:t>
      </w:r>
      <w:r>
        <w:rPr>
          <w:sz w:val="23"/>
          <w:szCs w:val="23"/>
        </w:rPr>
        <w:t>_______________________________________ _________________________________________</w:t>
      </w:r>
      <w:r w:rsidRPr="00FC07AD">
        <w:rPr>
          <w:sz w:val="23"/>
          <w:szCs w:val="23"/>
        </w:rPr>
        <w:t>) рублей.</w:t>
      </w:r>
    </w:p>
    <w:p w:rsidR="00712D2B" w:rsidRDefault="00712D2B" w:rsidP="003B0694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360" w:lineRule="auto"/>
        <w:ind w:left="540" w:hanging="540"/>
        <w:rPr>
          <w:sz w:val="23"/>
          <w:szCs w:val="23"/>
        </w:rPr>
      </w:pPr>
      <w:r w:rsidRPr="00FC07AD">
        <w:rPr>
          <w:sz w:val="23"/>
          <w:szCs w:val="23"/>
        </w:rPr>
        <w:t xml:space="preserve">Оплата за </w:t>
      </w:r>
      <w:r>
        <w:rPr>
          <w:sz w:val="23"/>
          <w:szCs w:val="23"/>
        </w:rPr>
        <w:t>права (требования)</w:t>
      </w:r>
      <w:r w:rsidRPr="00FC07AD">
        <w:rPr>
          <w:sz w:val="23"/>
          <w:szCs w:val="23"/>
        </w:rPr>
        <w:t xml:space="preserve"> производится </w:t>
      </w:r>
      <w:r>
        <w:rPr>
          <w:sz w:val="23"/>
          <w:szCs w:val="23"/>
        </w:rPr>
        <w:t>Цессионарием</w:t>
      </w:r>
      <w:r w:rsidRPr="00FC07AD">
        <w:rPr>
          <w:sz w:val="23"/>
          <w:szCs w:val="23"/>
        </w:rPr>
        <w:t xml:space="preserve"> посредством перечисления денежных средств на расчетный счет </w:t>
      </w:r>
      <w:r>
        <w:rPr>
          <w:sz w:val="23"/>
          <w:szCs w:val="23"/>
        </w:rPr>
        <w:t xml:space="preserve">Цедента </w:t>
      </w:r>
      <w:r w:rsidRPr="00FC07AD">
        <w:rPr>
          <w:sz w:val="23"/>
          <w:szCs w:val="23"/>
        </w:rPr>
        <w:t xml:space="preserve">в течение 10 (десяти) календарных дней </w:t>
      </w:r>
      <w:r>
        <w:rPr>
          <w:sz w:val="23"/>
          <w:szCs w:val="23"/>
        </w:rPr>
        <w:t xml:space="preserve">                </w:t>
      </w:r>
      <w:r w:rsidRPr="00FC07AD">
        <w:rPr>
          <w:sz w:val="23"/>
          <w:szCs w:val="23"/>
        </w:rPr>
        <w:t>с даты подписания настоящего договора.</w:t>
      </w:r>
    </w:p>
    <w:p w:rsidR="00712D2B" w:rsidRPr="00FC07AD" w:rsidRDefault="00712D2B" w:rsidP="003B0694">
      <w:pPr>
        <w:pStyle w:val="BodyText"/>
        <w:numPr>
          <w:ilvl w:val="1"/>
          <w:numId w:val="5"/>
        </w:numPr>
        <w:tabs>
          <w:tab w:val="clear" w:pos="360"/>
          <w:tab w:val="num" w:pos="540"/>
        </w:tabs>
        <w:spacing w:line="360" w:lineRule="auto"/>
        <w:ind w:left="540" w:hanging="540"/>
        <w:rPr>
          <w:sz w:val="23"/>
          <w:szCs w:val="23"/>
        </w:rPr>
      </w:pPr>
      <w:r w:rsidRPr="00FC07AD">
        <w:rPr>
          <w:sz w:val="23"/>
          <w:szCs w:val="23"/>
        </w:rPr>
        <w:t xml:space="preserve">Обязанность </w:t>
      </w:r>
      <w:r>
        <w:rPr>
          <w:sz w:val="23"/>
          <w:szCs w:val="23"/>
        </w:rPr>
        <w:t>Цессионария</w:t>
      </w:r>
      <w:r w:rsidRPr="00FC07AD">
        <w:rPr>
          <w:sz w:val="23"/>
          <w:szCs w:val="23"/>
        </w:rPr>
        <w:t xml:space="preserve"> по оплате </w:t>
      </w:r>
      <w:r>
        <w:rPr>
          <w:sz w:val="23"/>
          <w:szCs w:val="23"/>
        </w:rPr>
        <w:t xml:space="preserve">прав (требований) </w:t>
      </w:r>
      <w:r w:rsidRPr="00FC07AD">
        <w:rPr>
          <w:sz w:val="23"/>
          <w:szCs w:val="23"/>
        </w:rPr>
        <w:t xml:space="preserve">считается исполненной надлежащим образом в момент зачисления денежных средств на расчетный счет </w:t>
      </w:r>
      <w:r>
        <w:rPr>
          <w:sz w:val="23"/>
          <w:szCs w:val="23"/>
        </w:rPr>
        <w:t>Цедента</w:t>
      </w:r>
      <w:r w:rsidRPr="00FC07AD">
        <w:rPr>
          <w:sz w:val="23"/>
          <w:szCs w:val="23"/>
        </w:rPr>
        <w:t>.</w:t>
      </w:r>
    </w:p>
    <w:p w:rsidR="00712D2B" w:rsidRPr="00B61F30" w:rsidRDefault="00712D2B" w:rsidP="003B0694">
      <w:pPr>
        <w:pStyle w:val="BodyText"/>
        <w:spacing w:line="360" w:lineRule="auto"/>
        <w:rPr>
          <w:sz w:val="23"/>
          <w:szCs w:val="23"/>
        </w:rPr>
      </w:pPr>
    </w:p>
    <w:p w:rsidR="00712D2B" w:rsidRPr="00FC07AD" w:rsidRDefault="00712D2B" w:rsidP="003B0694">
      <w:pPr>
        <w:pStyle w:val="BodyText"/>
        <w:numPr>
          <w:ilvl w:val="0"/>
          <w:numId w:val="1"/>
        </w:numPr>
        <w:spacing w:line="360" w:lineRule="auto"/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Заключительные положения</w:t>
      </w:r>
      <w:r w:rsidRPr="00FC07AD">
        <w:rPr>
          <w:b/>
          <w:bCs/>
          <w:sz w:val="23"/>
          <w:szCs w:val="23"/>
        </w:rPr>
        <w:t>.</w:t>
      </w:r>
    </w:p>
    <w:p w:rsidR="00712D2B" w:rsidRDefault="00712D2B" w:rsidP="003B0694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360" w:lineRule="auto"/>
        <w:ind w:left="540" w:hanging="540"/>
        <w:rPr>
          <w:sz w:val="23"/>
          <w:szCs w:val="23"/>
        </w:rPr>
      </w:pPr>
      <w:r w:rsidRPr="00B61F30">
        <w:rPr>
          <w:sz w:val="23"/>
          <w:szCs w:val="23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712D2B" w:rsidRDefault="00712D2B" w:rsidP="003B0694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360" w:lineRule="auto"/>
        <w:ind w:left="540" w:hanging="540"/>
        <w:rPr>
          <w:sz w:val="23"/>
          <w:szCs w:val="23"/>
        </w:rPr>
      </w:pPr>
      <w:r w:rsidRPr="00B61F30">
        <w:rPr>
          <w:sz w:val="23"/>
          <w:szCs w:val="23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712D2B" w:rsidRDefault="00712D2B" w:rsidP="003B0694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360" w:lineRule="auto"/>
        <w:ind w:left="540" w:hanging="540"/>
        <w:rPr>
          <w:sz w:val="23"/>
          <w:szCs w:val="23"/>
        </w:rPr>
      </w:pPr>
      <w:r w:rsidRPr="00B61F30">
        <w:rPr>
          <w:sz w:val="23"/>
          <w:szCs w:val="23"/>
        </w:rPr>
        <w:t>Настоящий договор составлен в двух экземплярах, по одному для каждой из сторон.</w:t>
      </w:r>
    </w:p>
    <w:p w:rsidR="00712D2B" w:rsidRDefault="00712D2B" w:rsidP="003B0694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360" w:lineRule="auto"/>
        <w:ind w:left="540" w:hanging="540"/>
        <w:rPr>
          <w:sz w:val="23"/>
          <w:szCs w:val="23"/>
        </w:rPr>
      </w:pPr>
      <w:r w:rsidRPr="00B61F30">
        <w:rPr>
          <w:sz w:val="23"/>
          <w:szCs w:val="23"/>
        </w:rPr>
        <w:t xml:space="preserve">Все споры и разногласия, возникающие </w:t>
      </w:r>
      <w:r>
        <w:rPr>
          <w:sz w:val="23"/>
          <w:szCs w:val="23"/>
        </w:rPr>
        <w:t>по настоящему договору</w:t>
      </w:r>
      <w:r w:rsidRPr="00B61F30">
        <w:rPr>
          <w:sz w:val="23"/>
          <w:szCs w:val="23"/>
        </w:rPr>
        <w:t>, решаются</w:t>
      </w:r>
      <w:r>
        <w:rPr>
          <w:sz w:val="23"/>
          <w:szCs w:val="23"/>
        </w:rPr>
        <w:t xml:space="preserve"> Сторонами</w:t>
      </w:r>
      <w:r w:rsidRPr="00B61F30">
        <w:rPr>
          <w:sz w:val="23"/>
          <w:szCs w:val="23"/>
        </w:rPr>
        <w:t xml:space="preserve"> мирны</w:t>
      </w:r>
      <w:r>
        <w:rPr>
          <w:sz w:val="23"/>
          <w:szCs w:val="23"/>
        </w:rPr>
        <w:t>м путем посредством переговоров. В случае</w:t>
      </w:r>
      <w:r w:rsidRPr="00352A8D">
        <w:rPr>
          <w:sz w:val="23"/>
          <w:szCs w:val="23"/>
        </w:rPr>
        <w:t>,</w:t>
      </w:r>
      <w:r>
        <w:rPr>
          <w:sz w:val="23"/>
          <w:szCs w:val="23"/>
        </w:rPr>
        <w:t xml:space="preserve"> если стороны не достигли согласия в ходе переговоров</w:t>
      </w:r>
      <w:r w:rsidRPr="00352A8D">
        <w:rPr>
          <w:sz w:val="23"/>
          <w:szCs w:val="23"/>
        </w:rPr>
        <w:t>,</w:t>
      </w:r>
      <w:r>
        <w:rPr>
          <w:sz w:val="23"/>
          <w:szCs w:val="23"/>
        </w:rPr>
        <w:t xml:space="preserve"> спор подлежит рассмотрению в судебном порядке в соответствии с положениями действующего процессуального законодательства РФ. </w:t>
      </w:r>
      <w:r w:rsidRPr="00B61F30">
        <w:rPr>
          <w:sz w:val="23"/>
          <w:szCs w:val="23"/>
        </w:rPr>
        <w:t xml:space="preserve"> </w:t>
      </w:r>
    </w:p>
    <w:p w:rsidR="00712D2B" w:rsidRPr="00B61F30" w:rsidRDefault="00712D2B" w:rsidP="003B0694">
      <w:pPr>
        <w:pStyle w:val="BodyText"/>
        <w:numPr>
          <w:ilvl w:val="1"/>
          <w:numId w:val="6"/>
        </w:numPr>
        <w:tabs>
          <w:tab w:val="clear" w:pos="360"/>
          <w:tab w:val="num" w:pos="540"/>
        </w:tabs>
        <w:spacing w:line="360" w:lineRule="auto"/>
        <w:ind w:left="540" w:hanging="540"/>
        <w:rPr>
          <w:sz w:val="23"/>
          <w:szCs w:val="23"/>
        </w:rPr>
      </w:pPr>
      <w:r w:rsidRPr="00B61F30">
        <w:rPr>
          <w:sz w:val="23"/>
          <w:szCs w:val="23"/>
        </w:rPr>
        <w:t>Во всем</w:t>
      </w:r>
      <w:r>
        <w:rPr>
          <w:sz w:val="23"/>
          <w:szCs w:val="23"/>
        </w:rPr>
        <w:t>, что не урегулировано положениями</w:t>
      </w:r>
      <w:r w:rsidRPr="00B61F30">
        <w:rPr>
          <w:sz w:val="23"/>
          <w:szCs w:val="23"/>
        </w:rPr>
        <w:t xml:space="preserve"> настоящего договора, стороны руководствуются</w:t>
      </w:r>
      <w:r>
        <w:rPr>
          <w:sz w:val="23"/>
          <w:szCs w:val="23"/>
        </w:rPr>
        <w:t xml:space="preserve"> положениями действующего гражданского законодательства.</w:t>
      </w:r>
    </w:p>
    <w:p w:rsidR="00712D2B" w:rsidRPr="00B61F30" w:rsidRDefault="00712D2B" w:rsidP="003B0694">
      <w:pPr>
        <w:pStyle w:val="BodyText"/>
        <w:spacing w:line="360" w:lineRule="auto"/>
        <w:ind w:left="708"/>
        <w:rPr>
          <w:sz w:val="23"/>
          <w:szCs w:val="23"/>
        </w:rPr>
      </w:pPr>
    </w:p>
    <w:p w:rsidR="00712D2B" w:rsidRPr="00B61F30" w:rsidRDefault="00712D2B" w:rsidP="00827814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Адреса и подписи</w:t>
      </w:r>
      <w:r w:rsidRPr="00B61F30">
        <w:rPr>
          <w:rFonts w:ascii="Times New Roman" w:hAnsi="Times New Roman"/>
          <w:b/>
          <w:bCs/>
          <w:sz w:val="23"/>
          <w:szCs w:val="23"/>
        </w:rPr>
        <w:t xml:space="preserve"> сторон.</w:t>
      </w:r>
    </w:p>
    <w:p w:rsidR="00712D2B" w:rsidRDefault="00712D2B" w:rsidP="003B0694">
      <w:pPr>
        <w:spacing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12D2B" w:rsidRPr="00B61F30" w:rsidRDefault="00712D2B" w:rsidP="003B0694">
      <w:pPr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Цедент</w:t>
      </w:r>
      <w:r w:rsidRPr="00B61F30">
        <w:rPr>
          <w:rFonts w:ascii="Times New Roman" w:hAnsi="Times New Roman"/>
          <w:b/>
          <w:bCs/>
          <w:sz w:val="23"/>
          <w:szCs w:val="23"/>
        </w:rPr>
        <w:t>: Общество с ограниченной ответственностью «</w:t>
      </w:r>
      <w:r>
        <w:rPr>
          <w:rFonts w:ascii="Times New Roman" w:hAnsi="Times New Roman"/>
          <w:b/>
          <w:bCs/>
          <w:sz w:val="23"/>
          <w:szCs w:val="23"/>
        </w:rPr>
        <w:t>Авторитет-Авто»</w:t>
      </w:r>
      <w:r w:rsidRPr="00B61F30">
        <w:rPr>
          <w:rFonts w:ascii="Times New Roman" w:hAnsi="Times New Roman"/>
          <w:b/>
          <w:sz w:val="23"/>
          <w:szCs w:val="23"/>
        </w:rPr>
        <w:t xml:space="preserve"> </w:t>
      </w:r>
    </w:p>
    <w:p w:rsidR="00712D2B" w:rsidRDefault="00712D2B" w:rsidP="003B0694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692770</w:t>
      </w:r>
      <w:r w:rsidRPr="003B5928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Приморский край</w:t>
      </w:r>
      <w:r w:rsidRPr="003B5928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г.Артем</w:t>
      </w:r>
      <w:r w:rsidRPr="003B5928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ул.Тульская</w:t>
      </w:r>
      <w:r w:rsidRPr="003B5928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д.22</w:t>
      </w:r>
    </w:p>
    <w:p w:rsidR="00712D2B" w:rsidRPr="003B5928" w:rsidRDefault="00712D2B" w:rsidP="003B0694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ИНН/КПП 2538088020/253801001</w:t>
      </w:r>
    </w:p>
    <w:p w:rsidR="00712D2B" w:rsidRDefault="00712D2B" w:rsidP="003B0694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712D2B" w:rsidRPr="00B61F30" w:rsidRDefault="00712D2B" w:rsidP="003B0694">
      <w:pPr>
        <w:spacing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Конкурсный управляющий</w:t>
      </w:r>
      <w:r w:rsidRPr="00B61F30">
        <w:rPr>
          <w:rFonts w:ascii="Times New Roman" w:hAnsi="Times New Roman"/>
          <w:sz w:val="23"/>
          <w:szCs w:val="23"/>
        </w:rPr>
        <w:tab/>
      </w:r>
      <w:r w:rsidRPr="00B61F30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Д.Е. Полонский</w:t>
      </w:r>
    </w:p>
    <w:p w:rsidR="00712D2B" w:rsidRPr="00B61F30" w:rsidRDefault="00712D2B" w:rsidP="003B0694">
      <w:pPr>
        <w:spacing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12D2B" w:rsidRDefault="00712D2B" w:rsidP="003B0694">
      <w:pPr>
        <w:spacing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Цессионарий</w:t>
      </w:r>
      <w:r w:rsidRPr="00B61F30">
        <w:rPr>
          <w:rFonts w:ascii="Times New Roman" w:hAnsi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/>
          <w:b/>
          <w:bCs/>
          <w:sz w:val="23"/>
          <w:szCs w:val="23"/>
        </w:rPr>
        <w:t>_____________________________________________________________</w:t>
      </w:r>
    </w:p>
    <w:p w:rsidR="00712D2B" w:rsidRDefault="00712D2B" w:rsidP="003B0694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</w:t>
      </w:r>
    </w:p>
    <w:p w:rsidR="00712D2B" w:rsidRDefault="00712D2B" w:rsidP="003B0694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</w:t>
      </w:r>
    </w:p>
    <w:p w:rsidR="00712D2B" w:rsidRDefault="00712D2B" w:rsidP="003B0694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</w:t>
      </w:r>
    </w:p>
    <w:p w:rsidR="00712D2B" w:rsidRPr="00B61F30" w:rsidRDefault="00712D2B" w:rsidP="003B0694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</w:t>
      </w:r>
    </w:p>
    <w:p w:rsidR="00712D2B" w:rsidRPr="00B61F30" w:rsidRDefault="00712D2B" w:rsidP="003B0694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712D2B" w:rsidRPr="00B61F30" w:rsidRDefault="00712D2B" w:rsidP="003B0694">
      <w:pPr>
        <w:spacing w:line="36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</w:t>
      </w:r>
    </w:p>
    <w:p w:rsidR="00712D2B" w:rsidRDefault="00712D2B"/>
    <w:sectPr w:rsidR="00712D2B" w:rsidSect="008F3BFF">
      <w:pgSz w:w="11906" w:h="16838"/>
      <w:pgMar w:top="540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2B2"/>
    <w:multiLevelType w:val="hybridMultilevel"/>
    <w:tmpl w:val="F5566FC0"/>
    <w:lvl w:ilvl="0" w:tplc="B0D0C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B8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FA5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7E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BA9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2A7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08F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E82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8C5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107271C"/>
    <w:multiLevelType w:val="hybridMultilevel"/>
    <w:tmpl w:val="45820A9C"/>
    <w:lvl w:ilvl="0" w:tplc="CDB40E9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D47FB0"/>
    <w:multiLevelType w:val="multilevel"/>
    <w:tmpl w:val="AE625C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8A5451E"/>
    <w:multiLevelType w:val="multilevel"/>
    <w:tmpl w:val="AE625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BCD2C9A"/>
    <w:multiLevelType w:val="multilevel"/>
    <w:tmpl w:val="AE625C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E9666B5"/>
    <w:multiLevelType w:val="multilevel"/>
    <w:tmpl w:val="AE625C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3957B81"/>
    <w:multiLevelType w:val="multilevel"/>
    <w:tmpl w:val="AE62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694"/>
    <w:rsid w:val="000023FE"/>
    <w:rsid w:val="000107F3"/>
    <w:rsid w:val="000139C9"/>
    <w:rsid w:val="00017E06"/>
    <w:rsid w:val="000306AE"/>
    <w:rsid w:val="0003658A"/>
    <w:rsid w:val="00042005"/>
    <w:rsid w:val="000432ED"/>
    <w:rsid w:val="00046C94"/>
    <w:rsid w:val="0006180A"/>
    <w:rsid w:val="00064844"/>
    <w:rsid w:val="00066D6D"/>
    <w:rsid w:val="00066D84"/>
    <w:rsid w:val="00071374"/>
    <w:rsid w:val="00075CC6"/>
    <w:rsid w:val="000850A4"/>
    <w:rsid w:val="00093518"/>
    <w:rsid w:val="00093C1B"/>
    <w:rsid w:val="00097790"/>
    <w:rsid w:val="000A48E9"/>
    <w:rsid w:val="000C7873"/>
    <w:rsid w:val="000E1ABE"/>
    <w:rsid w:val="000F2B7B"/>
    <w:rsid w:val="000F3B0B"/>
    <w:rsid w:val="000F6348"/>
    <w:rsid w:val="00101F50"/>
    <w:rsid w:val="001063EE"/>
    <w:rsid w:val="00132FC6"/>
    <w:rsid w:val="00147ED2"/>
    <w:rsid w:val="00153940"/>
    <w:rsid w:val="001840A7"/>
    <w:rsid w:val="00193F13"/>
    <w:rsid w:val="00194F15"/>
    <w:rsid w:val="001C475B"/>
    <w:rsid w:val="001D52D6"/>
    <w:rsid w:val="001E6CE2"/>
    <w:rsid w:val="00210FC2"/>
    <w:rsid w:val="0021388F"/>
    <w:rsid w:val="00226EF3"/>
    <w:rsid w:val="00231D63"/>
    <w:rsid w:val="00232A0E"/>
    <w:rsid w:val="002377B1"/>
    <w:rsid w:val="002410BC"/>
    <w:rsid w:val="00255A64"/>
    <w:rsid w:val="00267E61"/>
    <w:rsid w:val="00283E73"/>
    <w:rsid w:val="002A5255"/>
    <w:rsid w:val="002C249C"/>
    <w:rsid w:val="002C2584"/>
    <w:rsid w:val="002D4FE2"/>
    <w:rsid w:val="002D7ED5"/>
    <w:rsid w:val="002F7B8C"/>
    <w:rsid w:val="003043BE"/>
    <w:rsid w:val="00307960"/>
    <w:rsid w:val="00307BEC"/>
    <w:rsid w:val="0031664A"/>
    <w:rsid w:val="00316676"/>
    <w:rsid w:val="00323F15"/>
    <w:rsid w:val="00324113"/>
    <w:rsid w:val="00326885"/>
    <w:rsid w:val="00330D92"/>
    <w:rsid w:val="00346CD7"/>
    <w:rsid w:val="00352A8D"/>
    <w:rsid w:val="00354575"/>
    <w:rsid w:val="00361C58"/>
    <w:rsid w:val="0036349F"/>
    <w:rsid w:val="00375837"/>
    <w:rsid w:val="00382C91"/>
    <w:rsid w:val="00382D58"/>
    <w:rsid w:val="003A3DCE"/>
    <w:rsid w:val="003B0694"/>
    <w:rsid w:val="003B5928"/>
    <w:rsid w:val="003C6153"/>
    <w:rsid w:val="003D485D"/>
    <w:rsid w:val="003D4C6E"/>
    <w:rsid w:val="003D76D6"/>
    <w:rsid w:val="003F561E"/>
    <w:rsid w:val="0040522E"/>
    <w:rsid w:val="00413D18"/>
    <w:rsid w:val="00430878"/>
    <w:rsid w:val="0044563B"/>
    <w:rsid w:val="00445775"/>
    <w:rsid w:val="00473E25"/>
    <w:rsid w:val="004769D7"/>
    <w:rsid w:val="00480FB6"/>
    <w:rsid w:val="00492A1B"/>
    <w:rsid w:val="00497A40"/>
    <w:rsid w:val="004A0210"/>
    <w:rsid w:val="004A1F72"/>
    <w:rsid w:val="004C73C0"/>
    <w:rsid w:val="004D3F6D"/>
    <w:rsid w:val="004F4539"/>
    <w:rsid w:val="004F69B4"/>
    <w:rsid w:val="00502C36"/>
    <w:rsid w:val="00505026"/>
    <w:rsid w:val="005074DF"/>
    <w:rsid w:val="005158D7"/>
    <w:rsid w:val="00537C84"/>
    <w:rsid w:val="00542C62"/>
    <w:rsid w:val="00544D05"/>
    <w:rsid w:val="00551C75"/>
    <w:rsid w:val="00560BAE"/>
    <w:rsid w:val="0056206B"/>
    <w:rsid w:val="0056432F"/>
    <w:rsid w:val="005713EB"/>
    <w:rsid w:val="00573FE8"/>
    <w:rsid w:val="00577467"/>
    <w:rsid w:val="00591FA1"/>
    <w:rsid w:val="0059240C"/>
    <w:rsid w:val="005A0214"/>
    <w:rsid w:val="005A3988"/>
    <w:rsid w:val="005A6C67"/>
    <w:rsid w:val="005B126B"/>
    <w:rsid w:val="005B468A"/>
    <w:rsid w:val="005B5B9C"/>
    <w:rsid w:val="005B5DF5"/>
    <w:rsid w:val="005C2128"/>
    <w:rsid w:val="005D4E60"/>
    <w:rsid w:val="005E068B"/>
    <w:rsid w:val="005F1290"/>
    <w:rsid w:val="005F6FD3"/>
    <w:rsid w:val="006000D3"/>
    <w:rsid w:val="00602966"/>
    <w:rsid w:val="00605D41"/>
    <w:rsid w:val="0062287D"/>
    <w:rsid w:val="00634141"/>
    <w:rsid w:val="00637FBE"/>
    <w:rsid w:val="006427A4"/>
    <w:rsid w:val="006529E8"/>
    <w:rsid w:val="00652C56"/>
    <w:rsid w:val="006570D6"/>
    <w:rsid w:val="00677BF9"/>
    <w:rsid w:val="00686505"/>
    <w:rsid w:val="006917A3"/>
    <w:rsid w:val="0069269B"/>
    <w:rsid w:val="006C5CCD"/>
    <w:rsid w:val="006E758E"/>
    <w:rsid w:val="006F57F4"/>
    <w:rsid w:val="00712D2B"/>
    <w:rsid w:val="00743472"/>
    <w:rsid w:val="00761D98"/>
    <w:rsid w:val="00771819"/>
    <w:rsid w:val="00771FE5"/>
    <w:rsid w:val="00783830"/>
    <w:rsid w:val="007912D0"/>
    <w:rsid w:val="00794294"/>
    <w:rsid w:val="0079593B"/>
    <w:rsid w:val="007A1CC8"/>
    <w:rsid w:val="007A3B96"/>
    <w:rsid w:val="007A5D77"/>
    <w:rsid w:val="007A601D"/>
    <w:rsid w:val="007A7F32"/>
    <w:rsid w:val="007C5F08"/>
    <w:rsid w:val="007D5554"/>
    <w:rsid w:val="007D76F6"/>
    <w:rsid w:val="0080206C"/>
    <w:rsid w:val="00803719"/>
    <w:rsid w:val="00814B5A"/>
    <w:rsid w:val="008202DB"/>
    <w:rsid w:val="00821B8A"/>
    <w:rsid w:val="00822DED"/>
    <w:rsid w:val="00827814"/>
    <w:rsid w:val="00843D59"/>
    <w:rsid w:val="00852B92"/>
    <w:rsid w:val="008561FF"/>
    <w:rsid w:val="008606D1"/>
    <w:rsid w:val="00861B94"/>
    <w:rsid w:val="00864D51"/>
    <w:rsid w:val="00872B44"/>
    <w:rsid w:val="00892884"/>
    <w:rsid w:val="0089593D"/>
    <w:rsid w:val="008A1EA9"/>
    <w:rsid w:val="008A7F40"/>
    <w:rsid w:val="008B6227"/>
    <w:rsid w:val="008D7402"/>
    <w:rsid w:val="008E2431"/>
    <w:rsid w:val="008F3BFF"/>
    <w:rsid w:val="008F76F8"/>
    <w:rsid w:val="00906575"/>
    <w:rsid w:val="009068B7"/>
    <w:rsid w:val="009217DD"/>
    <w:rsid w:val="00941B1E"/>
    <w:rsid w:val="0095407A"/>
    <w:rsid w:val="00954E6C"/>
    <w:rsid w:val="00957B08"/>
    <w:rsid w:val="009615FE"/>
    <w:rsid w:val="009677AD"/>
    <w:rsid w:val="00970FAA"/>
    <w:rsid w:val="009719C8"/>
    <w:rsid w:val="0097650D"/>
    <w:rsid w:val="00984A4C"/>
    <w:rsid w:val="00992EEC"/>
    <w:rsid w:val="00994035"/>
    <w:rsid w:val="0099514B"/>
    <w:rsid w:val="009976B6"/>
    <w:rsid w:val="009A1327"/>
    <w:rsid w:val="009A1865"/>
    <w:rsid w:val="009D2C62"/>
    <w:rsid w:val="009D44E1"/>
    <w:rsid w:val="009D51C6"/>
    <w:rsid w:val="009E5E12"/>
    <w:rsid w:val="009F06EC"/>
    <w:rsid w:val="00A02483"/>
    <w:rsid w:val="00A0471B"/>
    <w:rsid w:val="00A157AE"/>
    <w:rsid w:val="00A241B3"/>
    <w:rsid w:val="00A24965"/>
    <w:rsid w:val="00A354D7"/>
    <w:rsid w:val="00A36638"/>
    <w:rsid w:val="00A37007"/>
    <w:rsid w:val="00A46509"/>
    <w:rsid w:val="00A517E7"/>
    <w:rsid w:val="00A56928"/>
    <w:rsid w:val="00A7340E"/>
    <w:rsid w:val="00A7524A"/>
    <w:rsid w:val="00A80BCB"/>
    <w:rsid w:val="00A81CF2"/>
    <w:rsid w:val="00A95BA1"/>
    <w:rsid w:val="00AA2238"/>
    <w:rsid w:val="00AA5244"/>
    <w:rsid w:val="00AC275E"/>
    <w:rsid w:val="00AD1A67"/>
    <w:rsid w:val="00AE2972"/>
    <w:rsid w:val="00B01636"/>
    <w:rsid w:val="00B251D4"/>
    <w:rsid w:val="00B26DF4"/>
    <w:rsid w:val="00B31F60"/>
    <w:rsid w:val="00B35398"/>
    <w:rsid w:val="00B44A90"/>
    <w:rsid w:val="00B47291"/>
    <w:rsid w:val="00B52B72"/>
    <w:rsid w:val="00B54A44"/>
    <w:rsid w:val="00B54BDA"/>
    <w:rsid w:val="00B61F30"/>
    <w:rsid w:val="00B660E3"/>
    <w:rsid w:val="00B735A3"/>
    <w:rsid w:val="00B755E3"/>
    <w:rsid w:val="00BA0A1B"/>
    <w:rsid w:val="00BA0F9B"/>
    <w:rsid w:val="00BA7DFB"/>
    <w:rsid w:val="00BC2DE6"/>
    <w:rsid w:val="00BD17BA"/>
    <w:rsid w:val="00BE38C6"/>
    <w:rsid w:val="00BF5297"/>
    <w:rsid w:val="00C1043E"/>
    <w:rsid w:val="00C133C9"/>
    <w:rsid w:val="00C23AA9"/>
    <w:rsid w:val="00C27815"/>
    <w:rsid w:val="00C30521"/>
    <w:rsid w:val="00C423EE"/>
    <w:rsid w:val="00C4312A"/>
    <w:rsid w:val="00C460AD"/>
    <w:rsid w:val="00C51AC6"/>
    <w:rsid w:val="00C53A48"/>
    <w:rsid w:val="00C53B1B"/>
    <w:rsid w:val="00C56FC6"/>
    <w:rsid w:val="00C6557B"/>
    <w:rsid w:val="00C77E60"/>
    <w:rsid w:val="00C848BF"/>
    <w:rsid w:val="00CA06C5"/>
    <w:rsid w:val="00CB1D1F"/>
    <w:rsid w:val="00CB3FB0"/>
    <w:rsid w:val="00CB6368"/>
    <w:rsid w:val="00CC63E1"/>
    <w:rsid w:val="00CC7937"/>
    <w:rsid w:val="00CD2085"/>
    <w:rsid w:val="00CD2103"/>
    <w:rsid w:val="00CD71D1"/>
    <w:rsid w:val="00CE46A6"/>
    <w:rsid w:val="00CF09C0"/>
    <w:rsid w:val="00CF30BF"/>
    <w:rsid w:val="00D1342E"/>
    <w:rsid w:val="00D25623"/>
    <w:rsid w:val="00D32AF8"/>
    <w:rsid w:val="00D418DC"/>
    <w:rsid w:val="00D46FB0"/>
    <w:rsid w:val="00D50C87"/>
    <w:rsid w:val="00D52489"/>
    <w:rsid w:val="00D60071"/>
    <w:rsid w:val="00D64D8C"/>
    <w:rsid w:val="00D709ED"/>
    <w:rsid w:val="00D814D4"/>
    <w:rsid w:val="00D938B0"/>
    <w:rsid w:val="00DA74A5"/>
    <w:rsid w:val="00DD1900"/>
    <w:rsid w:val="00DF05A9"/>
    <w:rsid w:val="00DF64B7"/>
    <w:rsid w:val="00E0145D"/>
    <w:rsid w:val="00E01A51"/>
    <w:rsid w:val="00E0577A"/>
    <w:rsid w:val="00E12EE0"/>
    <w:rsid w:val="00E1351B"/>
    <w:rsid w:val="00E308F1"/>
    <w:rsid w:val="00E36EFE"/>
    <w:rsid w:val="00E42AD9"/>
    <w:rsid w:val="00E51BB4"/>
    <w:rsid w:val="00E5360B"/>
    <w:rsid w:val="00E85821"/>
    <w:rsid w:val="00E901CC"/>
    <w:rsid w:val="00E94B6C"/>
    <w:rsid w:val="00E95E73"/>
    <w:rsid w:val="00EA3507"/>
    <w:rsid w:val="00EA48D9"/>
    <w:rsid w:val="00EB607F"/>
    <w:rsid w:val="00EC53A3"/>
    <w:rsid w:val="00EC64E2"/>
    <w:rsid w:val="00EC73F6"/>
    <w:rsid w:val="00ED30FE"/>
    <w:rsid w:val="00EF228A"/>
    <w:rsid w:val="00F03523"/>
    <w:rsid w:val="00F06DCB"/>
    <w:rsid w:val="00F06FB6"/>
    <w:rsid w:val="00F23FE0"/>
    <w:rsid w:val="00F2528F"/>
    <w:rsid w:val="00F3268B"/>
    <w:rsid w:val="00F415C1"/>
    <w:rsid w:val="00F428B1"/>
    <w:rsid w:val="00F4414A"/>
    <w:rsid w:val="00F66954"/>
    <w:rsid w:val="00F67320"/>
    <w:rsid w:val="00F73233"/>
    <w:rsid w:val="00FA06E5"/>
    <w:rsid w:val="00FB215F"/>
    <w:rsid w:val="00FC07AD"/>
    <w:rsid w:val="00FC2BC9"/>
    <w:rsid w:val="00FD0DCA"/>
    <w:rsid w:val="00FD152C"/>
    <w:rsid w:val="00FD4F7D"/>
    <w:rsid w:val="00FE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94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B069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B069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B0694"/>
    <w:rPr>
      <w:rFonts w:eastAsia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B069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694"/>
    <w:rPr>
      <w:rFonts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B0694"/>
    <w:pPr>
      <w:spacing w:after="0" w:line="240" w:lineRule="auto"/>
      <w:ind w:left="720" w:hanging="18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B069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3</Pages>
  <Words>774</Words>
  <Characters>4416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Dmitrii</cp:lastModifiedBy>
  <cp:revision>5</cp:revision>
  <cp:lastPrinted>2016-07-20T02:42:00Z</cp:lastPrinted>
  <dcterms:created xsi:type="dcterms:W3CDTF">2012-08-16T00:22:00Z</dcterms:created>
  <dcterms:modified xsi:type="dcterms:W3CDTF">2016-07-20T02:46:00Z</dcterms:modified>
</cp:coreProperties>
</file>