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729" w:rsidRDefault="008E2729" w:rsidP="008E2729">
      <w:pPr>
        <w:pStyle w:val="3"/>
        <w:jc w:val="right"/>
        <w:rPr>
          <w:b/>
          <w:szCs w:val="24"/>
        </w:rPr>
      </w:pPr>
      <w:r>
        <w:rPr>
          <w:b/>
          <w:szCs w:val="24"/>
        </w:rPr>
        <w:t>Приложение №</w:t>
      </w:r>
      <w:r w:rsidR="00972D46">
        <w:rPr>
          <w:b/>
          <w:szCs w:val="24"/>
        </w:rPr>
        <w:t>3</w:t>
      </w:r>
    </w:p>
    <w:p w:rsidR="008E2729" w:rsidRDefault="008E2729" w:rsidP="008E2729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по продаже имущества </w:t>
      </w:r>
    </w:p>
    <w:p w:rsidR="008E2729" w:rsidRDefault="008E2729" w:rsidP="008E2729">
      <w:pPr>
        <w:pStyle w:val="a8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ООО «Фортэк-97»</w:t>
      </w:r>
    </w:p>
    <w:p w:rsidR="008E2729" w:rsidRDefault="008E2729" w:rsidP="008E2729">
      <w:pPr>
        <w:rPr>
          <w:sz w:val="24"/>
          <w:szCs w:val="24"/>
        </w:rPr>
      </w:pPr>
    </w:p>
    <w:p w:rsidR="008E2729" w:rsidRDefault="00972D46" w:rsidP="008E2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Дебиторская задолженность перед ООО</w:t>
      </w:r>
      <w:r w:rsidR="008E2729" w:rsidRPr="008E2729">
        <w:rPr>
          <w:rFonts w:ascii="Times New Roman" w:hAnsi="Times New Roman" w:cs="Times New Roman"/>
          <w:b/>
          <w:sz w:val="24"/>
          <w:szCs w:val="24"/>
        </w:rPr>
        <w:t xml:space="preserve"> Фортэк-97 </w:t>
      </w:r>
      <w:r>
        <w:rPr>
          <w:rFonts w:ascii="Times New Roman" w:hAnsi="Times New Roman" w:cs="Times New Roman"/>
          <w:b/>
          <w:sz w:val="24"/>
          <w:szCs w:val="24"/>
        </w:rPr>
        <w:t>по состоянию на 01.01.2016</w:t>
      </w:r>
    </w:p>
    <w:p w:rsidR="00736438" w:rsidRDefault="00736438" w:rsidP="008E2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(реализуется единым лотом)</w:t>
      </w:r>
    </w:p>
    <w:p w:rsidR="00972D46" w:rsidRDefault="00972D46" w:rsidP="00972D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4850" w:type="dxa"/>
        <w:tblLook w:val="04A0" w:firstRow="1" w:lastRow="0" w:firstColumn="1" w:lastColumn="0" w:noHBand="0" w:noVBand="1"/>
      </w:tblPr>
      <w:tblGrid>
        <w:gridCol w:w="1101"/>
        <w:gridCol w:w="850"/>
        <w:gridCol w:w="10064"/>
        <w:gridCol w:w="2835"/>
      </w:tblGrid>
      <w:tr w:rsidR="00972D46" w:rsidTr="00972D46">
        <w:tc>
          <w:tcPr>
            <w:tcW w:w="1101" w:type="dxa"/>
          </w:tcPr>
          <w:p w:rsidR="00972D46" w:rsidRDefault="00972D46" w:rsidP="00972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номер</w:t>
            </w:r>
          </w:p>
        </w:tc>
        <w:tc>
          <w:tcPr>
            <w:tcW w:w="850" w:type="dxa"/>
          </w:tcPr>
          <w:p w:rsidR="00972D46" w:rsidRDefault="00972D46" w:rsidP="00972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счет</w:t>
            </w:r>
          </w:p>
        </w:tc>
        <w:tc>
          <w:tcPr>
            <w:tcW w:w="10064" w:type="dxa"/>
          </w:tcPr>
          <w:p w:rsidR="00972D46" w:rsidRDefault="00972D46" w:rsidP="00972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дебитора</w:t>
            </w:r>
          </w:p>
        </w:tc>
        <w:tc>
          <w:tcPr>
            <w:tcW w:w="2835" w:type="dxa"/>
          </w:tcPr>
          <w:p w:rsidR="00972D46" w:rsidRDefault="00972D46" w:rsidP="00972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задолженности</w:t>
            </w:r>
            <w:r w:rsidR="00736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данным бух. учета, руб.</w:t>
            </w:r>
          </w:p>
        </w:tc>
      </w:tr>
      <w:tr w:rsidR="00972D46" w:rsidTr="00972D46">
        <w:tc>
          <w:tcPr>
            <w:tcW w:w="1101" w:type="dxa"/>
          </w:tcPr>
          <w:p w:rsidR="00972D46" w:rsidRDefault="00972D46" w:rsidP="00972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2D46" w:rsidRDefault="00972D46" w:rsidP="00972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972D46" w:rsidRDefault="00972D46" w:rsidP="00972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72D46" w:rsidRDefault="00972D46" w:rsidP="00972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72D46" w:rsidTr="00972D46">
        <w:tc>
          <w:tcPr>
            <w:tcW w:w="1101" w:type="dxa"/>
          </w:tcPr>
          <w:p w:rsidR="00972D46" w:rsidRPr="00736438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58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ПМПЗ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90 000 000,00</w:t>
            </w:r>
          </w:p>
        </w:tc>
      </w:tr>
      <w:tr w:rsidR="00972D46" w:rsidTr="00972D46">
        <w:tc>
          <w:tcPr>
            <w:tcW w:w="1101" w:type="dxa"/>
          </w:tcPr>
          <w:p w:rsidR="00972D46" w:rsidRPr="00736438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60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 xml:space="preserve">Орион ООО 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35 471,75</w:t>
            </w:r>
          </w:p>
        </w:tc>
      </w:tr>
      <w:tr w:rsidR="00972D46" w:rsidTr="00972D46">
        <w:tc>
          <w:tcPr>
            <w:tcW w:w="1101" w:type="dxa"/>
          </w:tcPr>
          <w:p w:rsidR="00972D46" w:rsidRPr="00736438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60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Nowaco</w:t>
            </w:r>
            <w:proofErr w:type="spellEnd"/>
            <w:r w:rsidRPr="00900E92">
              <w:t xml:space="preserve"> A/S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4 044,94</w:t>
            </w:r>
          </w:p>
        </w:tc>
      </w:tr>
      <w:tr w:rsidR="00972D46" w:rsidTr="00972D46">
        <w:tc>
          <w:tcPr>
            <w:tcW w:w="1101" w:type="dxa"/>
          </w:tcPr>
          <w:p w:rsidR="00972D46" w:rsidRPr="00736438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60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Агросервис</w:t>
            </w:r>
            <w:proofErr w:type="spellEnd"/>
            <w:r w:rsidRPr="00900E92">
              <w:t xml:space="preserve">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7 301,20</w:t>
            </w:r>
          </w:p>
        </w:tc>
      </w:tr>
      <w:tr w:rsidR="00972D46" w:rsidTr="00972D46">
        <w:tc>
          <w:tcPr>
            <w:tcW w:w="1101" w:type="dxa"/>
          </w:tcPr>
          <w:p w:rsidR="00972D46" w:rsidRPr="00736438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60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Айс</w:t>
            </w:r>
            <w:proofErr w:type="spellEnd"/>
            <w:r w:rsidRPr="00900E92">
              <w:t>-Фиш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9 874,98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60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Аркон</w:t>
            </w:r>
            <w:proofErr w:type="spellEnd"/>
            <w:r w:rsidRPr="00900E92">
              <w:t xml:space="preserve">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9 933,31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60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Висцера</w:t>
            </w:r>
            <w:proofErr w:type="spellEnd"/>
            <w:r w:rsidRPr="00900E92">
              <w:t xml:space="preserve">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64 271 318,42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60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Витта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332,90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60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 xml:space="preserve">Вымпел </w:t>
            </w:r>
            <w:proofErr w:type="spellStart"/>
            <w:r w:rsidRPr="00900E92">
              <w:t>Фуд</w:t>
            </w:r>
            <w:proofErr w:type="spellEnd"/>
            <w:r w:rsidRPr="00900E92">
              <w:t xml:space="preserve"> ПК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19 851,51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60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Домахин А.В. ИП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855,00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60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ЕвроАзия</w:t>
            </w:r>
            <w:proofErr w:type="spellEnd"/>
            <w:r w:rsidRPr="00900E92">
              <w:t xml:space="preserve">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1 097,62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60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Инвина</w:t>
            </w:r>
            <w:proofErr w:type="spellEnd"/>
            <w:r w:rsidRPr="00900E92">
              <w:t>-опт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138 875,90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60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Инвина</w:t>
            </w:r>
            <w:proofErr w:type="spellEnd"/>
            <w:r w:rsidRPr="00900E92">
              <w:t>-ЮТК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504,64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60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КВОРУМ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31 188,04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60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Лакталис</w:t>
            </w:r>
            <w:proofErr w:type="spellEnd"/>
            <w:r w:rsidRPr="00900E92">
              <w:t xml:space="preserve"> восток ЗАО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7 130,75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60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Легион Компания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3 028,24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60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Магнат Трейд Энтерпрайз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11 083,16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60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ООО "Колбасная фабрика "</w:t>
            </w:r>
            <w:proofErr w:type="spellStart"/>
            <w:r w:rsidRPr="00900E92">
              <w:t>Уралмашевская</w:t>
            </w:r>
            <w:proofErr w:type="spellEnd"/>
            <w:r w:rsidRPr="00900E92">
              <w:t>"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5 859 323,14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60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Планета ТК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82,53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60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Продактив</w:t>
            </w:r>
            <w:proofErr w:type="spellEnd"/>
            <w:r w:rsidRPr="00900E92">
              <w:t xml:space="preserve">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2 895,33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60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Продукты ТД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1 203,60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60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Продэкс</w:t>
            </w:r>
            <w:proofErr w:type="spellEnd"/>
            <w:r w:rsidRPr="00900E92">
              <w:t xml:space="preserve">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8 718,20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60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Простор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49,68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60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Пышминский</w:t>
            </w:r>
            <w:proofErr w:type="spellEnd"/>
            <w:r w:rsidRPr="00900E92">
              <w:t xml:space="preserve"> молочный завод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2 721,30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60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Рефтинская</w:t>
            </w:r>
            <w:proofErr w:type="spellEnd"/>
            <w:r w:rsidRPr="00900E92">
              <w:t xml:space="preserve"> птицефабрика ОАО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7 752,20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60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ТагБир</w:t>
            </w:r>
            <w:proofErr w:type="spellEnd"/>
            <w:r w:rsidRPr="00900E92">
              <w:t xml:space="preserve">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73 210,00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60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Трейд-ГРУПП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18 251,06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60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УралРегионТорг</w:t>
            </w:r>
            <w:proofErr w:type="spellEnd"/>
            <w:r w:rsidRPr="00900E92">
              <w:t xml:space="preserve"> ТК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6 101,47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60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УралСнабТрейд</w:t>
            </w:r>
            <w:proofErr w:type="spellEnd"/>
            <w:r w:rsidRPr="00900E92">
              <w:t xml:space="preserve">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45 408,87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60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Шиловское</w:t>
            </w:r>
            <w:proofErr w:type="spellEnd"/>
            <w:r w:rsidRPr="00900E92">
              <w:t xml:space="preserve">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19 970,76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60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ЮниГрупп</w:t>
            </w:r>
            <w:proofErr w:type="spellEnd"/>
            <w:r w:rsidRPr="00900E92">
              <w:t xml:space="preserve"> ООО 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408 500,49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Аветисян</w:t>
            </w:r>
            <w:proofErr w:type="spellEnd"/>
            <w:r w:rsidRPr="00900E92">
              <w:t xml:space="preserve"> С.Н. ИП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1 112,83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Альф-2000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133 817,32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Апродукт</w:t>
            </w:r>
            <w:proofErr w:type="spellEnd"/>
            <w:r w:rsidRPr="00900E92">
              <w:t xml:space="preserve">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13 800,00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 xml:space="preserve">Бриз ООО 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11 393 372,08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 xml:space="preserve">Вертикаль ООО 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27 659,22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Городской гипермаркет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2 130,00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Денисов Сергей Павлович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3 437,01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Домашняя кухня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16 955,66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Жуков Д.А.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22 656,50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Колбасная фабрика "</w:t>
            </w:r>
            <w:proofErr w:type="spellStart"/>
            <w:r w:rsidRPr="00900E92">
              <w:t>Уралмашевская</w:t>
            </w:r>
            <w:proofErr w:type="spellEnd"/>
            <w:r w:rsidRPr="00900E92">
              <w:t>"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42 372 739,38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Коллапсе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18 600,20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proofErr w:type="gramStart"/>
            <w:r w:rsidRPr="00900E92">
              <w:t>Комплек</w:t>
            </w:r>
            <w:proofErr w:type="spellEnd"/>
            <w:r w:rsidRPr="00900E92">
              <w:t>-Т</w:t>
            </w:r>
            <w:proofErr w:type="gramEnd"/>
            <w:r w:rsidRPr="00900E92">
              <w:t xml:space="preserve">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31 990,96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Крюкова И.С. ИП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8 000,00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Лайтерра</w:t>
            </w:r>
            <w:proofErr w:type="spellEnd"/>
            <w:r w:rsidRPr="00900E92">
              <w:t xml:space="preserve">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52 361 647,61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Лешуков</w:t>
            </w:r>
            <w:proofErr w:type="spellEnd"/>
            <w:r w:rsidRPr="00900E92">
              <w:t xml:space="preserve"> В.Н. ИП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1 292,51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ЛигаСпецСтрой</w:t>
            </w:r>
            <w:proofErr w:type="spellEnd"/>
            <w:r w:rsidRPr="00900E92">
              <w:t xml:space="preserve">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7 197,63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Лотос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47 579,55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Макушина Ирина Юрьевна ИП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72 277,19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 xml:space="preserve">Меркурий 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1 301,60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Монетка "Элемент-Трейд"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2 936,81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Мясная классика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8 349,63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Колбасная фабрика "</w:t>
            </w:r>
            <w:proofErr w:type="spellStart"/>
            <w:r w:rsidRPr="00900E92">
              <w:t>Уралмашевская</w:t>
            </w:r>
            <w:proofErr w:type="spellEnd"/>
            <w:r w:rsidRPr="00900E92">
              <w:t>"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126 396 081,96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Новоуральский</w:t>
            </w:r>
            <w:proofErr w:type="spellEnd"/>
            <w:r w:rsidRPr="00900E92">
              <w:t xml:space="preserve"> мясной комбинат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43 924,78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Нортон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82 955 990,91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 xml:space="preserve">Океан 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16 841,82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ОРЛЕТ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74 216 424,73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Парнас-М ОАО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13 986 028,26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Педошенко</w:t>
            </w:r>
            <w:proofErr w:type="spellEnd"/>
            <w:r w:rsidRPr="00900E92">
              <w:t xml:space="preserve"> А.А. ИП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2 101,30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Пикник-28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12 400,68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ПМПЗ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285 781 311,09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Провиант 2004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210 918,58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 xml:space="preserve">Провиант-2004 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29 205,05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Продарсенал</w:t>
            </w:r>
            <w:proofErr w:type="spellEnd"/>
            <w:r w:rsidRPr="00900E92">
              <w:t xml:space="preserve">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3 638,00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ПродЛайн</w:t>
            </w:r>
            <w:proofErr w:type="spellEnd"/>
            <w:r w:rsidRPr="00900E92">
              <w:t xml:space="preserve">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32 950,00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ПромИнвест</w:t>
            </w:r>
            <w:proofErr w:type="spellEnd"/>
            <w:r w:rsidRPr="00900E92">
              <w:t xml:space="preserve">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6 923 727,80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Птицефабрика "Первоуральская"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423 969,40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Ремавтотранспорт</w:t>
            </w:r>
            <w:proofErr w:type="spellEnd"/>
            <w:r w:rsidRPr="00900E92">
              <w:t xml:space="preserve">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43 161,82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Романтика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57 310,45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Сабуров В.Н.  ИП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94 140,77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 xml:space="preserve">Саенко Марина Васильевна ИП 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3 598,40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Селянка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3 945,06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Симонов В.В. ИП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3 000,00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Стройтех</w:t>
            </w:r>
            <w:proofErr w:type="spellEnd"/>
            <w:r w:rsidRPr="00900E92">
              <w:t>-М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12 633,48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 xml:space="preserve">Трейд </w:t>
            </w:r>
            <w:proofErr w:type="spellStart"/>
            <w:r w:rsidRPr="00900E92">
              <w:t>Маркет</w:t>
            </w:r>
            <w:proofErr w:type="spellEnd"/>
            <w:r w:rsidRPr="00900E92">
              <w:t>-Екатеринбург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154 787,14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 xml:space="preserve">Трейд </w:t>
            </w:r>
            <w:proofErr w:type="spellStart"/>
            <w:r w:rsidRPr="00900E92">
              <w:t>Мит</w:t>
            </w:r>
            <w:proofErr w:type="spellEnd"/>
            <w:r w:rsidRPr="00900E92">
              <w:t xml:space="preserve">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3 000,00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Трио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2 001,00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Уралпромторг</w:t>
            </w:r>
            <w:proofErr w:type="spellEnd"/>
            <w:r w:rsidRPr="00900E92">
              <w:t xml:space="preserve">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820 000,00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Урал-</w:t>
            </w:r>
            <w:proofErr w:type="spellStart"/>
            <w:r w:rsidRPr="00900E92">
              <w:t>Фортэк</w:t>
            </w:r>
            <w:proofErr w:type="spellEnd"/>
            <w:r w:rsidRPr="00900E92">
              <w:t xml:space="preserve">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604 978,96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Флагман трейд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1 492,47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ФудКомплекс</w:t>
            </w:r>
            <w:proofErr w:type="spellEnd"/>
            <w:r w:rsidRPr="00900E92">
              <w:t xml:space="preserve">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61 034 399,37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ФУДКОРП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104 118,67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Фудтрейд</w:t>
            </w:r>
            <w:proofErr w:type="spellEnd"/>
            <w:r w:rsidRPr="00900E92">
              <w:t xml:space="preserve">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174,02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Штабницкая</w:t>
            </w:r>
            <w:proofErr w:type="spellEnd"/>
            <w:r w:rsidRPr="00900E92">
              <w:t xml:space="preserve"> О.Б. ИП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4 583,05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Элитторг</w:t>
            </w:r>
            <w:proofErr w:type="spellEnd"/>
            <w:r w:rsidRPr="00900E92">
              <w:t xml:space="preserve">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121,12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ЮниГрупп</w:t>
            </w:r>
            <w:proofErr w:type="spellEnd"/>
            <w:r w:rsidRPr="00900E92">
              <w:t xml:space="preserve"> ООО 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47 036 651,89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62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Юниторг</w:t>
            </w:r>
            <w:proofErr w:type="spellEnd"/>
            <w:r w:rsidRPr="00900E92">
              <w:t xml:space="preserve"> ООО 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75 121,33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63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Бекон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475 000,00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63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Вертикаль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270 900,00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63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Михаленкова</w:t>
            </w:r>
            <w:proofErr w:type="spellEnd"/>
            <w:r w:rsidRPr="00900E92">
              <w:t xml:space="preserve"> Э.Р. ИП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247 307,48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63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М-центр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3 036 860,46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63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Разгуляй-</w:t>
            </w:r>
            <w:proofErr w:type="spellStart"/>
            <w:r w:rsidRPr="00900E92">
              <w:t>Кейтеринг</w:t>
            </w:r>
            <w:proofErr w:type="spellEnd"/>
            <w:r w:rsidRPr="00900E92">
              <w:t xml:space="preserve">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126 095,97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63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 xml:space="preserve">Фалалеев С.А. ИП 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4 932 704,94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76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Альф-2000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627 286,93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76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Единая электронная торговая площадка ОАО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151 507,25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76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Колбасная фабрика "</w:t>
            </w:r>
            <w:proofErr w:type="spellStart"/>
            <w:r w:rsidRPr="00900E92">
              <w:t>Уралмашевская</w:t>
            </w:r>
            <w:proofErr w:type="spellEnd"/>
            <w:r w:rsidRPr="00900E92">
              <w:t>"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5 851 645,97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76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Нортон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815 725,44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76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Парамон</w:t>
            </w:r>
            <w:proofErr w:type="spellEnd"/>
            <w:r w:rsidRPr="00900E92">
              <w:t xml:space="preserve"> Екатеринбург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1 800,00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76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Перспектива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252 130,63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76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ПМПЗ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25 190 440,19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76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Правило Парето ООО РПК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67 504,00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76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РОСГОССТРАХ ООО по Свердловской области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98 888,87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76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РусСнабАвто</w:t>
            </w:r>
            <w:proofErr w:type="spellEnd"/>
            <w:r w:rsidRPr="00900E92">
              <w:t xml:space="preserve">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96 374,00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76</w:t>
            </w:r>
          </w:p>
        </w:tc>
        <w:tc>
          <w:tcPr>
            <w:tcW w:w="10064" w:type="dxa"/>
          </w:tcPr>
          <w:p w:rsidR="00972D46" w:rsidRPr="00900E92" w:rsidRDefault="00972D46" w:rsidP="00972D46">
            <w:r w:rsidRPr="00900E92">
              <w:t>Секретариат Совета Межпарламентской Ассамблеи государств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4 930,00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76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Серовлесинвест</w:t>
            </w:r>
            <w:proofErr w:type="spellEnd"/>
            <w:r w:rsidRPr="00900E92">
              <w:t xml:space="preserve"> Лесная компания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891 813,02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76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СтройМаркет</w:t>
            </w:r>
            <w:proofErr w:type="spellEnd"/>
            <w:r w:rsidRPr="00900E92">
              <w:t xml:space="preserve">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1 701,00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76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ТагБир</w:t>
            </w:r>
            <w:proofErr w:type="spellEnd"/>
            <w:r w:rsidRPr="00900E92">
              <w:t xml:space="preserve">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15 800,00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76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Уралпромторг</w:t>
            </w:r>
            <w:proofErr w:type="spellEnd"/>
            <w:r w:rsidRPr="00900E92">
              <w:t xml:space="preserve"> ООО</w:t>
            </w:r>
          </w:p>
        </w:tc>
        <w:tc>
          <w:tcPr>
            <w:tcW w:w="2835" w:type="dxa"/>
          </w:tcPr>
          <w:p w:rsidR="00972D46" w:rsidRPr="00900E92" w:rsidRDefault="00972D46" w:rsidP="00972D46">
            <w:r w:rsidRPr="00900E92">
              <w:t>195 119,20</w:t>
            </w:r>
          </w:p>
        </w:tc>
      </w:tr>
      <w:tr w:rsidR="00972D46" w:rsidTr="00972D46">
        <w:tc>
          <w:tcPr>
            <w:tcW w:w="1101" w:type="dxa"/>
          </w:tcPr>
          <w:p w:rsidR="00972D46" w:rsidRPr="00972D46" w:rsidRDefault="00972D46" w:rsidP="00972D46">
            <w:pPr>
              <w:pStyle w:val="a3"/>
              <w:numPr>
                <w:ilvl w:val="0"/>
                <w:numId w:val="16"/>
              </w:numPr>
              <w:ind w:left="0" w:righ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72D46" w:rsidRPr="00900E92" w:rsidRDefault="00972D46" w:rsidP="00972D46">
            <w:r w:rsidRPr="00900E92">
              <w:t>76</w:t>
            </w:r>
          </w:p>
        </w:tc>
        <w:tc>
          <w:tcPr>
            <w:tcW w:w="10064" w:type="dxa"/>
          </w:tcPr>
          <w:p w:rsidR="00972D46" w:rsidRPr="00900E92" w:rsidRDefault="00972D46" w:rsidP="00972D46">
            <w:proofErr w:type="spellStart"/>
            <w:r w:rsidRPr="00900E92">
              <w:t>УралЭкоПром</w:t>
            </w:r>
            <w:proofErr w:type="spellEnd"/>
            <w:r w:rsidRPr="00900E92">
              <w:t xml:space="preserve"> ООО</w:t>
            </w:r>
          </w:p>
        </w:tc>
        <w:tc>
          <w:tcPr>
            <w:tcW w:w="2835" w:type="dxa"/>
          </w:tcPr>
          <w:p w:rsidR="00972D46" w:rsidRDefault="00972D46" w:rsidP="00972D46">
            <w:r w:rsidRPr="00900E92">
              <w:t>300,00</w:t>
            </w:r>
          </w:p>
        </w:tc>
      </w:tr>
      <w:tr w:rsidR="00972D46" w:rsidTr="00972D46">
        <w:tc>
          <w:tcPr>
            <w:tcW w:w="14850" w:type="dxa"/>
            <w:gridSpan w:val="4"/>
          </w:tcPr>
          <w:p w:rsidR="00972D46" w:rsidRPr="00972D46" w:rsidRDefault="00972D46" w:rsidP="00736438">
            <w:pPr>
              <w:jc w:val="right"/>
              <w:rPr>
                <w:b/>
              </w:rPr>
            </w:pPr>
            <w:r w:rsidRPr="00972D46">
              <w:rPr>
                <w:b/>
              </w:rPr>
              <w:t>ИТОГО</w:t>
            </w:r>
            <w:r w:rsidR="00736438">
              <w:rPr>
                <w:b/>
              </w:rPr>
              <w:t xml:space="preserve"> СТОИМОСТЬ ЛОТА</w:t>
            </w:r>
            <w:r w:rsidRPr="00972D46">
              <w:rPr>
                <w:b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1 012 001 </w:t>
            </w:r>
            <w:r w:rsidRPr="00972D4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503,39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руб.</w:t>
            </w:r>
          </w:p>
        </w:tc>
      </w:tr>
    </w:tbl>
    <w:p w:rsidR="00972D46" w:rsidRDefault="00972D46" w:rsidP="008E27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D46" w:rsidRDefault="00972D46" w:rsidP="008E27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729" w:rsidRPr="008E2729" w:rsidRDefault="008E2729" w:rsidP="008E27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729">
        <w:rPr>
          <w:rFonts w:ascii="Times New Roman" w:hAnsi="Times New Roman" w:cs="Times New Roman"/>
          <w:b/>
          <w:sz w:val="28"/>
          <w:szCs w:val="28"/>
        </w:rPr>
        <w:t>Конкурсный управляющий</w:t>
      </w:r>
      <w:bookmarkStart w:id="0" w:name="_GoBack"/>
      <w:bookmarkEnd w:id="0"/>
    </w:p>
    <w:p w:rsidR="00972D46" w:rsidRDefault="008E2729" w:rsidP="008E27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729">
        <w:rPr>
          <w:rFonts w:ascii="Times New Roman" w:hAnsi="Times New Roman" w:cs="Times New Roman"/>
          <w:b/>
          <w:sz w:val="28"/>
          <w:szCs w:val="28"/>
        </w:rPr>
        <w:t>ООО «Фортэк-</w:t>
      </w:r>
      <w:proofErr w:type="gramStart"/>
      <w:r w:rsidRPr="008E2729">
        <w:rPr>
          <w:rFonts w:ascii="Times New Roman" w:hAnsi="Times New Roman" w:cs="Times New Roman"/>
          <w:b/>
          <w:sz w:val="28"/>
          <w:szCs w:val="28"/>
        </w:rPr>
        <w:t xml:space="preserve">97»   </w:t>
      </w:r>
      <w:proofErr w:type="gramEnd"/>
      <w:r w:rsidRPr="008E2729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C937CC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E272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C937C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E27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Звонарева А.С.</w:t>
      </w:r>
    </w:p>
    <w:sectPr w:rsidR="00972D46" w:rsidSect="00972D46">
      <w:footerReference w:type="default" r:id="rId8"/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A41" w:rsidRDefault="00206A41" w:rsidP="000A3511">
      <w:pPr>
        <w:spacing w:after="0" w:line="240" w:lineRule="auto"/>
      </w:pPr>
      <w:r>
        <w:separator/>
      </w:r>
    </w:p>
  </w:endnote>
  <w:endnote w:type="continuationSeparator" w:id="0">
    <w:p w:rsidR="00206A41" w:rsidRDefault="00206A41" w:rsidP="000A3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1601629"/>
      <w:docPartObj>
        <w:docPartGallery w:val="Page Numbers (Bottom of Page)"/>
        <w:docPartUnique/>
      </w:docPartObj>
    </w:sdtPr>
    <w:sdtEndPr/>
    <w:sdtContent>
      <w:p w:rsidR="00972D46" w:rsidRDefault="00972D4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438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A41" w:rsidRDefault="00206A41" w:rsidP="000A3511">
      <w:pPr>
        <w:spacing w:after="0" w:line="240" w:lineRule="auto"/>
      </w:pPr>
      <w:r>
        <w:separator/>
      </w:r>
    </w:p>
  </w:footnote>
  <w:footnote w:type="continuationSeparator" w:id="0">
    <w:p w:rsidR="00206A41" w:rsidRDefault="00206A41" w:rsidP="000A3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94F9D"/>
    <w:multiLevelType w:val="hybridMultilevel"/>
    <w:tmpl w:val="087A7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03AD"/>
    <w:multiLevelType w:val="hybridMultilevel"/>
    <w:tmpl w:val="5EB26556"/>
    <w:lvl w:ilvl="0" w:tplc="023068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345F8"/>
    <w:multiLevelType w:val="hybridMultilevel"/>
    <w:tmpl w:val="465C9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841ED"/>
    <w:multiLevelType w:val="hybridMultilevel"/>
    <w:tmpl w:val="AF5A9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02215"/>
    <w:multiLevelType w:val="hybridMultilevel"/>
    <w:tmpl w:val="465C9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B3342"/>
    <w:multiLevelType w:val="hybridMultilevel"/>
    <w:tmpl w:val="663EEBFA"/>
    <w:lvl w:ilvl="0" w:tplc="023068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14D76"/>
    <w:multiLevelType w:val="hybridMultilevel"/>
    <w:tmpl w:val="465C9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74DDB"/>
    <w:multiLevelType w:val="hybridMultilevel"/>
    <w:tmpl w:val="663EEBFA"/>
    <w:lvl w:ilvl="0" w:tplc="023068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802E2"/>
    <w:multiLevelType w:val="hybridMultilevel"/>
    <w:tmpl w:val="AF2CB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9222D"/>
    <w:multiLevelType w:val="hybridMultilevel"/>
    <w:tmpl w:val="B8CA9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D7BB5"/>
    <w:multiLevelType w:val="hybridMultilevel"/>
    <w:tmpl w:val="465C9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47C87"/>
    <w:multiLevelType w:val="hybridMultilevel"/>
    <w:tmpl w:val="663EEBFA"/>
    <w:lvl w:ilvl="0" w:tplc="023068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E5477"/>
    <w:multiLevelType w:val="hybridMultilevel"/>
    <w:tmpl w:val="465C9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A6FD2"/>
    <w:multiLevelType w:val="hybridMultilevel"/>
    <w:tmpl w:val="33C0DCA8"/>
    <w:lvl w:ilvl="0" w:tplc="023068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  <w:num w:numId="12">
    <w:abstractNumId w:val="6"/>
  </w:num>
  <w:num w:numId="13">
    <w:abstractNumId w:val="2"/>
  </w:num>
  <w:num w:numId="14">
    <w:abstractNumId w:val="4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99"/>
    <w:rsid w:val="00002739"/>
    <w:rsid w:val="00005F23"/>
    <w:rsid w:val="000111A5"/>
    <w:rsid w:val="000146A5"/>
    <w:rsid w:val="00020CAA"/>
    <w:rsid w:val="0003578E"/>
    <w:rsid w:val="0004482D"/>
    <w:rsid w:val="000639BE"/>
    <w:rsid w:val="00073469"/>
    <w:rsid w:val="00074336"/>
    <w:rsid w:val="00080411"/>
    <w:rsid w:val="000A1F9B"/>
    <w:rsid w:val="000A3511"/>
    <w:rsid w:val="000B16DD"/>
    <w:rsid w:val="000C214C"/>
    <w:rsid w:val="000C3742"/>
    <w:rsid w:val="000C6F59"/>
    <w:rsid w:val="000D0251"/>
    <w:rsid w:val="000D0E4D"/>
    <w:rsid w:val="000E1B7E"/>
    <w:rsid w:val="000E5ADF"/>
    <w:rsid w:val="000F2A46"/>
    <w:rsid w:val="000F523E"/>
    <w:rsid w:val="00110888"/>
    <w:rsid w:val="001267B1"/>
    <w:rsid w:val="00146CAA"/>
    <w:rsid w:val="00150D41"/>
    <w:rsid w:val="0015775C"/>
    <w:rsid w:val="001630AC"/>
    <w:rsid w:val="00181C7C"/>
    <w:rsid w:val="001910DC"/>
    <w:rsid w:val="0019304E"/>
    <w:rsid w:val="00197C26"/>
    <w:rsid w:val="001A223C"/>
    <w:rsid w:val="001A5A43"/>
    <w:rsid w:val="001B4DB6"/>
    <w:rsid w:val="001B71EC"/>
    <w:rsid w:val="001C520A"/>
    <w:rsid w:val="001D2686"/>
    <w:rsid w:val="001D3CB0"/>
    <w:rsid w:val="001D4FD7"/>
    <w:rsid w:val="001D614D"/>
    <w:rsid w:val="001E1A98"/>
    <w:rsid w:val="001E1F76"/>
    <w:rsid w:val="001F3E8E"/>
    <w:rsid w:val="00206A41"/>
    <w:rsid w:val="00206E54"/>
    <w:rsid w:val="00215C8C"/>
    <w:rsid w:val="00233053"/>
    <w:rsid w:val="00243254"/>
    <w:rsid w:val="0025716A"/>
    <w:rsid w:val="002633B7"/>
    <w:rsid w:val="00265A01"/>
    <w:rsid w:val="002669A5"/>
    <w:rsid w:val="002804A7"/>
    <w:rsid w:val="00284F19"/>
    <w:rsid w:val="002A18DB"/>
    <w:rsid w:val="002A225D"/>
    <w:rsid w:val="002A4C0E"/>
    <w:rsid w:val="002A6C0A"/>
    <w:rsid w:val="002A7B66"/>
    <w:rsid w:val="002B4771"/>
    <w:rsid w:val="002D7A47"/>
    <w:rsid w:val="002E0A12"/>
    <w:rsid w:val="002E6E57"/>
    <w:rsid w:val="002E707D"/>
    <w:rsid w:val="002E73F3"/>
    <w:rsid w:val="002F46B8"/>
    <w:rsid w:val="003040E9"/>
    <w:rsid w:val="00304C3C"/>
    <w:rsid w:val="00304C84"/>
    <w:rsid w:val="003106EA"/>
    <w:rsid w:val="00314204"/>
    <w:rsid w:val="00317917"/>
    <w:rsid w:val="00325532"/>
    <w:rsid w:val="0034178B"/>
    <w:rsid w:val="00341E02"/>
    <w:rsid w:val="00341E75"/>
    <w:rsid w:val="003421E2"/>
    <w:rsid w:val="0036243B"/>
    <w:rsid w:val="00366C05"/>
    <w:rsid w:val="00375D45"/>
    <w:rsid w:val="00376FA7"/>
    <w:rsid w:val="00390854"/>
    <w:rsid w:val="00392A08"/>
    <w:rsid w:val="003A0DC7"/>
    <w:rsid w:val="003A22CF"/>
    <w:rsid w:val="003A6D3F"/>
    <w:rsid w:val="003C5FE3"/>
    <w:rsid w:val="003D3650"/>
    <w:rsid w:val="003D3D46"/>
    <w:rsid w:val="003F2EEF"/>
    <w:rsid w:val="003F2FA8"/>
    <w:rsid w:val="00404A8C"/>
    <w:rsid w:val="00415E49"/>
    <w:rsid w:val="00422984"/>
    <w:rsid w:val="00427632"/>
    <w:rsid w:val="00452129"/>
    <w:rsid w:val="00455722"/>
    <w:rsid w:val="004600B3"/>
    <w:rsid w:val="00460B29"/>
    <w:rsid w:val="00475F55"/>
    <w:rsid w:val="00477197"/>
    <w:rsid w:val="0048150A"/>
    <w:rsid w:val="00486B9F"/>
    <w:rsid w:val="0049041C"/>
    <w:rsid w:val="00497EB0"/>
    <w:rsid w:val="004A4DF8"/>
    <w:rsid w:val="004B1C25"/>
    <w:rsid w:val="004C1564"/>
    <w:rsid w:val="004C1F97"/>
    <w:rsid w:val="004C3C39"/>
    <w:rsid w:val="004D288C"/>
    <w:rsid w:val="004D5AF8"/>
    <w:rsid w:val="004D6D0D"/>
    <w:rsid w:val="004E0008"/>
    <w:rsid w:val="004E447C"/>
    <w:rsid w:val="004E7476"/>
    <w:rsid w:val="004F7293"/>
    <w:rsid w:val="00500A29"/>
    <w:rsid w:val="0051076C"/>
    <w:rsid w:val="0051380C"/>
    <w:rsid w:val="005309E5"/>
    <w:rsid w:val="005326AF"/>
    <w:rsid w:val="00545054"/>
    <w:rsid w:val="0054595F"/>
    <w:rsid w:val="00561028"/>
    <w:rsid w:val="005740EE"/>
    <w:rsid w:val="00582312"/>
    <w:rsid w:val="00582E90"/>
    <w:rsid w:val="0058327F"/>
    <w:rsid w:val="005847FC"/>
    <w:rsid w:val="005A197D"/>
    <w:rsid w:val="005C0987"/>
    <w:rsid w:val="005C1E7A"/>
    <w:rsid w:val="00605C63"/>
    <w:rsid w:val="006076E0"/>
    <w:rsid w:val="0061202F"/>
    <w:rsid w:val="00632E71"/>
    <w:rsid w:val="006439F5"/>
    <w:rsid w:val="006503FB"/>
    <w:rsid w:val="00662025"/>
    <w:rsid w:val="00665840"/>
    <w:rsid w:val="0068070D"/>
    <w:rsid w:val="00681214"/>
    <w:rsid w:val="006862F5"/>
    <w:rsid w:val="006B0187"/>
    <w:rsid w:val="006B1250"/>
    <w:rsid w:val="006C5A16"/>
    <w:rsid w:val="006C6849"/>
    <w:rsid w:val="006E2697"/>
    <w:rsid w:val="006F2CDB"/>
    <w:rsid w:val="00703CCC"/>
    <w:rsid w:val="00707EBF"/>
    <w:rsid w:val="00717CCB"/>
    <w:rsid w:val="00723A91"/>
    <w:rsid w:val="007336AC"/>
    <w:rsid w:val="00733732"/>
    <w:rsid w:val="0073508B"/>
    <w:rsid w:val="00735ABC"/>
    <w:rsid w:val="00736438"/>
    <w:rsid w:val="00737A0A"/>
    <w:rsid w:val="007458BB"/>
    <w:rsid w:val="00777BBE"/>
    <w:rsid w:val="00780816"/>
    <w:rsid w:val="007924F5"/>
    <w:rsid w:val="007B41A7"/>
    <w:rsid w:val="007C23DE"/>
    <w:rsid w:val="007C2ED3"/>
    <w:rsid w:val="007E1D0D"/>
    <w:rsid w:val="007E4D2C"/>
    <w:rsid w:val="00811B84"/>
    <w:rsid w:val="008126D8"/>
    <w:rsid w:val="00822CE8"/>
    <w:rsid w:val="0082542B"/>
    <w:rsid w:val="008353B8"/>
    <w:rsid w:val="00843C8A"/>
    <w:rsid w:val="00847F15"/>
    <w:rsid w:val="008509EE"/>
    <w:rsid w:val="00851D6D"/>
    <w:rsid w:val="0085555B"/>
    <w:rsid w:val="008628A1"/>
    <w:rsid w:val="0086369E"/>
    <w:rsid w:val="0086536B"/>
    <w:rsid w:val="00872D17"/>
    <w:rsid w:val="008769B6"/>
    <w:rsid w:val="00884C37"/>
    <w:rsid w:val="00894B09"/>
    <w:rsid w:val="008976CB"/>
    <w:rsid w:val="008A4BE8"/>
    <w:rsid w:val="008B55CC"/>
    <w:rsid w:val="008C6EA6"/>
    <w:rsid w:val="008E2729"/>
    <w:rsid w:val="008E7479"/>
    <w:rsid w:val="00904A2C"/>
    <w:rsid w:val="00906722"/>
    <w:rsid w:val="00920CF8"/>
    <w:rsid w:val="00932050"/>
    <w:rsid w:val="00933D11"/>
    <w:rsid w:val="00945082"/>
    <w:rsid w:val="00945C8A"/>
    <w:rsid w:val="00963AB0"/>
    <w:rsid w:val="00965FF3"/>
    <w:rsid w:val="00972D46"/>
    <w:rsid w:val="0097643A"/>
    <w:rsid w:val="009860CD"/>
    <w:rsid w:val="00995EA8"/>
    <w:rsid w:val="009A2604"/>
    <w:rsid w:val="009A68E8"/>
    <w:rsid w:val="009B5961"/>
    <w:rsid w:val="009C0D5F"/>
    <w:rsid w:val="009C648C"/>
    <w:rsid w:val="009D0A5D"/>
    <w:rsid w:val="009D13BE"/>
    <w:rsid w:val="009E48E3"/>
    <w:rsid w:val="009F0CD4"/>
    <w:rsid w:val="00A00173"/>
    <w:rsid w:val="00A04EEC"/>
    <w:rsid w:val="00A10E1B"/>
    <w:rsid w:val="00A151B4"/>
    <w:rsid w:val="00A273D9"/>
    <w:rsid w:val="00A308B6"/>
    <w:rsid w:val="00A3270C"/>
    <w:rsid w:val="00A33E22"/>
    <w:rsid w:val="00A33E66"/>
    <w:rsid w:val="00A70254"/>
    <w:rsid w:val="00A7185D"/>
    <w:rsid w:val="00A7409B"/>
    <w:rsid w:val="00A76B35"/>
    <w:rsid w:val="00A8061E"/>
    <w:rsid w:val="00A8435A"/>
    <w:rsid w:val="00A9401E"/>
    <w:rsid w:val="00AA21A2"/>
    <w:rsid w:val="00AA3E60"/>
    <w:rsid w:val="00AA3F43"/>
    <w:rsid w:val="00AA783D"/>
    <w:rsid w:val="00AB7612"/>
    <w:rsid w:val="00AE32A2"/>
    <w:rsid w:val="00AE4E98"/>
    <w:rsid w:val="00AF4ABD"/>
    <w:rsid w:val="00AF57F1"/>
    <w:rsid w:val="00AF6828"/>
    <w:rsid w:val="00AF752F"/>
    <w:rsid w:val="00B027A4"/>
    <w:rsid w:val="00B10E0A"/>
    <w:rsid w:val="00B14A91"/>
    <w:rsid w:val="00B30D9F"/>
    <w:rsid w:val="00B349AB"/>
    <w:rsid w:val="00B34C74"/>
    <w:rsid w:val="00B34F1F"/>
    <w:rsid w:val="00B35A47"/>
    <w:rsid w:val="00B36D88"/>
    <w:rsid w:val="00B536E0"/>
    <w:rsid w:val="00B65E1B"/>
    <w:rsid w:val="00B71AF6"/>
    <w:rsid w:val="00BA0B9E"/>
    <w:rsid w:val="00BB2890"/>
    <w:rsid w:val="00BD3607"/>
    <w:rsid w:val="00BD61D1"/>
    <w:rsid w:val="00C03162"/>
    <w:rsid w:val="00C11C67"/>
    <w:rsid w:val="00C26B25"/>
    <w:rsid w:val="00C26E34"/>
    <w:rsid w:val="00C309E5"/>
    <w:rsid w:val="00C34A7C"/>
    <w:rsid w:val="00C41274"/>
    <w:rsid w:val="00C45256"/>
    <w:rsid w:val="00C56CB5"/>
    <w:rsid w:val="00C63A20"/>
    <w:rsid w:val="00C844F8"/>
    <w:rsid w:val="00C937CC"/>
    <w:rsid w:val="00C953FD"/>
    <w:rsid w:val="00C95D7B"/>
    <w:rsid w:val="00CA1654"/>
    <w:rsid w:val="00CB2F2B"/>
    <w:rsid w:val="00CF0605"/>
    <w:rsid w:val="00CF7415"/>
    <w:rsid w:val="00D005D8"/>
    <w:rsid w:val="00D04A63"/>
    <w:rsid w:val="00D10F11"/>
    <w:rsid w:val="00D3213D"/>
    <w:rsid w:val="00D34D91"/>
    <w:rsid w:val="00D3694D"/>
    <w:rsid w:val="00D36F0A"/>
    <w:rsid w:val="00D5272E"/>
    <w:rsid w:val="00D639DB"/>
    <w:rsid w:val="00D66628"/>
    <w:rsid w:val="00D733A0"/>
    <w:rsid w:val="00D74947"/>
    <w:rsid w:val="00D826CE"/>
    <w:rsid w:val="00D83E89"/>
    <w:rsid w:val="00D84097"/>
    <w:rsid w:val="00D846DE"/>
    <w:rsid w:val="00D9720C"/>
    <w:rsid w:val="00DA5EEE"/>
    <w:rsid w:val="00DC1AA8"/>
    <w:rsid w:val="00DC44EC"/>
    <w:rsid w:val="00DE039E"/>
    <w:rsid w:val="00DF1635"/>
    <w:rsid w:val="00DF7A6F"/>
    <w:rsid w:val="00E052DB"/>
    <w:rsid w:val="00E20611"/>
    <w:rsid w:val="00E26595"/>
    <w:rsid w:val="00E34BDB"/>
    <w:rsid w:val="00E36EED"/>
    <w:rsid w:val="00E41F9D"/>
    <w:rsid w:val="00E44174"/>
    <w:rsid w:val="00E45E9F"/>
    <w:rsid w:val="00E600EE"/>
    <w:rsid w:val="00E66B99"/>
    <w:rsid w:val="00E67253"/>
    <w:rsid w:val="00E67F0D"/>
    <w:rsid w:val="00E75C3B"/>
    <w:rsid w:val="00E81820"/>
    <w:rsid w:val="00E877C3"/>
    <w:rsid w:val="00E904B9"/>
    <w:rsid w:val="00EB6F9E"/>
    <w:rsid w:val="00EB7455"/>
    <w:rsid w:val="00EC7201"/>
    <w:rsid w:val="00ED6309"/>
    <w:rsid w:val="00EE1EB9"/>
    <w:rsid w:val="00EF4F54"/>
    <w:rsid w:val="00EF7756"/>
    <w:rsid w:val="00F10AB9"/>
    <w:rsid w:val="00F15438"/>
    <w:rsid w:val="00F21B7E"/>
    <w:rsid w:val="00F249CA"/>
    <w:rsid w:val="00F275AE"/>
    <w:rsid w:val="00F52F26"/>
    <w:rsid w:val="00F55CDE"/>
    <w:rsid w:val="00F600CE"/>
    <w:rsid w:val="00F604A0"/>
    <w:rsid w:val="00F61D9A"/>
    <w:rsid w:val="00F625BA"/>
    <w:rsid w:val="00F66A86"/>
    <w:rsid w:val="00F714F3"/>
    <w:rsid w:val="00F749DB"/>
    <w:rsid w:val="00F76287"/>
    <w:rsid w:val="00F80BCA"/>
    <w:rsid w:val="00F85383"/>
    <w:rsid w:val="00FA1654"/>
    <w:rsid w:val="00FB158B"/>
    <w:rsid w:val="00FB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2A78EE-E228-4C87-BF1A-E99B59B9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7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511"/>
  </w:style>
  <w:style w:type="paragraph" w:styleId="a6">
    <w:name w:val="footer"/>
    <w:basedOn w:val="a"/>
    <w:link w:val="a7"/>
    <w:uiPriority w:val="99"/>
    <w:unhideWhenUsed/>
    <w:rsid w:val="000A3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511"/>
  </w:style>
  <w:style w:type="paragraph" w:styleId="a8">
    <w:name w:val="Body Text Indent"/>
    <w:basedOn w:val="a"/>
    <w:link w:val="a9"/>
    <w:semiHidden/>
    <w:unhideWhenUsed/>
    <w:rsid w:val="008E2729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8E272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8E272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8E272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972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F418E-465F-45A2-8724-853D737F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Basov</dc:creator>
  <cp:lastModifiedBy>Александра</cp:lastModifiedBy>
  <cp:revision>3</cp:revision>
  <dcterms:created xsi:type="dcterms:W3CDTF">2016-02-24T06:09:00Z</dcterms:created>
  <dcterms:modified xsi:type="dcterms:W3CDTF">2016-02-24T07:50:00Z</dcterms:modified>
</cp:coreProperties>
</file>