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Алимова Рузалия Феридовна (04.12.1974г.р., место рожд: дер. Емёткино Козловский район Чувашская Республика, адрес рег: 420054, Татарстан Респ, Казань г, Авангардная ул, дом № 185, квартира 213, СНИЛС08095212764, ИНН 165900878341, паспорт РФ серия 9219, номер 715123, выдан 19.12.2019, кем выдан МВД ПО РЕСПУБЛИКЕ ТАТАРСТАН, код подразделения 160-007),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16.10.2023г. по делу №А65-24677/2023,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05.03.2024г. по продаже имущества Алимовой Рузалии Феридовны,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13,1м², адрес (местонахождение): 420054, Татарстан Респ, Казань г, Авангардная ул, дом № 185, квартира 213, кадастровый номер: 16:50:080208:415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05.03.2024г. на сайте https://lot-online.ru/, и указана в Протоколе  от 05.03.2024г.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Алимовой Рузалии Феридовны 40817810650170898274 (ИНН 165900878341)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Алимова Рузалия Феридовна (04.12.1974г.р., место рожд: дер. Емёткино Козловский район Чувашская Республика, адрес рег: 420054, Татарстан Респ, Казань г, Авангардная ул, дом № 185, квартира 213, СНИЛС08095212764, ИНН 165900878341, паспорт РФ серия 9219, номер 715123, выдан 19.12.2019, кем выдан МВД ПО РЕСПУБЛИКЕ ТАТАРСТАН, код подразделения 160-007)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Алимовой Рузалии Феридовны 40817810650170898274 (ИНН 165900878341)</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Алимовой Рузалии Феридовны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LibreOffice/7.4.0.3$Windows_X86_64 LibreOffice_project/f85e47c08ddd19c015c0114a68350214f7066f5a</Application>
  <AppVersion>15.0000</AppVersion>
  <Pages>3</Pages>
  <Words>1085</Words>
  <Characters>7796</Characters>
  <CharactersWithSpaces>9329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2024-01-25T11:16:28Z</dcterms:modified>
  <cp:revision>1</cp:revision>
  <dc:subject/>
  <dc:title/>
</cp:coreProperties>
</file>