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B9" w:rsidRPr="002A4297" w:rsidRDefault="00CD6FB9" w:rsidP="00CD6FB9">
      <w:pPr>
        <w:spacing w:after="0" w:line="276" w:lineRule="auto"/>
        <w:jc w:val="center"/>
        <w:rPr>
          <w:rFonts w:ascii="Times New Roman" w:eastAsia="Times New Roman" w:hAnsi="Times New Roman" w:cs="Times New Roman"/>
          <w:b/>
          <w:bCs/>
          <w:sz w:val="24"/>
          <w:szCs w:val="24"/>
          <w:lang w:eastAsia="ru-RU"/>
        </w:rPr>
      </w:pPr>
      <w:bookmarkStart w:id="0" w:name="_GoBack"/>
      <w:bookmarkEnd w:id="0"/>
      <w:r w:rsidRPr="002A4297">
        <w:rPr>
          <w:rFonts w:ascii="Times New Roman" w:eastAsia="Times New Roman" w:hAnsi="Times New Roman" w:cs="Times New Roman"/>
          <w:b/>
          <w:bCs/>
          <w:sz w:val="24"/>
          <w:szCs w:val="24"/>
          <w:lang w:eastAsia="ru-RU"/>
        </w:rPr>
        <w:t>ДОГОВОР № _____</w:t>
      </w:r>
    </w:p>
    <w:p w:rsidR="00CD6FB9" w:rsidRPr="002A4297" w:rsidRDefault="00CD6FB9" w:rsidP="00CD6FB9">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CD6FB9" w:rsidRPr="002A4297" w:rsidRDefault="00CD6FB9" w:rsidP="00CD6FB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6"/>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6"/>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6"/>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6"/>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p>
    <w:p w:rsidR="00CD6FB9" w:rsidRPr="002A4297" w:rsidRDefault="00CD6FB9" w:rsidP="00CD6FB9">
      <w:pPr>
        <w:numPr>
          <w:ilvl w:val="0"/>
          <w:numId w:val="4"/>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CD6FB9" w:rsidRPr="002A4297" w:rsidRDefault="00CD6FB9" w:rsidP="00CD6FB9">
      <w:pPr>
        <w:spacing w:after="0" w:line="240" w:lineRule="auto"/>
        <w:ind w:firstLine="709"/>
        <w:contextualSpacing/>
        <w:rPr>
          <w:rFonts w:ascii="Times New Roman" w:eastAsia="Times New Roman" w:hAnsi="Times New Roman" w:cs="Times New Roman"/>
          <w:b/>
          <w:sz w:val="24"/>
          <w:szCs w:val="24"/>
          <w:lang w:eastAsia="ru-RU"/>
        </w:rPr>
      </w:pPr>
    </w:p>
    <w:p w:rsidR="00E2392D" w:rsidRPr="00DD6D01" w:rsidRDefault="00E2392D" w:rsidP="00E2392D">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F0189C">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w:t>
      </w:r>
      <w:r w:rsidRPr="00DD6D01">
        <w:rPr>
          <w:rFonts w:ascii="Times New Roman" w:eastAsia="Times New Roman" w:hAnsi="Times New Roman" w:cs="Times New Roman"/>
          <w:sz w:val="24"/>
          <w:szCs w:val="24"/>
          <w:lang w:eastAsia="ru-RU"/>
        </w:rPr>
        <w:t>следующее имущество (далее вместе именованное – «</w:t>
      </w:r>
      <w:r w:rsidRPr="00DD6D01">
        <w:rPr>
          <w:rFonts w:ascii="Times New Roman" w:eastAsia="Times New Roman" w:hAnsi="Times New Roman" w:cs="Times New Roman"/>
          <w:b/>
          <w:sz w:val="24"/>
          <w:szCs w:val="24"/>
          <w:lang w:eastAsia="ru-RU"/>
        </w:rPr>
        <w:t>Имущество</w:t>
      </w:r>
      <w:r w:rsidRPr="00DD6D01">
        <w:rPr>
          <w:rFonts w:ascii="Times New Roman" w:eastAsia="Times New Roman" w:hAnsi="Times New Roman" w:cs="Times New Roman"/>
          <w:sz w:val="24"/>
          <w:szCs w:val="24"/>
          <w:lang w:eastAsia="ru-RU"/>
        </w:rPr>
        <w:t>»</w:t>
      </w:r>
      <w:r w:rsidRPr="00DD6D01">
        <w:rPr>
          <w:rFonts w:ascii="Times New Roman" w:eastAsia="Times New Roman" w:hAnsi="Times New Roman" w:cs="Times New Roman"/>
          <w:sz w:val="24"/>
          <w:szCs w:val="24"/>
          <w:vertAlign w:val="superscript"/>
          <w:lang w:eastAsia="ru-RU"/>
        </w:rPr>
        <w:footnoteReference w:id="7"/>
      </w:r>
      <w:r w:rsidRPr="00DD6D01">
        <w:rPr>
          <w:rFonts w:ascii="Times New Roman" w:eastAsia="Times New Roman" w:hAnsi="Times New Roman" w:cs="Times New Roman"/>
          <w:sz w:val="24"/>
          <w:szCs w:val="24"/>
          <w:lang w:eastAsia="ru-RU"/>
        </w:rPr>
        <w:t>):</w:t>
      </w:r>
      <w:bookmarkEnd w:id="1"/>
    </w:p>
    <w:p w:rsidR="00E2392D" w:rsidRPr="00DD6D01" w:rsidRDefault="00E2392D" w:rsidP="00E2392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D6D01">
        <w:rPr>
          <w:rFonts w:ascii="Times New Roman" w:eastAsia="Times New Roman" w:hAnsi="Times New Roman" w:cs="Times New Roman"/>
          <w:sz w:val="24"/>
          <w:szCs w:val="24"/>
          <w:lang w:eastAsia="ru-RU"/>
        </w:rPr>
        <w:t>Недвижимое имущество (далее – «</w:t>
      </w:r>
      <w:r w:rsidRPr="00DD6D01">
        <w:rPr>
          <w:rFonts w:ascii="Times New Roman" w:eastAsia="Times New Roman" w:hAnsi="Times New Roman" w:cs="Times New Roman"/>
          <w:b/>
          <w:sz w:val="24"/>
          <w:szCs w:val="24"/>
          <w:lang w:eastAsia="ru-RU"/>
        </w:rPr>
        <w:t>Недвижимое имущество</w:t>
      </w:r>
      <w:r w:rsidRPr="00DD6D01">
        <w:rPr>
          <w:rFonts w:ascii="Times New Roman" w:eastAsia="Times New Roman" w:hAnsi="Times New Roman" w:cs="Times New Roman"/>
          <w:sz w:val="24"/>
          <w:szCs w:val="24"/>
          <w:lang w:eastAsia="ru-RU"/>
        </w:rPr>
        <w:t>»):</w:t>
      </w:r>
    </w:p>
    <w:p w:rsidR="00E2392D" w:rsidRPr="00DD6D01" w:rsidRDefault="00E2392D" w:rsidP="00E2392D">
      <w:pPr>
        <w:widowControl w:val="0"/>
        <w:numPr>
          <w:ilvl w:val="3"/>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D6D01">
        <w:rPr>
          <w:rFonts w:ascii="Times New Roman" w:eastAsia="Times New Roman" w:hAnsi="Times New Roman" w:cs="Times New Roman"/>
          <w:sz w:val="24"/>
          <w:szCs w:val="24"/>
          <w:lang w:eastAsia="ru-RU"/>
        </w:rPr>
        <w:t xml:space="preserve">Нежилые помещения 1 </w:t>
      </w:r>
      <w:proofErr w:type="spellStart"/>
      <w:r w:rsidRPr="00DD6D01">
        <w:rPr>
          <w:rFonts w:ascii="Times New Roman" w:eastAsia="Times New Roman" w:hAnsi="Times New Roman" w:cs="Times New Roman" w:hint="eastAsia"/>
          <w:sz w:val="24"/>
          <w:szCs w:val="24"/>
          <w:lang w:eastAsia="ru-RU"/>
        </w:rPr>
        <w:t>эт</w:t>
      </w:r>
      <w:proofErr w:type="spellEnd"/>
      <w:r w:rsidRPr="00DD6D01">
        <w:rPr>
          <w:rFonts w:ascii="Times New Roman" w:eastAsia="Times New Roman" w:hAnsi="Times New Roman" w:cs="Times New Roman"/>
          <w:sz w:val="24"/>
          <w:szCs w:val="24"/>
          <w:lang w:eastAsia="ru-RU"/>
        </w:rPr>
        <w:t xml:space="preserve">. </w:t>
      </w:r>
      <w:r w:rsidRPr="00DD6D01">
        <w:rPr>
          <w:rFonts w:ascii="Times New Roman" w:eastAsia="Times New Roman" w:hAnsi="Times New Roman" w:cs="Times New Roman" w:hint="eastAsia"/>
          <w:sz w:val="24"/>
          <w:szCs w:val="24"/>
          <w:lang w:eastAsia="ru-RU"/>
        </w:rPr>
        <w:t>№</w:t>
      </w:r>
      <w:r w:rsidRPr="00DD6D01">
        <w:rPr>
          <w:rFonts w:ascii="Times New Roman" w:eastAsia="Times New Roman" w:hAnsi="Times New Roman" w:cs="Times New Roman"/>
          <w:sz w:val="24"/>
          <w:szCs w:val="24"/>
          <w:lang w:eastAsia="ru-RU"/>
        </w:rPr>
        <w:t xml:space="preserve">1,2,20-89, 2 </w:t>
      </w:r>
      <w:proofErr w:type="spellStart"/>
      <w:r w:rsidRPr="00DD6D01">
        <w:rPr>
          <w:rFonts w:ascii="Times New Roman" w:eastAsia="Times New Roman" w:hAnsi="Times New Roman" w:cs="Times New Roman" w:hint="eastAsia"/>
          <w:sz w:val="24"/>
          <w:szCs w:val="24"/>
          <w:lang w:eastAsia="ru-RU"/>
        </w:rPr>
        <w:t>эт</w:t>
      </w:r>
      <w:proofErr w:type="spellEnd"/>
      <w:r w:rsidRPr="00DD6D01">
        <w:rPr>
          <w:rFonts w:ascii="Times New Roman" w:eastAsia="Times New Roman" w:hAnsi="Times New Roman" w:cs="Times New Roman"/>
          <w:sz w:val="24"/>
          <w:szCs w:val="24"/>
          <w:lang w:eastAsia="ru-RU"/>
        </w:rPr>
        <w:t xml:space="preserve">. </w:t>
      </w:r>
      <w:r w:rsidRPr="00DD6D01">
        <w:rPr>
          <w:rFonts w:ascii="Times New Roman" w:eastAsia="Times New Roman" w:hAnsi="Times New Roman" w:cs="Times New Roman" w:hint="eastAsia"/>
          <w:sz w:val="24"/>
          <w:szCs w:val="24"/>
          <w:lang w:eastAsia="ru-RU"/>
        </w:rPr>
        <w:t>№</w:t>
      </w:r>
      <w:r w:rsidRPr="00DD6D01">
        <w:rPr>
          <w:rFonts w:ascii="Times New Roman" w:eastAsia="Times New Roman" w:hAnsi="Times New Roman" w:cs="Times New Roman"/>
          <w:sz w:val="24"/>
          <w:szCs w:val="24"/>
          <w:lang w:eastAsia="ru-RU"/>
        </w:rPr>
        <w:t xml:space="preserve">1-12,14-33 общей площадью 11 539,3 </w:t>
      </w:r>
      <w:proofErr w:type="spellStart"/>
      <w:r w:rsidRPr="00DD6D01">
        <w:rPr>
          <w:rFonts w:ascii="Times New Roman" w:eastAsia="Times New Roman" w:hAnsi="Times New Roman" w:cs="Times New Roman"/>
          <w:sz w:val="24"/>
          <w:szCs w:val="24"/>
          <w:lang w:eastAsia="ru-RU"/>
        </w:rPr>
        <w:t>кв</w:t>
      </w:r>
      <w:proofErr w:type="gramStart"/>
      <w:r w:rsidRPr="00DD6D01">
        <w:rPr>
          <w:rFonts w:ascii="Times New Roman" w:eastAsia="Times New Roman" w:hAnsi="Times New Roman" w:cs="Times New Roman"/>
          <w:sz w:val="24"/>
          <w:szCs w:val="24"/>
          <w:lang w:eastAsia="ru-RU"/>
        </w:rPr>
        <w:t>.м</w:t>
      </w:r>
      <w:proofErr w:type="spellEnd"/>
      <w:proofErr w:type="gramEnd"/>
      <w:r w:rsidRPr="00DD6D01">
        <w:rPr>
          <w:rFonts w:ascii="Times New Roman" w:eastAsia="Times New Roman" w:hAnsi="Times New Roman" w:cs="Times New Roman"/>
          <w:sz w:val="24"/>
          <w:szCs w:val="24"/>
          <w:lang w:eastAsia="ru-RU"/>
        </w:rPr>
        <w:t xml:space="preserve"> (далее – «</w:t>
      </w:r>
      <w:r w:rsidRPr="00DD6D01">
        <w:rPr>
          <w:rFonts w:ascii="Times New Roman" w:eastAsia="Times New Roman" w:hAnsi="Times New Roman" w:cs="Times New Roman"/>
          <w:b/>
          <w:sz w:val="24"/>
          <w:szCs w:val="24"/>
          <w:lang w:eastAsia="ru-RU"/>
        </w:rPr>
        <w:t>Объект</w:t>
      </w:r>
      <w:r w:rsidRPr="00DD6D01">
        <w:rPr>
          <w:rFonts w:ascii="Times New Roman" w:eastAsia="Times New Roman" w:hAnsi="Times New Roman" w:cs="Times New Roman"/>
          <w:sz w:val="24"/>
          <w:szCs w:val="24"/>
          <w:lang w:eastAsia="ru-RU"/>
        </w:rPr>
        <w:t>»).</w:t>
      </w:r>
    </w:p>
    <w:p w:rsidR="00E2392D" w:rsidRPr="00DD6D01" w:rsidRDefault="00E2392D" w:rsidP="00E2392D">
      <w:pPr>
        <w:spacing w:after="0" w:line="240" w:lineRule="auto"/>
        <w:ind w:firstLine="709"/>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Кадастровый/условный номер Объекта: 76:23:010101:195511</w:t>
      </w:r>
    </w:p>
    <w:p w:rsidR="00E2392D" w:rsidRPr="00DD6D01" w:rsidRDefault="00E2392D" w:rsidP="00E2392D">
      <w:pPr>
        <w:spacing w:after="0" w:line="240" w:lineRule="auto"/>
        <w:ind w:firstLine="709"/>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 xml:space="preserve">Объект расположен по адресу: Ярославская область, г Ярославль, </w:t>
      </w:r>
      <w:proofErr w:type="spellStart"/>
      <w:r w:rsidRPr="00DD6D01">
        <w:rPr>
          <w:rFonts w:ascii="Times New Roman" w:eastAsia="Times New Roman" w:hAnsi="Times New Roman" w:cs="Times New Roman"/>
          <w:sz w:val="24"/>
          <w:szCs w:val="24"/>
          <w:lang w:eastAsia="ru-RU"/>
        </w:rPr>
        <w:t>ул</w:t>
      </w:r>
      <w:proofErr w:type="spellEnd"/>
      <w:r w:rsidRPr="00DD6D01">
        <w:rPr>
          <w:rFonts w:ascii="Times New Roman" w:eastAsia="Times New Roman" w:hAnsi="Times New Roman" w:cs="Times New Roman"/>
          <w:sz w:val="24"/>
          <w:szCs w:val="24"/>
          <w:lang w:eastAsia="ru-RU"/>
        </w:rPr>
        <w:t xml:space="preserve"> Корабельная, д 1, строен 11</w:t>
      </w:r>
    </w:p>
    <w:p w:rsidR="00E2392D" w:rsidRPr="00DD6D01" w:rsidRDefault="00E2392D" w:rsidP="00E2392D">
      <w:pPr>
        <w:spacing w:after="0" w:line="240" w:lineRule="auto"/>
        <w:ind w:firstLine="709"/>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Объект принадлежит Продавцу на праве собственности на основании Договора купли-продажи от 22.12.2011 №07-211/1196 и Разрешения на ввод объекта в эксплуатацию от 31.10.2013 года № RU76301000-098-2013, выдавший орган: Департамент архитектуры и развития территорий города мэрии города Ярославля, о чем в Едином государственном реестре недвижимости сделана запись о регистрации 22.04.2014 г. №76-76-01/045/2014-050, что подтверждается Выпиской из Единого государственного реестра недвижимости об объекте недвижимости от 04.08.2023г. № КУВИ-001/2023-178063729.</w:t>
      </w:r>
    </w:p>
    <w:p w:rsidR="00E2392D" w:rsidRPr="00DD6D01" w:rsidRDefault="00E2392D" w:rsidP="00E2392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 xml:space="preserve">Объект расположен на земельном участке с кадастровым/условным номером 76:23:060303:34, расположенном по адресу: Ярославская область, г Ярославль, </w:t>
      </w:r>
      <w:proofErr w:type="spellStart"/>
      <w:r w:rsidRPr="00DD6D01">
        <w:rPr>
          <w:rFonts w:ascii="Times New Roman" w:eastAsia="Times New Roman" w:hAnsi="Times New Roman" w:cs="Times New Roman"/>
          <w:sz w:val="24"/>
          <w:szCs w:val="24"/>
          <w:lang w:eastAsia="ru-RU"/>
        </w:rPr>
        <w:t>ул</w:t>
      </w:r>
      <w:proofErr w:type="spellEnd"/>
      <w:r w:rsidRPr="00DD6D01">
        <w:rPr>
          <w:rFonts w:ascii="Times New Roman" w:eastAsia="Times New Roman" w:hAnsi="Times New Roman" w:cs="Times New Roman"/>
          <w:sz w:val="24"/>
          <w:szCs w:val="24"/>
          <w:lang w:eastAsia="ru-RU"/>
        </w:rPr>
        <w:t xml:space="preserve"> Корабельная, д 1, строение 11, который принадлежит Продавцу на праве аренды по Договору № 24156-МЛ аренды находящегося в государственной собственности земельного участка с множественностью лиц на стороне арендатора от 03.08.2012г.; Арендодатель – МКУ «Агентство по аренде земельных участков, организации торгов и приватизации муниципального жилищного фонда» города Ярославля</w:t>
      </w:r>
    </w:p>
    <w:p w:rsidR="00E2392D" w:rsidRPr="00DD6D01" w:rsidRDefault="00E2392D" w:rsidP="00E2392D">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 за исключением долгосрочного договора № 1017-1/0017-А8 от 27.10.2017 г. аренды </w:t>
      </w:r>
      <w:r w:rsidRPr="00DD6D01">
        <w:rPr>
          <w:rFonts w:ascii="Times New Roman" w:eastAsia="Times New Roman" w:hAnsi="Times New Roman" w:cs="Times New Roman"/>
          <w:sz w:val="24"/>
          <w:szCs w:val="24"/>
          <w:lang w:eastAsia="ru-RU"/>
        </w:rPr>
        <w:lastRenderedPageBreak/>
        <w:t xml:space="preserve">помещений №№75,76, расположенных на 1 (первом) этаже, общей площадью 30,4 </w:t>
      </w:r>
      <w:proofErr w:type="spellStart"/>
      <w:r w:rsidRPr="00DD6D01">
        <w:rPr>
          <w:rFonts w:ascii="Times New Roman" w:eastAsia="Times New Roman" w:hAnsi="Times New Roman" w:cs="Times New Roman"/>
          <w:sz w:val="24"/>
          <w:szCs w:val="24"/>
          <w:lang w:eastAsia="ru-RU"/>
        </w:rPr>
        <w:t>кв</w:t>
      </w:r>
      <w:proofErr w:type="gramStart"/>
      <w:r w:rsidRPr="00DD6D01">
        <w:rPr>
          <w:rFonts w:ascii="Times New Roman" w:eastAsia="Times New Roman" w:hAnsi="Times New Roman" w:cs="Times New Roman"/>
          <w:sz w:val="24"/>
          <w:szCs w:val="24"/>
          <w:lang w:eastAsia="ru-RU"/>
        </w:rPr>
        <w:t>.м</w:t>
      </w:r>
      <w:proofErr w:type="spellEnd"/>
      <w:proofErr w:type="gramEnd"/>
      <w:r w:rsidRPr="00DD6D01">
        <w:rPr>
          <w:rFonts w:ascii="Times New Roman" w:eastAsia="Times New Roman" w:hAnsi="Times New Roman" w:cs="Times New Roman"/>
          <w:sz w:val="24"/>
          <w:szCs w:val="24"/>
          <w:lang w:eastAsia="ru-RU"/>
        </w:rPr>
        <w:t>, арендатор ООО «</w:t>
      </w:r>
      <w:proofErr w:type="spellStart"/>
      <w:r w:rsidRPr="00DD6D01">
        <w:rPr>
          <w:rFonts w:ascii="Times New Roman" w:eastAsia="Times New Roman" w:hAnsi="Times New Roman" w:cs="Times New Roman"/>
          <w:sz w:val="24"/>
          <w:szCs w:val="24"/>
          <w:lang w:eastAsia="ru-RU"/>
        </w:rPr>
        <w:t>Техпромэксперт</w:t>
      </w:r>
      <w:proofErr w:type="spellEnd"/>
      <w:r w:rsidRPr="00DD6D01">
        <w:rPr>
          <w:rFonts w:ascii="Times New Roman" w:eastAsia="Times New Roman" w:hAnsi="Times New Roman" w:cs="Times New Roman"/>
          <w:sz w:val="24"/>
          <w:szCs w:val="24"/>
          <w:lang w:eastAsia="ru-RU"/>
        </w:rPr>
        <w:t>-Ярославль», срок аренды до 31.12.2025 г.</w:t>
      </w:r>
    </w:p>
    <w:p w:rsidR="00E2392D" w:rsidRPr="00DD6D01" w:rsidRDefault="00E2392D" w:rsidP="00E2392D">
      <w:pPr>
        <w:spacing w:after="0" w:line="240" w:lineRule="auto"/>
        <w:ind w:firstLine="709"/>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2392D" w:rsidRPr="00DD6D01" w:rsidRDefault="00E2392D" w:rsidP="00E2392D">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DD6D01">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CD6FB9" w:rsidRPr="002A4297" w:rsidRDefault="00E2392D" w:rsidP="00E2392D">
      <w:pPr>
        <w:spacing w:after="0" w:line="240" w:lineRule="auto"/>
        <w:ind w:left="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
    <w:p w:rsidR="00CD6FB9" w:rsidRPr="002A4297" w:rsidRDefault="00CD6FB9" w:rsidP="00CD6FB9">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1"/>
          <w:numId w:val="41"/>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0"/>
          <w:numId w:val="4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CD6FB9" w:rsidRPr="002A4297" w:rsidRDefault="00CD6FB9" w:rsidP="00CD6FB9">
      <w:pPr>
        <w:spacing w:after="0" w:line="240" w:lineRule="auto"/>
        <w:contextualSpacing/>
        <w:rPr>
          <w:rFonts w:ascii="Times New Roman" w:eastAsia="Times New Roman" w:hAnsi="Times New Roman" w:cs="Times New Roman"/>
          <w:b/>
          <w:sz w:val="24"/>
          <w:szCs w:val="24"/>
          <w:lang w:eastAsia="ru-RU"/>
        </w:rPr>
      </w:pP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Pr>
          <w:rStyle w:val="af6"/>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 xml:space="preserve">Продавец не </w:t>
      </w:r>
      <w:r w:rsidRPr="00F0415C">
        <w:rPr>
          <w:rFonts w:ascii="Times New Roman" w:eastAsia="Times New Roman" w:hAnsi="Times New Roman" w:cs="Times New Roman"/>
          <w:sz w:val="24"/>
          <w:szCs w:val="24"/>
          <w:lang w:eastAsia="ru-RU"/>
        </w:rPr>
        <w:t>позднее</w:t>
      </w:r>
      <w:r w:rsidR="007709B1" w:rsidRPr="00F0415C">
        <w:rPr>
          <w:rFonts w:ascii="Times New Roman" w:eastAsia="Times New Roman" w:hAnsi="Times New Roman" w:cs="Times New Roman"/>
          <w:sz w:val="24"/>
          <w:szCs w:val="24"/>
          <w:lang w:eastAsia="ru-RU"/>
        </w:rPr>
        <w:t xml:space="preserve"> </w:t>
      </w:r>
      <w:r w:rsidR="007709B1" w:rsidRPr="00F0415C">
        <w:rPr>
          <w:rFonts w:ascii="Times New Roman" w:eastAsia="Times New Roman" w:hAnsi="Times New Roman" w:cs="Times New Roman"/>
          <w:b/>
          <w:color w:val="FF0000"/>
          <w:sz w:val="24"/>
          <w:szCs w:val="24"/>
          <w:lang w:eastAsia="ru-RU"/>
        </w:rPr>
        <w:t>31.12.2024 г.</w:t>
      </w:r>
      <w:r w:rsidRPr="00F0415C">
        <w:rPr>
          <w:rFonts w:ascii="Times New Roman" w:eastAsia="Times New Roman" w:hAnsi="Times New Roman" w:cs="Times New Roman"/>
          <w:b/>
          <w:color w:val="FF0000"/>
          <w:sz w:val="24"/>
          <w:szCs w:val="24"/>
          <w:lang w:eastAsia="ru-RU"/>
        </w:rPr>
        <w:t xml:space="preserve"> </w:t>
      </w:r>
      <w:r w:rsidR="007709B1" w:rsidRPr="00F0415C">
        <w:rPr>
          <w:rFonts w:ascii="Times New Roman" w:eastAsia="Times New Roman" w:hAnsi="Times New Roman" w:cs="Times New Roman"/>
          <w:b/>
          <w:color w:val="FF0000"/>
          <w:sz w:val="24"/>
          <w:szCs w:val="24"/>
          <w:lang w:eastAsia="ru-RU"/>
        </w:rPr>
        <w:t xml:space="preserve">при условии </w:t>
      </w:r>
      <w:r w:rsidRPr="00F0415C">
        <w:rPr>
          <w:rFonts w:ascii="Times New Roman" w:eastAsia="Times New Roman" w:hAnsi="Times New Roman" w:cs="Times New Roman"/>
          <w:b/>
          <w:color w:val="FF0000"/>
          <w:sz w:val="24"/>
          <w:szCs w:val="24"/>
          <w:lang w:eastAsia="ru-RU"/>
        </w:rPr>
        <w:t>поступления на счет Продавца в полном объёме денежных средств в оплату стоимости Имущества</w:t>
      </w:r>
      <w:r w:rsidRPr="00F0415C">
        <w:rPr>
          <w:rFonts w:ascii="Times New Roman" w:eastAsia="Times New Roman" w:hAnsi="Times New Roman" w:cs="Times New Roman"/>
          <w:color w:val="FF0000"/>
          <w:sz w:val="24"/>
          <w:szCs w:val="24"/>
          <w:lang w:eastAsia="ru-RU"/>
        </w:rPr>
        <w:t xml:space="preserve"> </w:t>
      </w:r>
      <w:r w:rsidRPr="002A4297">
        <w:rPr>
          <w:rFonts w:ascii="Times New Roman" w:eastAsia="Times New Roman" w:hAnsi="Times New Roman" w:cs="Times New Roman"/>
          <w:sz w:val="24"/>
          <w:szCs w:val="24"/>
          <w:lang w:eastAsia="ru-RU"/>
        </w:rPr>
        <w:t xml:space="preserve">(в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CD6FB9" w:rsidRPr="00700920"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0"/>
      </w:r>
    </w:p>
    <w:p w:rsidR="00CD6FB9" w:rsidRPr="00700920"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1"/>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CD6FB9" w:rsidRPr="007B1EF4" w:rsidRDefault="00CD6FB9" w:rsidP="00CD6FB9">
      <w:pPr>
        <w:pStyle w:val="a6"/>
        <w:numPr>
          <w:ilvl w:val="1"/>
          <w:numId w:val="41"/>
        </w:numPr>
        <w:ind w:left="0" w:firstLine="709"/>
        <w:jc w:val="both"/>
        <w:rPr>
          <w:b/>
        </w:rPr>
      </w:pPr>
      <w:bookmarkStart w:id="6" w:name="_Ref127352672"/>
      <w:proofErr w:type="gramStart"/>
      <w:r w:rsidRPr="007B1EF4">
        <w:t>В случае расторжения Договора по основанию, указанному в пункте</w:t>
      </w:r>
      <w:r>
        <w:t> </w:t>
      </w:r>
      <w:r>
        <w:fldChar w:fldCharType="begin"/>
      </w:r>
      <w:r>
        <w:instrText xml:space="preserve"> REF _Ref82097368 \r \h </w:instrText>
      </w:r>
      <w:r>
        <w:fldChar w:fldCharType="separate"/>
      </w:r>
      <w:r>
        <w:t>3.4</w:t>
      </w:r>
      <w:r>
        <w:fldChar w:fldCharType="end"/>
      </w:r>
      <w:r>
        <w:t> Договора</w:t>
      </w:r>
      <w:r w:rsidRPr="007B1EF4">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w:t>
      </w:r>
      <w:r w:rsidRPr="007B1EF4">
        <w:lastRenderedPageBreak/>
        <w:t xml:space="preserve">Покупатель принимал Имущество от Продавца в соответствии с пунктом </w:t>
      </w:r>
      <w:r w:rsidRPr="007B1EF4">
        <w:fldChar w:fldCharType="begin"/>
      </w:r>
      <w:r w:rsidRPr="007B1EF4">
        <w:instrText xml:space="preserve"> REF _Ref486328488 \r \h </w:instrText>
      </w:r>
      <w:r w:rsidRPr="007B1EF4">
        <w:fldChar w:fldCharType="separate"/>
      </w:r>
      <w:r>
        <w:t>3.1</w:t>
      </w:r>
      <w:r w:rsidRPr="007B1EF4">
        <w:fldChar w:fldCharType="end"/>
      </w:r>
      <w:r w:rsidRPr="007B1EF4">
        <w:t xml:space="preserve"> Договора), а Продавец обязуется возвратить Покупателю уплаченные им за Имущество денежные</w:t>
      </w:r>
      <w:proofErr w:type="gramEnd"/>
      <w:r w:rsidRPr="007B1EF4">
        <w:t xml:space="preserve"> средства в течение 5 (пяти) рабочих дней </w:t>
      </w:r>
      <w:proofErr w:type="gramStart"/>
      <w:r w:rsidRPr="007B1EF4">
        <w:t>с даты подписания</w:t>
      </w:r>
      <w:proofErr w:type="gramEnd"/>
      <w:r w:rsidRPr="007B1EF4">
        <w:t xml:space="preserve"> данного акта приема-передачи (возврата) Имущества.</w:t>
      </w:r>
      <w:bookmarkEnd w:id="6"/>
    </w:p>
    <w:p w:rsidR="00CD6FB9" w:rsidRPr="00E11832" w:rsidRDefault="00CD6FB9" w:rsidP="00CD6FB9">
      <w:pPr>
        <w:spacing w:after="0" w:line="240" w:lineRule="auto"/>
        <w:ind w:left="709"/>
        <w:contextualSpacing/>
        <w:jc w:val="both"/>
        <w:rPr>
          <w:rFonts w:ascii="Times New Roman" w:eastAsia="Calibri" w:hAnsi="Times New Roman" w:cs="Times New Roman"/>
          <w:sz w:val="24"/>
          <w:szCs w:val="24"/>
        </w:rPr>
      </w:pPr>
    </w:p>
    <w:p w:rsidR="00CD6FB9" w:rsidRPr="002A4297" w:rsidRDefault="00CD6FB9" w:rsidP="00CD6FB9">
      <w:pPr>
        <w:numPr>
          <w:ilvl w:val="0"/>
          <w:numId w:val="4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CD6FB9"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rsidR="00CD6FB9" w:rsidRPr="002A4297" w:rsidRDefault="00CD6FB9" w:rsidP="00CD6FB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CD6FB9" w:rsidRPr="002A4297" w:rsidRDefault="00CD6FB9" w:rsidP="00CD6FB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6"/>
      </w:r>
    </w:p>
    <w:p w:rsidR="00CD6FB9" w:rsidRPr="002A4297" w:rsidRDefault="00CD6FB9" w:rsidP="00CD6FB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CD6FB9" w:rsidRPr="007F6085" w:rsidRDefault="00CD6FB9" w:rsidP="00CD6FB9">
      <w:pPr>
        <w:numPr>
          <w:ilvl w:val="1"/>
          <w:numId w:val="41"/>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6"/>
          <w:sz w:val="24"/>
        </w:rPr>
        <w:footnoteReference w:id="18"/>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w:t>
      </w:r>
      <w:r w:rsidRPr="007709B1">
        <w:rPr>
          <w:rFonts w:ascii="Times New Roman" w:eastAsia="Times New Roman" w:hAnsi="Times New Roman" w:cs="Times New Roman"/>
          <w:b/>
          <w:color w:val="FF0000"/>
          <w:sz w:val="24"/>
          <w:szCs w:val="24"/>
          <w:lang w:eastAsia="ru-RU"/>
        </w:rPr>
        <w:t xml:space="preserve">со дня </w:t>
      </w:r>
      <w:r w:rsidR="007709B1" w:rsidRPr="007709B1">
        <w:rPr>
          <w:rFonts w:ascii="Times New Roman" w:eastAsia="Times New Roman" w:hAnsi="Times New Roman" w:cs="Times New Roman"/>
          <w:b/>
          <w:color w:val="FF0000"/>
          <w:sz w:val="24"/>
          <w:szCs w:val="24"/>
          <w:lang w:eastAsia="ru-RU"/>
        </w:rPr>
        <w:t xml:space="preserve">направления Продавцом </w:t>
      </w:r>
      <w:r w:rsidR="00E2392D" w:rsidRPr="007709B1">
        <w:rPr>
          <w:rFonts w:ascii="Times New Roman" w:eastAsia="Times New Roman" w:hAnsi="Times New Roman" w:cs="Times New Roman"/>
          <w:b/>
          <w:color w:val="FF0000"/>
          <w:sz w:val="24"/>
          <w:szCs w:val="24"/>
          <w:lang w:eastAsia="ru-RU"/>
        </w:rPr>
        <w:t>уведомления о готовности передать Объект по акту  приема-передачи</w:t>
      </w:r>
      <w:r w:rsidRPr="002A4297">
        <w:rPr>
          <w:rFonts w:ascii="Times New Roman" w:eastAsia="Times New Roman" w:hAnsi="Times New Roman" w:cs="Times New Roman"/>
          <w:sz w:val="24"/>
          <w:szCs w:val="24"/>
          <w:lang w:eastAsia="ru-RU"/>
        </w:rPr>
        <w:t>.</w:t>
      </w:r>
      <w:bookmarkEnd w:id="10"/>
      <w:bookmarkEnd w:id="11"/>
      <w:bookmarkEnd w:id="12"/>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(место </w:t>
      </w:r>
      <w:r w:rsidRPr="002A4297">
        <w:rPr>
          <w:rFonts w:ascii="Times New Roman" w:eastAsia="Times New Roman" w:hAnsi="Times New Roman" w:cs="Times New Roman"/>
          <w:sz w:val="24"/>
          <w:szCs w:val="24"/>
          <w:lang w:eastAsia="ru-RU"/>
        </w:rPr>
        <w:lastRenderedPageBreak/>
        <w:t>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26"/>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proofErr w:type="gramStart"/>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числе</w:t>
      </w:r>
      <w:proofErr w:type="gramEnd"/>
      <w:r>
        <w:rPr>
          <w:rFonts w:ascii="Times New Roman" w:eastAsia="Times New Roman" w:hAnsi="Times New Roman" w:cs="Times New Roman"/>
          <w:sz w:val="24"/>
          <w:szCs w:val="24"/>
          <w:lang w:eastAsia="ru-RU"/>
        </w:rPr>
        <w:t xml:space="preserve">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rsidR="00CD6FB9" w:rsidRPr="00C26408"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7"/>
      </w:r>
      <w:proofErr w:type="gramStart"/>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CD6FB9" w:rsidRDefault="00CD6FB9" w:rsidP="00CD6FB9">
      <w:pPr>
        <w:numPr>
          <w:ilvl w:val="1"/>
          <w:numId w:val="41"/>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CD6FB9" w:rsidRPr="00CF286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6"/>
          <w:rFonts w:eastAsia="Times New Roman"/>
          <w:sz w:val="24"/>
          <w:szCs w:val="24"/>
          <w:lang w:eastAsia="ru-RU"/>
        </w:rPr>
        <w:footnoteReference w:id="28"/>
      </w:r>
      <w:proofErr w:type="gramStart"/>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6"/>
          <w:rFonts w:eastAsia="Times New Roman"/>
          <w:sz w:val="24"/>
          <w:szCs w:val="24"/>
          <w:lang w:eastAsia="ru-RU"/>
        </w:rPr>
        <w:footnoteReference w:id="29"/>
      </w:r>
      <w:r w:rsidRPr="00CF2869">
        <w:rPr>
          <w:rFonts w:ascii="Times New Roman" w:eastAsia="Times New Roman" w:hAnsi="Times New Roman" w:cs="Times New Roman"/>
          <w:sz w:val="24"/>
          <w:szCs w:val="24"/>
          <w:lang w:eastAsia="ru-RU"/>
        </w:rPr>
        <w:t xml:space="preserve"> и земельного налога</w:t>
      </w:r>
      <w:r>
        <w:rPr>
          <w:rStyle w:val="af6"/>
          <w:rFonts w:eastAsia="Times New Roman"/>
          <w:sz w:val="24"/>
          <w:szCs w:val="24"/>
          <w:lang w:eastAsia="ru-RU"/>
        </w:rPr>
        <w:footnoteReference w:id="30"/>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w:t>
      </w:r>
      <w:r w:rsidRPr="00CF2869">
        <w:rPr>
          <w:rFonts w:ascii="Times New Roman" w:eastAsia="Times New Roman" w:hAnsi="Times New Roman" w:cs="Times New Roman"/>
          <w:sz w:val="24"/>
          <w:szCs w:val="24"/>
          <w:lang w:eastAsia="ru-RU"/>
        </w:rPr>
        <w:lastRenderedPageBreak/>
        <w:t xml:space="preserve">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w:t>
      </w:r>
      <w:proofErr w:type="gramEnd"/>
      <w:r w:rsidRPr="00CF2869">
        <w:rPr>
          <w:rFonts w:ascii="Times New Roman" w:eastAsia="Times New Roman" w:hAnsi="Times New Roman" w:cs="Times New Roman"/>
          <w:sz w:val="24"/>
          <w:szCs w:val="24"/>
          <w:lang w:eastAsia="ru-RU"/>
        </w:rPr>
        <w:t xml:space="preserve">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rsidR="00CD6FB9" w:rsidRPr="00F42450"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6"/>
          <w:rFonts w:eastAsia="Times New Roman"/>
          <w:sz w:val="24"/>
          <w:szCs w:val="24"/>
          <w:lang w:eastAsia="ru-RU"/>
        </w:rPr>
        <w:footnoteReference w:id="31"/>
      </w:r>
      <w:r w:rsidRPr="00F42450">
        <w:rPr>
          <w:rFonts w:ascii="Times New Roman" w:eastAsia="Times New Roman" w:hAnsi="Times New Roman" w:cs="Times New Roman"/>
          <w:sz w:val="24"/>
          <w:szCs w:val="24"/>
          <w:lang w:eastAsia="ru-RU"/>
        </w:rPr>
        <w:t>;</w:t>
      </w:r>
    </w:p>
    <w:p w:rsidR="00CD6FB9" w:rsidRPr="009E7504"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CD6FB9"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2"/>
      </w:r>
      <w:r>
        <w:rPr>
          <w:rFonts w:ascii="Times New Roman" w:eastAsia="Times New Roman" w:hAnsi="Times New Roman" w:cs="Times New Roman"/>
          <w:sz w:val="24"/>
          <w:szCs w:val="24"/>
          <w:lang w:eastAsia="ru-RU"/>
        </w:rPr>
        <w:t>.</w:t>
      </w:r>
    </w:p>
    <w:p w:rsidR="00CD6FB9" w:rsidRPr="00A32147" w:rsidRDefault="00CD6FB9" w:rsidP="00CD6FB9">
      <w:pPr>
        <w:spacing w:after="0" w:line="240" w:lineRule="auto"/>
        <w:ind w:firstLine="709"/>
        <w:contextualSpacing/>
        <w:rPr>
          <w:rFonts w:ascii="Times New Roman" w:hAnsi="Times New Roman"/>
          <w:b/>
          <w:sz w:val="24"/>
        </w:rPr>
      </w:pPr>
    </w:p>
    <w:p w:rsidR="00CD6FB9" w:rsidRPr="002A4297" w:rsidRDefault="00CD6FB9" w:rsidP="00CD6FB9">
      <w:pPr>
        <w:numPr>
          <w:ilvl w:val="0"/>
          <w:numId w:val="4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D6FB9" w:rsidRPr="002A4297" w:rsidRDefault="00CD6FB9" w:rsidP="00CD6FB9">
      <w:pPr>
        <w:spacing w:after="0" w:line="240" w:lineRule="auto"/>
        <w:ind w:firstLine="709"/>
        <w:contextualSpacing/>
        <w:rPr>
          <w:rFonts w:ascii="Times New Roman" w:eastAsia="Times New Roman" w:hAnsi="Times New Roman" w:cs="Times New Roman"/>
          <w:b/>
          <w:sz w:val="24"/>
          <w:szCs w:val="24"/>
          <w:lang w:eastAsia="ru-RU"/>
        </w:rPr>
      </w:pP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CD6FB9" w:rsidRPr="002A4297" w:rsidRDefault="00CD6FB9" w:rsidP="00CD6FB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proofErr w:type="gramStart"/>
      <w:r w:rsidRPr="002A4297">
        <w:rPr>
          <w:rFonts w:ascii="Times New Roman" w:eastAsia="Times New Roman" w:hAnsi="Times New Roman" w:cs="Times New Roman"/>
          <w:sz w:val="24"/>
          <w:szCs w:val="24"/>
          <w:lang w:eastAsia="ru-RU"/>
        </w:rPr>
        <w:t xml:space="preserve">В течение </w:t>
      </w:r>
      <w:r>
        <w:rPr>
          <w:rStyle w:val="af6"/>
          <w:rFonts w:eastAsia="Times New Roman"/>
          <w:sz w:val="24"/>
          <w:szCs w:val="24"/>
          <w:lang w:eastAsia="ru-RU"/>
        </w:rPr>
        <w:footnoteReference w:id="33"/>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6"/>
          <w:rFonts w:eastAsia="Times New Roman"/>
          <w:sz w:val="24"/>
          <w:szCs w:val="24"/>
          <w:lang w:eastAsia="ru-RU"/>
        </w:rPr>
        <w:footnoteReference w:id="36"/>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с документами</w:t>
      </w:r>
      <w:proofErr w:type="gramEnd"/>
      <w:r w:rsidRPr="00E11832">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6"/>
    </w:p>
    <w:p w:rsidR="00CD6FB9" w:rsidRPr="00E11832" w:rsidRDefault="00CD6FB9" w:rsidP="00CD6FB9">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37"/>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w:t>
      </w:r>
      <w:r>
        <w:rPr>
          <w:rFonts w:ascii="Times New Roman" w:eastAsia="Times New Roman" w:hAnsi="Times New Roman" w:cs="Times New Roman"/>
          <w:sz w:val="24"/>
          <w:szCs w:val="24"/>
          <w:lang w:eastAsia="ru-RU"/>
        </w:rPr>
        <w:lastRenderedPageBreak/>
        <w:t xml:space="preserve">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CD6FB9" w:rsidRPr="00CF2289" w:rsidRDefault="00CD6FB9" w:rsidP="00CD6FB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CD6FB9" w:rsidRPr="007F6085" w:rsidRDefault="00CD6FB9" w:rsidP="00CD6FB9">
      <w:pPr>
        <w:pStyle w:val="a6"/>
        <w:numPr>
          <w:ilvl w:val="2"/>
          <w:numId w:val="8"/>
        </w:numPr>
        <w:ind w:left="0" w:firstLine="708"/>
        <w:jc w:val="both"/>
      </w:pPr>
      <w:r>
        <w:rPr>
          <w:rStyle w:val="af6"/>
        </w:rPr>
        <w:footnoteReference w:id="38"/>
      </w:r>
      <w:r w:rsidRPr="007F6085">
        <w:t xml:space="preserve">При выплате </w:t>
      </w:r>
      <w:r w:rsidRPr="003C0A9F">
        <w:t>дохода</w:t>
      </w:r>
      <w:r w:rsidRPr="00F1159B">
        <w:rPr>
          <w:rStyle w:val="af6"/>
        </w:rPr>
        <w:footnoteReference w:id="39"/>
      </w:r>
      <w:r w:rsidRPr="007F6085">
        <w:t xml:space="preserve"> Покупателю Продавец, исполняя роль налогового агента в соответствии со статьей 226 НК РФ, </w:t>
      </w:r>
      <w:r>
        <w:t xml:space="preserve">обязан </w:t>
      </w:r>
      <w:r w:rsidRPr="007F6085">
        <w:t xml:space="preserve">удержать из сумм, причитающихся Покупателю, налог на доходы физических лиц (НДФЛ) по </w:t>
      </w:r>
      <w:r>
        <w:t xml:space="preserve">установленной законодательством Российской Федерации </w:t>
      </w:r>
      <w:r w:rsidRPr="007F6085">
        <w:t>ставке и осуществить расчеты с бюджетом в порядке и сроки, установленные пунктами 4 и 6 статьи 226 НК РФ.</w:t>
      </w:r>
    </w:p>
    <w:p w:rsidR="00CD6FB9" w:rsidRPr="0083595C"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p>
    <w:p w:rsidR="00CD6FB9" w:rsidRPr="0083595C"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CD6FB9" w:rsidRPr="0083595C" w:rsidRDefault="00CD6FB9" w:rsidP="00CD6FB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CD6FB9" w:rsidRPr="0083595C" w:rsidRDefault="00CD6FB9" w:rsidP="00CD6FB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CD6FB9" w:rsidRPr="00B21233" w:rsidRDefault="00CD6FB9" w:rsidP="00CD6FB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sidRPr="0083595C">
        <w:rPr>
          <w:rFonts w:ascii="Times New Roman" w:eastAsia="Times New Roman" w:hAnsi="Times New Roman" w:cs="Times New Roman"/>
          <w:sz w:val="24"/>
          <w:szCs w:val="24"/>
          <w:vertAlign w:val="superscript"/>
          <w:lang w:eastAsia="ru-RU"/>
        </w:rPr>
        <w:footnoteReference w:id="40"/>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1"/>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8"/>
    </w:p>
    <w:p w:rsidR="00CD6FB9" w:rsidRPr="002A4297" w:rsidRDefault="00CD6FB9" w:rsidP="00CD6FB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9"/>
    </w:p>
    <w:p w:rsidR="00CD6FB9" w:rsidRPr="002A4297" w:rsidRDefault="00CD6FB9" w:rsidP="00CD6FB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0"/>
    <w:p w:rsidR="00CD6FB9" w:rsidRPr="002A4297" w:rsidRDefault="00CD6FB9" w:rsidP="00CD6FB9">
      <w:pPr>
        <w:numPr>
          <w:ilvl w:val="0"/>
          <w:numId w:val="4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21B86">
        <w:rPr>
          <w:rFonts w:ascii="Times New Roman" w:eastAsia="Times New Roman" w:hAnsi="Times New Roman" w:cs="Times New Roman"/>
          <w:sz w:val="24"/>
          <w:szCs w:val="24"/>
          <w:lang w:eastAsia="ru-RU"/>
        </w:rPr>
        <w:lastRenderedPageBreak/>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roofErr w:type="gramEnd"/>
    </w:p>
    <w:p w:rsidR="00CD6FB9" w:rsidRPr="0018707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w:t>
      </w:r>
      <w:proofErr w:type="gramStart"/>
      <w:r w:rsidRPr="000046DE">
        <w:rPr>
          <w:rFonts w:ascii="Times New Roman" w:eastAsia="Times New Roman" w:hAnsi="Times New Roman" w:cs="Times New Roman"/>
          <w:sz w:val="24"/>
          <w:szCs w:val="24"/>
          <w:lang w:eastAsia="ru-RU"/>
        </w:rPr>
        <w:t>,</w:t>
      </w:r>
      <w:proofErr w:type="gramEnd"/>
      <w:r w:rsidRPr="000046DE">
        <w:rPr>
          <w:rFonts w:ascii="Times New Roman" w:eastAsia="Times New Roman" w:hAnsi="Times New Roman" w:cs="Times New Roman"/>
          <w:sz w:val="24"/>
          <w:szCs w:val="24"/>
          <w:lang w:eastAsia="ru-RU"/>
        </w:rPr>
        <w:t xml:space="preserve">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w:t>
      </w:r>
      <w:proofErr w:type="gramEnd"/>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roofErr w:type="gramEnd"/>
    </w:p>
    <w:p w:rsidR="00CD6FB9" w:rsidRPr="00EC636C"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w:t>
      </w:r>
      <w:proofErr w:type="gramStart"/>
      <w:r w:rsidRPr="002A4297">
        <w:rPr>
          <w:rFonts w:ascii="Times New Roman" w:eastAsia="Times New Roman" w:hAnsi="Times New Roman" w:cs="Times New Roman"/>
          <w:sz w:val="24"/>
          <w:szCs w:val="24"/>
          <w:lang w:eastAsia="ru-RU"/>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w:t>
      </w:r>
      <w:r>
        <w:rPr>
          <w:rFonts w:ascii="Times New Roman" w:eastAsia="Times New Roman" w:hAnsi="Times New Roman" w:cs="Times New Roman"/>
          <w:sz w:val="24"/>
          <w:szCs w:val="24"/>
          <w:lang w:eastAsia="ru-RU"/>
        </w:rPr>
        <w:lastRenderedPageBreak/>
        <w:t>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CD6FB9"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0"/>
          <w:numId w:val="4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CD6FB9" w:rsidRPr="002A4297"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CD6FB9"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CD6FB9" w:rsidRPr="007F6085" w:rsidRDefault="00CD6FB9" w:rsidP="00CD6FB9">
      <w:pPr>
        <w:numPr>
          <w:ilvl w:val="1"/>
          <w:numId w:val="41"/>
        </w:numPr>
        <w:spacing w:after="0" w:line="240" w:lineRule="auto"/>
        <w:ind w:left="0" w:firstLine="709"/>
        <w:contextualSpacing/>
        <w:jc w:val="both"/>
        <w:rPr>
          <w:rFonts w:ascii="Times New Roman" w:hAnsi="Times New Roman"/>
          <w:sz w:val="24"/>
        </w:rPr>
      </w:pPr>
      <w:r>
        <w:rPr>
          <w:rStyle w:val="af6"/>
          <w:rFonts w:eastAsia="Times New Roman"/>
          <w:sz w:val="24"/>
          <w:szCs w:val="24"/>
          <w:lang w:eastAsia="ru-RU"/>
        </w:rPr>
        <w:footnoteReference w:id="43"/>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В этом случае возврат Имущества и денежных сре</w:t>
      </w:r>
      <w:proofErr w:type="gramStart"/>
      <w:r>
        <w:rPr>
          <w:rFonts w:ascii="Times New Roman" w:hAnsi="Times New Roman"/>
          <w:sz w:val="24"/>
        </w:rPr>
        <w:t>дств пр</w:t>
      </w:r>
      <w:proofErr w:type="gramEnd"/>
      <w:r>
        <w:rPr>
          <w:rFonts w:ascii="Times New Roman" w:hAnsi="Times New Roman"/>
          <w:sz w:val="24"/>
        </w:rPr>
        <w:t xml:space="preserve">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CD6FB9" w:rsidRPr="00220FD4"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0"/>
          <w:numId w:val="4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C53201" w:rsidRDefault="00CD6FB9" w:rsidP="00CD6FB9">
      <w:pPr>
        <w:numPr>
          <w:ilvl w:val="1"/>
          <w:numId w:val="41"/>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CD6FB9" w:rsidRDefault="00CD6FB9" w:rsidP="00CD6FB9">
      <w:pPr>
        <w:numPr>
          <w:ilvl w:val="1"/>
          <w:numId w:val="41"/>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CD6FB9" w:rsidRPr="006B73E2"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CD6FB9" w:rsidRPr="002A4297" w:rsidRDefault="00CD6FB9" w:rsidP="00CD6FB9">
      <w:pPr>
        <w:numPr>
          <w:ilvl w:val="1"/>
          <w:numId w:val="4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CD6FB9" w:rsidRPr="006B6677" w:rsidRDefault="00CD6FB9" w:rsidP="00CD6FB9">
      <w:pPr>
        <w:pStyle w:val="a6"/>
        <w:numPr>
          <w:ilvl w:val="1"/>
          <w:numId w:val="41"/>
        </w:numPr>
        <w:ind w:left="0" w:firstLine="709"/>
        <w:jc w:val="both"/>
      </w:pPr>
      <w:r w:rsidRPr="006B6677">
        <w:t>Если указанные обстоятельства продолжаются более 6 (шести) месяцев, каждая Сторона имеет право инициировать досрочное расторжение Договора.</w:t>
      </w:r>
    </w:p>
    <w:p w:rsidR="00CD6FB9" w:rsidRPr="002A4297"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p>
    <w:p w:rsidR="00CD6FB9" w:rsidRPr="00E4511D" w:rsidRDefault="00CD6FB9" w:rsidP="00CD6FB9">
      <w:pPr>
        <w:pStyle w:val="a6"/>
        <w:numPr>
          <w:ilvl w:val="0"/>
          <w:numId w:val="45"/>
        </w:numPr>
        <w:jc w:val="center"/>
        <w:outlineLvl w:val="0"/>
        <w:rPr>
          <w:b/>
        </w:rPr>
      </w:pPr>
      <w:r w:rsidRPr="00E4511D">
        <w:rPr>
          <w:b/>
        </w:rPr>
        <w:t>Конфиденциальность</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0070A4" w:rsidRDefault="00CD6FB9" w:rsidP="00CD6FB9">
      <w:pPr>
        <w:pStyle w:val="a6"/>
        <w:numPr>
          <w:ilvl w:val="1"/>
          <w:numId w:val="48"/>
        </w:numPr>
        <w:ind w:left="0" w:firstLine="709"/>
        <w:jc w:val="both"/>
      </w:pPr>
      <w:r w:rsidRPr="000070A4">
        <w:t xml:space="preserve">По взаимному согласию Сторон в рамках Договора конфиденциальной </w:t>
      </w:r>
      <w:r w:rsidRPr="002627CE">
        <w:t xml:space="preserve">информацией </w:t>
      </w:r>
      <w:r w:rsidRPr="000070A4">
        <w:t>призна</w:t>
      </w:r>
      <w:r>
        <w:t>ю</w:t>
      </w:r>
      <w:r w:rsidRPr="000070A4">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CD6FB9" w:rsidRPr="004E7AD9" w:rsidRDefault="00CD6FB9" w:rsidP="00CD6FB9">
      <w:pPr>
        <w:pStyle w:val="a6"/>
        <w:keepLines/>
        <w:numPr>
          <w:ilvl w:val="1"/>
          <w:numId w:val="48"/>
        </w:numPr>
        <w:suppressAutoHyphens/>
        <w:ind w:left="0" w:firstLine="709"/>
        <w:jc w:val="both"/>
      </w:pPr>
      <w:r>
        <w:t>При предоставлении к</w:t>
      </w:r>
      <w:r w:rsidRPr="004E7AD9">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CD6FB9" w:rsidRPr="004E7AD9" w:rsidRDefault="00CD6FB9" w:rsidP="00CD6FB9">
      <w:pPr>
        <w:pStyle w:val="a6"/>
        <w:keepLines/>
        <w:numPr>
          <w:ilvl w:val="1"/>
          <w:numId w:val="49"/>
        </w:numPr>
        <w:suppressAutoHyphens/>
        <w:ind w:left="0" w:firstLine="709"/>
        <w:contextualSpacing w:val="0"/>
        <w:jc w:val="both"/>
      </w:pPr>
      <w:r w:rsidRPr="004E7AD9">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CD6FB9" w:rsidRPr="004E7AD9" w:rsidRDefault="00CD6FB9" w:rsidP="00CD6FB9">
      <w:pPr>
        <w:pStyle w:val="a6"/>
        <w:numPr>
          <w:ilvl w:val="1"/>
          <w:numId w:val="49"/>
        </w:numPr>
        <w:ind w:left="0" w:firstLine="709"/>
        <w:contextualSpacing w:val="0"/>
        <w:jc w:val="both"/>
      </w:pPr>
      <w:r w:rsidRPr="004E7AD9">
        <w:t>Обязательства Сторон по защите конфиденциальной информации распространяются на все время действия Договора, а также в течение 5</w:t>
      </w:r>
      <w:r>
        <w:t> </w:t>
      </w:r>
      <w:r w:rsidRPr="004E7AD9">
        <w:t>(Пять) лет после прекращения его действия.</w:t>
      </w:r>
    </w:p>
    <w:p w:rsidR="00CD6FB9" w:rsidRPr="004E7AD9" w:rsidRDefault="00CD6FB9" w:rsidP="00CD6FB9">
      <w:pPr>
        <w:pStyle w:val="a6"/>
        <w:keepLines/>
        <w:numPr>
          <w:ilvl w:val="1"/>
          <w:numId w:val="49"/>
        </w:numPr>
        <w:suppressAutoHyphens/>
        <w:ind w:left="0" w:firstLine="709"/>
        <w:jc w:val="both"/>
        <w:rPr>
          <w:lang w:val="x-none" w:eastAsia="x-none"/>
        </w:rPr>
      </w:pPr>
      <w:r w:rsidRPr="004E7AD9">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t xml:space="preserve">оссийской </w:t>
      </w:r>
      <w:r w:rsidRPr="004E7AD9">
        <w:t>Ф</w:t>
      </w:r>
      <w:r>
        <w:t>едерации</w:t>
      </w:r>
      <w:r w:rsidRPr="004E7AD9">
        <w:t>. Обо всех случаях предоставления информации Стороны обязаны извещать друг друга.</w:t>
      </w:r>
    </w:p>
    <w:p w:rsidR="00CD6FB9" w:rsidRPr="004E7AD9" w:rsidRDefault="00CD6FB9" w:rsidP="00CD6FB9">
      <w:pPr>
        <w:pStyle w:val="a6"/>
        <w:numPr>
          <w:ilvl w:val="1"/>
          <w:numId w:val="49"/>
        </w:numPr>
        <w:ind w:left="0" w:firstLine="709"/>
        <w:jc w:val="both"/>
      </w:pPr>
      <w:r w:rsidRPr="004E7AD9">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CD6FB9" w:rsidRPr="00EC1894" w:rsidRDefault="00CD6FB9" w:rsidP="00CD6FB9">
      <w:pPr>
        <w:numPr>
          <w:ilvl w:val="0"/>
          <w:numId w:val="4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6B6677" w:rsidRDefault="00CD6FB9" w:rsidP="00CD6FB9">
      <w:pPr>
        <w:pStyle w:val="a6"/>
        <w:numPr>
          <w:ilvl w:val="1"/>
          <w:numId w:val="46"/>
        </w:numPr>
        <w:ind w:left="0" w:firstLine="709"/>
        <w:jc w:val="both"/>
      </w:pPr>
      <w:r w:rsidRPr="006B6677">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color w:val="000000"/>
        </w:rPr>
        <w:t>недостижения</w:t>
      </w:r>
      <w:proofErr w:type="spellEnd"/>
      <w:r w:rsidRPr="006B6677">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color w:val="000000"/>
        </w:rPr>
        <w:t> </w:t>
      </w:r>
      <w:r w:rsidRPr="006B6677">
        <w:rPr>
          <w:color w:val="000000"/>
        </w:rPr>
        <w:t>(десяти) рабочих дней со дня получения претензии</w:t>
      </w:r>
      <w:r w:rsidRPr="006B6677">
        <w:t>.</w:t>
      </w:r>
      <w:bookmarkStart w:id="24" w:name="_Ref1393199"/>
    </w:p>
    <w:bookmarkEnd w:id="24"/>
    <w:p w:rsidR="00CD6FB9" w:rsidRPr="002A4297" w:rsidRDefault="00CD6FB9" w:rsidP="00CD6FB9">
      <w:pPr>
        <w:numPr>
          <w:ilvl w:val="1"/>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w:t>
      </w:r>
      <w:proofErr w:type="gramStart"/>
      <w:r w:rsidRPr="002A4297">
        <w:rPr>
          <w:rFonts w:ascii="Times New Roman" w:eastAsia="Times New Roman" w:hAnsi="Times New Roman" w:cs="Times New Roman"/>
          <w:color w:val="000000"/>
          <w:sz w:val="24"/>
          <w:szCs w:val="24"/>
          <w:lang w:eastAsia="ru-RU"/>
        </w:rPr>
        <w:t>в</w:t>
      </w:r>
      <w:proofErr w:type="gramEnd"/>
      <w:r w:rsidRPr="002A4297">
        <w:rPr>
          <w:rFonts w:ascii="Times New Roman" w:eastAsia="Times New Roman" w:hAnsi="Times New Roman" w:cs="Times New Roman"/>
          <w:color w:val="000000"/>
          <w:sz w:val="24"/>
          <w:szCs w:val="24"/>
          <w:lang w:eastAsia="ru-RU"/>
        </w:rPr>
        <w:t xml:space="preserve">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0"/>
          <w:numId w:val="4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CD6FB9" w:rsidRPr="002A4297" w:rsidRDefault="00CD6FB9" w:rsidP="00CD6FB9">
      <w:pPr>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numPr>
          <w:ilvl w:val="1"/>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D6FB9" w:rsidRDefault="00CD6FB9" w:rsidP="00CD6FB9">
      <w:pPr>
        <w:numPr>
          <w:ilvl w:val="1"/>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CD6FB9" w:rsidRPr="007F6085" w:rsidRDefault="00CD6FB9" w:rsidP="00CD6FB9">
      <w:pPr>
        <w:pStyle w:val="a6"/>
        <w:numPr>
          <w:ilvl w:val="1"/>
          <w:numId w:val="46"/>
        </w:numPr>
        <w:ind w:left="0" w:firstLine="709"/>
        <w:jc w:val="both"/>
      </w:pPr>
      <w:bookmarkStart w:id="25" w:name="_Ref82077350"/>
      <w:r w:rsidRPr="007F6085">
        <w:t>Все юридически значимые сообщения (заявления, уведомления, требования, претензии и т.п.)</w:t>
      </w:r>
      <w:r w:rsidRPr="00A36E00">
        <w:t xml:space="preserve"> </w:t>
      </w:r>
      <w:r w:rsidRPr="007F6085">
        <w:t>должны направлятьс</w:t>
      </w:r>
      <w:r w:rsidRPr="00A36E00">
        <w:t>я</w:t>
      </w:r>
      <w:r w:rsidRPr="007F6085">
        <w:t xml:space="preserve"> по адресам Сторон, указанным в разделе </w:t>
      </w:r>
      <w:r w:rsidRPr="007F6085">
        <w:fldChar w:fldCharType="begin"/>
      </w:r>
      <w:r w:rsidRPr="007F6085">
        <w:instrText xml:space="preserve"> REF _Ref486328623 \r \h </w:instrText>
      </w:r>
      <w:r>
        <w:instrText xml:space="preserve"> \* MERGEFORMAT </w:instrText>
      </w:r>
      <w:r w:rsidRPr="007F6085">
        <w:fldChar w:fldCharType="separate"/>
      </w:r>
      <w:r>
        <w:t>13</w:t>
      </w:r>
      <w:r w:rsidRPr="007F6085">
        <w:fldChar w:fldCharType="end"/>
      </w:r>
      <w:r w:rsidRPr="007F6085">
        <w:t xml:space="preserve"> Договора,</w:t>
      </w:r>
      <w:r w:rsidRPr="00A36E00">
        <w:t xml:space="preserve"> </w:t>
      </w:r>
      <w:r w:rsidRPr="007F6085">
        <w:t>и приобретают юридическую силу с момента доставки адресату, за исключением случаев, отдельно оговоренных в Договоре.</w:t>
      </w:r>
      <w:bookmarkEnd w:id="25"/>
      <w:r w:rsidRPr="007F6085">
        <w:t xml:space="preserve"> </w:t>
      </w:r>
    </w:p>
    <w:p w:rsidR="00CD6FB9" w:rsidRPr="00623348" w:rsidRDefault="00CD6FB9" w:rsidP="00CD6FB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D6FB9" w:rsidRPr="00623348" w:rsidRDefault="00CD6FB9" w:rsidP="00CD6FB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CD6FB9" w:rsidRPr="00623348" w:rsidRDefault="00CD6FB9" w:rsidP="00CD6FB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CD6FB9" w:rsidRPr="00623348" w:rsidRDefault="00CD6FB9" w:rsidP="00CD6FB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CD6FB9" w:rsidRPr="00623348" w:rsidRDefault="00CD6FB9" w:rsidP="00CD6FB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CD6FB9" w:rsidRPr="00623348" w:rsidRDefault="00CD6FB9" w:rsidP="00CD6FB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CD6FB9" w:rsidRDefault="00CD6FB9" w:rsidP="00CD6FB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CD6FB9" w:rsidRPr="007F6085" w:rsidRDefault="00CD6FB9" w:rsidP="00CD6FB9">
      <w:pPr>
        <w:numPr>
          <w:ilvl w:val="1"/>
          <w:numId w:val="46"/>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D6FB9" w:rsidRPr="007F6085" w:rsidRDefault="00CD6FB9" w:rsidP="00CD6FB9">
      <w:pPr>
        <w:pStyle w:val="a6"/>
        <w:numPr>
          <w:ilvl w:val="1"/>
          <w:numId w:val="46"/>
        </w:numPr>
        <w:ind w:left="0" w:firstLine="709"/>
        <w:jc w:val="both"/>
      </w:pPr>
      <w:r>
        <w:t>О</w:t>
      </w:r>
      <w:r w:rsidRPr="007F6085">
        <w:t>тзывы, комментарии Покупател</w:t>
      </w:r>
      <w:r>
        <w:t>я</w:t>
      </w:r>
      <w:r w:rsidRPr="007F6085">
        <w:t xml:space="preserve"> могут направляться по адресу электронной почты </w:t>
      </w:r>
      <w:proofErr w:type="spellStart"/>
      <w:r w:rsidRPr="007F6085">
        <w:rPr>
          <w:b/>
          <w:lang w:val="en-US"/>
        </w:rPr>
        <w:t>crem</w:t>
      </w:r>
      <w:proofErr w:type="spellEnd"/>
      <w:r w:rsidRPr="007F6085">
        <w:rPr>
          <w:b/>
        </w:rPr>
        <w:t>@</w:t>
      </w:r>
      <w:proofErr w:type="spellStart"/>
      <w:r w:rsidRPr="007F6085">
        <w:rPr>
          <w:b/>
          <w:lang w:val="en-US"/>
        </w:rPr>
        <w:t>sberbank</w:t>
      </w:r>
      <w:proofErr w:type="spellEnd"/>
      <w:r w:rsidRPr="007F6085">
        <w:rPr>
          <w:b/>
        </w:rPr>
        <w:t>.</w:t>
      </w:r>
      <w:proofErr w:type="spellStart"/>
      <w:r w:rsidRPr="007F6085">
        <w:rPr>
          <w:b/>
          <w:lang w:val="en-US"/>
        </w:rPr>
        <w:t>ru</w:t>
      </w:r>
      <w:proofErr w:type="spellEnd"/>
      <w:r>
        <w:rPr>
          <w:b/>
        </w:rPr>
        <w:t>.</w:t>
      </w:r>
      <w:r w:rsidRPr="007F6085">
        <w:t xml:space="preserve"> В письме необходимо указ</w:t>
      </w:r>
      <w:r>
        <w:t xml:space="preserve">ать </w:t>
      </w:r>
      <w:r w:rsidRPr="007F6085">
        <w:t xml:space="preserve">реквизиты Договора (дата, номер) и адрес (местоположение) </w:t>
      </w:r>
      <w:r>
        <w:t>Недвижимого имущества</w:t>
      </w:r>
      <w:r w:rsidRPr="007F6085">
        <w:t xml:space="preserve">. </w:t>
      </w:r>
      <w:r>
        <w:t xml:space="preserve">Информация, направленная на указанный почтовый адрес, не является </w:t>
      </w:r>
      <w:r w:rsidRPr="007F6085">
        <w:t>юридически значимы</w:t>
      </w:r>
      <w:r>
        <w:t>м</w:t>
      </w:r>
      <w:r w:rsidRPr="007F6085">
        <w:t xml:space="preserve"> сообщени</w:t>
      </w:r>
      <w:r>
        <w:t>ем по смыслу статьи 165.1 ГК РФ</w:t>
      </w:r>
      <w:r w:rsidRPr="007F6085">
        <w:t>.</w:t>
      </w:r>
    </w:p>
    <w:p w:rsidR="00CD6FB9" w:rsidRPr="00A32147" w:rsidRDefault="00CD6FB9" w:rsidP="00CD6FB9">
      <w:pPr>
        <w:numPr>
          <w:ilvl w:val="1"/>
          <w:numId w:val="46"/>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CD6FB9" w:rsidRPr="00A32147" w:rsidRDefault="00CD6FB9" w:rsidP="00CD6FB9">
      <w:pPr>
        <w:numPr>
          <w:ilvl w:val="1"/>
          <w:numId w:val="46"/>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6"/>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любого оборудования</w:t>
      </w:r>
      <w:r>
        <w:rPr>
          <w:rStyle w:val="af6"/>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6"/>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CD6FB9" w:rsidRPr="004F7105" w:rsidRDefault="00CD6FB9" w:rsidP="00CD6FB9">
      <w:pPr>
        <w:pStyle w:val="a6"/>
        <w:ind w:left="0" w:firstLine="709"/>
        <w:jc w:val="both"/>
      </w:pPr>
      <w:r w:rsidRPr="004F7105">
        <w:t>В каждом случае нарушения требований, указанных в настоящем пункте</w:t>
      </w:r>
      <w:r>
        <w:t>,</w:t>
      </w:r>
      <w:r w:rsidRPr="004F7105">
        <w:t xml:space="preserve"> </w:t>
      </w:r>
      <w:r>
        <w:t>Покупатель</w:t>
      </w:r>
      <w:r w:rsidRPr="004F7105">
        <w:t xml:space="preserve"> выплачивает </w:t>
      </w:r>
      <w:r>
        <w:t>Продавцу</w:t>
      </w:r>
      <w:r w:rsidRPr="004F7105">
        <w:t xml:space="preserve"> штрафную неустойку в размере 10</w:t>
      </w:r>
      <w:r>
        <w:t> </w:t>
      </w:r>
      <w:r w:rsidRPr="004F7105">
        <w:t>%</w:t>
      </w:r>
      <w:r>
        <w:t xml:space="preserve"> </w:t>
      </w:r>
      <w:r w:rsidRPr="004F7105">
        <w:t>(десяти</w:t>
      </w:r>
      <w:r>
        <w:t xml:space="preserve"> процентов</w:t>
      </w:r>
      <w:r w:rsidRPr="004F7105">
        <w:t>)</w:t>
      </w:r>
      <w:r>
        <w:t>, включая НДС (</w:t>
      </w:r>
      <w:r w:rsidRPr="002A4297">
        <w:t>если применимо</w:t>
      </w:r>
      <w:r>
        <w:t xml:space="preserve">), </w:t>
      </w:r>
      <w:r w:rsidRPr="004F7105">
        <w:t xml:space="preserve">от общей стоимости </w:t>
      </w:r>
      <w:r>
        <w:t>Имущества</w:t>
      </w:r>
      <w:r w:rsidRPr="004F7105">
        <w:t xml:space="preserve">, а также обязуется в полном объёме возместить убытки, причинённые </w:t>
      </w:r>
      <w:r>
        <w:t>Продавцу</w:t>
      </w:r>
      <w:r w:rsidRPr="004F7105">
        <w:t xml:space="preserve"> вследствие нарушения требований, указанных в настоящем пункте. Взыскание убытков не лишает </w:t>
      </w:r>
      <w:r>
        <w:t>Продавца</w:t>
      </w:r>
      <w:r w:rsidRPr="004F7105">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CD6FB9" w:rsidRPr="002A4297" w:rsidRDefault="00CD6FB9" w:rsidP="00CD6FB9">
      <w:pPr>
        <w:numPr>
          <w:ilvl w:val="1"/>
          <w:numId w:val="4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CD6FB9" w:rsidRPr="002A4297" w:rsidRDefault="00CD6FB9" w:rsidP="00CD6FB9">
      <w:pPr>
        <w:numPr>
          <w:ilvl w:val="1"/>
          <w:numId w:val="4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w:t>
      </w:r>
    </w:p>
    <w:p w:rsidR="00CD6FB9" w:rsidRPr="002A4297" w:rsidRDefault="00CD6FB9" w:rsidP="00CD6FB9">
      <w:pPr>
        <w:numPr>
          <w:ilvl w:val="1"/>
          <w:numId w:val="4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0"/>
          <w:numId w:val="4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Pr="002A4297" w:rsidRDefault="00CD6FB9" w:rsidP="00CD6FB9">
      <w:pPr>
        <w:numPr>
          <w:ilvl w:val="1"/>
          <w:numId w:val="4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D6FB9" w:rsidRPr="002A4297" w:rsidRDefault="00CD6FB9" w:rsidP="00CD6FB9">
      <w:pPr>
        <w:numPr>
          <w:ilvl w:val="1"/>
          <w:numId w:val="4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CD6FB9" w:rsidRPr="00E11832" w:rsidRDefault="00CD6FB9" w:rsidP="00CD6FB9">
      <w:pPr>
        <w:numPr>
          <w:ilvl w:val="1"/>
          <w:numId w:val="46"/>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bookmarkEnd w:id="26"/>
    <w:p w:rsidR="00CD6FB9" w:rsidRPr="002A4297" w:rsidRDefault="00CD6FB9" w:rsidP="00CD6FB9">
      <w:pPr>
        <w:numPr>
          <w:ilvl w:val="1"/>
          <w:numId w:val="4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CD6FB9" w:rsidRPr="002A4297" w:rsidRDefault="00CD6FB9" w:rsidP="00CD6FB9">
      <w:pPr>
        <w:spacing w:after="0" w:line="240" w:lineRule="auto"/>
        <w:ind w:firstLine="709"/>
        <w:contextualSpacing/>
        <w:rPr>
          <w:rFonts w:ascii="Times New Roman" w:eastAsia="Times New Roman" w:hAnsi="Times New Roman" w:cs="Times New Roman"/>
          <w:sz w:val="24"/>
          <w:szCs w:val="24"/>
          <w:lang w:eastAsia="ru-RU"/>
        </w:rPr>
      </w:pPr>
    </w:p>
    <w:p w:rsidR="00CD6FB9" w:rsidRDefault="00CD6FB9" w:rsidP="00CD6FB9">
      <w:pPr>
        <w:numPr>
          <w:ilvl w:val="0"/>
          <w:numId w:val="4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CD6FB9" w:rsidRDefault="00CD6FB9" w:rsidP="00CD6FB9">
      <w:pPr>
        <w:spacing w:after="0" w:line="240" w:lineRule="auto"/>
        <w:contextualSpacing/>
        <w:outlineLvl w:val="0"/>
        <w:rPr>
          <w:rFonts w:ascii="Times New Roman" w:eastAsia="Times New Roman" w:hAnsi="Times New Roman" w:cs="Times New Roman"/>
          <w:b/>
          <w:sz w:val="24"/>
          <w:szCs w:val="24"/>
          <w:lang w:eastAsia="ru-RU"/>
        </w:rPr>
      </w:pPr>
    </w:p>
    <w:bookmarkEnd w:id="28"/>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1"/>
      </w:r>
      <w:r w:rsidRPr="002A4297">
        <w:rPr>
          <w:rFonts w:ascii="Times New Roman" w:eastAsia="Times New Roman" w:hAnsi="Times New Roman" w:cs="Times New Roman"/>
          <w:b/>
          <w:sz w:val="24"/>
          <w:szCs w:val="24"/>
          <w:lang w:eastAsia="ru-RU"/>
        </w:rPr>
        <w:t>:</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Расчетный счет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CD6FB9" w:rsidRPr="002A4297" w:rsidRDefault="00CD6FB9" w:rsidP="00CD6FB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CD6FB9" w:rsidRPr="002A4297" w:rsidRDefault="00CD6FB9" w:rsidP="00CD6FB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CD6FB9" w:rsidRPr="002A4297" w:rsidRDefault="00CD6FB9" w:rsidP="00CD6FB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CD6FB9" w:rsidRPr="002A4297" w:rsidRDefault="00CD6FB9" w:rsidP="00CD6FB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CD6FB9" w:rsidRPr="002A4297" w:rsidRDefault="00CD6FB9" w:rsidP="00CD6FB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CD6FB9" w:rsidRPr="002A4297" w:rsidRDefault="00CD6FB9" w:rsidP="00CD6FB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5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D6FB9" w:rsidRPr="00730EC5" w:rsidRDefault="00CD6FB9" w:rsidP="00CD6FB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CD6FB9" w:rsidRPr="002A4297" w:rsidRDefault="00CD6FB9" w:rsidP="00CD6FB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6"/>
          <w:rFonts w:eastAsia="Times New Roman"/>
          <w:bCs/>
          <w:sz w:val="24"/>
          <w:szCs w:val="24"/>
        </w:rPr>
        <w:footnoteReference w:id="54"/>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CD6FB9" w:rsidRPr="002A4297" w:rsidRDefault="00CD6FB9" w:rsidP="00CD6FB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D6FB9" w:rsidRPr="002A4297" w:rsidRDefault="00CD6FB9" w:rsidP="00CD6FB9">
      <w:pPr>
        <w:snapToGrid w:val="0"/>
        <w:spacing w:after="200" w:line="276" w:lineRule="auto"/>
        <w:contextualSpacing/>
        <w:rPr>
          <w:rFonts w:ascii="Times New Roman" w:eastAsia="Times New Roman" w:hAnsi="Times New Roman" w:cs="Times New Roman"/>
          <w:sz w:val="24"/>
          <w:szCs w:val="24"/>
          <w:lang w:eastAsia="ru-RU"/>
        </w:rPr>
      </w:pPr>
    </w:p>
    <w:p w:rsidR="00CD6FB9" w:rsidRPr="002A4297" w:rsidRDefault="00CD6FB9" w:rsidP="00CD6FB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CD6FB9" w:rsidRPr="002A4297" w:rsidRDefault="00CD6FB9" w:rsidP="00CD6FB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CD6FB9" w:rsidRPr="002A4297" w:rsidRDefault="00CD6FB9" w:rsidP="00CD6FB9">
      <w:pPr>
        <w:snapToGrid w:val="0"/>
        <w:spacing w:after="200" w:line="276" w:lineRule="auto"/>
        <w:contextualSpacing/>
        <w:rPr>
          <w:rFonts w:ascii="Times New Roman" w:eastAsia="Times New Roman" w:hAnsi="Times New Roman" w:cs="Times New Roman"/>
          <w:sz w:val="24"/>
          <w:szCs w:val="24"/>
          <w:lang w:eastAsia="ru-RU"/>
        </w:rPr>
      </w:pPr>
    </w:p>
    <w:p w:rsidR="00CD6FB9" w:rsidRPr="002A4297" w:rsidRDefault="00CD6FB9" w:rsidP="00CD6FB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CD6FB9" w:rsidRPr="002A4297" w:rsidRDefault="00CD6FB9" w:rsidP="00CD6FB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CD6FB9" w:rsidRPr="002A4297" w:rsidRDefault="00CD6FB9" w:rsidP="00CD6FB9">
      <w:pPr>
        <w:snapToGrid w:val="0"/>
        <w:spacing w:after="200" w:line="276" w:lineRule="auto"/>
        <w:contextualSpacing/>
        <w:jc w:val="center"/>
        <w:rPr>
          <w:rFonts w:ascii="Times New Roman" w:eastAsia="Times New Roman" w:hAnsi="Times New Roman" w:cs="Times New Roman"/>
          <w:b/>
          <w:sz w:val="24"/>
          <w:szCs w:val="24"/>
          <w:lang w:eastAsia="ru-RU"/>
        </w:rPr>
      </w:pPr>
    </w:p>
    <w:p w:rsidR="00CD6FB9" w:rsidRPr="002A4297" w:rsidRDefault="00CD6FB9" w:rsidP="00CD6FB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CD6FB9" w:rsidRPr="002A4297" w:rsidRDefault="00CD6FB9" w:rsidP="00CD6FB9">
      <w:pPr>
        <w:snapToGrid w:val="0"/>
        <w:spacing w:after="200" w:line="276" w:lineRule="auto"/>
        <w:contextualSpacing/>
        <w:jc w:val="both"/>
        <w:rPr>
          <w:rFonts w:ascii="Times New Roman" w:eastAsia="Times New Roman" w:hAnsi="Times New Roman" w:cs="Times New Roman"/>
          <w:sz w:val="24"/>
          <w:szCs w:val="24"/>
          <w:lang w:eastAsia="ru-RU"/>
        </w:rPr>
      </w:pP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6"/>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6"/>
          <w:rFonts w:eastAsia="Times New Roman"/>
          <w:sz w:val="24"/>
          <w:szCs w:val="24"/>
          <w:lang w:eastAsia="ru-RU"/>
        </w:rPr>
        <w:footnoteReference w:id="56"/>
      </w:r>
      <w:r w:rsidRPr="002A4297">
        <w:rPr>
          <w:rFonts w:ascii="Times New Roman" w:eastAsia="Times New Roman" w:hAnsi="Times New Roman" w:cs="Times New Roman"/>
          <w:sz w:val="24"/>
          <w:szCs w:val="24"/>
          <w:lang w:eastAsia="ru-RU"/>
        </w:rPr>
        <w:t>_____________________, с одной стороны, и</w:t>
      </w:r>
      <w:r>
        <w:rPr>
          <w:rStyle w:val="af6"/>
          <w:rFonts w:eastAsia="Times New Roman"/>
          <w:sz w:val="24"/>
          <w:szCs w:val="24"/>
          <w:lang w:eastAsia="ru-RU"/>
        </w:rPr>
        <w:footnoteReference w:id="57"/>
      </w:r>
    </w:p>
    <w:p w:rsidR="00CD6FB9" w:rsidRPr="00FA56E6"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6"/>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6"/>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CD6FB9" w:rsidRPr="00B65DDB" w:rsidRDefault="00CD6FB9" w:rsidP="00CD6FB9">
      <w:pPr>
        <w:pStyle w:val="a6"/>
        <w:widowControl w:val="0"/>
        <w:numPr>
          <w:ilvl w:val="0"/>
          <w:numId w:val="12"/>
        </w:numPr>
        <w:suppressAutoHyphens/>
        <w:ind w:left="0" w:firstLine="709"/>
        <w:jc w:val="both"/>
        <w:rPr>
          <w:b/>
          <w:bCs/>
        </w:rPr>
      </w:pPr>
      <w:r w:rsidRPr="00B65DDB">
        <w:t>На основании договора</w:t>
      </w:r>
      <w:r w:rsidRPr="00B65DDB">
        <w:rPr>
          <w:bCs/>
        </w:rPr>
        <w:t xml:space="preserve"> купли-продажи недвижимого имущества </w:t>
      </w:r>
      <w:r w:rsidRPr="00B65DDB">
        <w:t>от_____ №_____ Продавец передает Покупателю, а</w:t>
      </w:r>
      <w:r>
        <w:t xml:space="preserve"> Покупатель</w:t>
      </w:r>
      <w:r w:rsidRPr="00B65DDB">
        <w:t xml:space="preserve"> принимает недвижимое имущество (далее – «</w:t>
      </w:r>
      <w:r w:rsidRPr="00B65DDB">
        <w:rPr>
          <w:b/>
        </w:rPr>
        <w:t>Недвижимое имущество</w:t>
      </w:r>
      <w:r w:rsidRPr="00B65DDB">
        <w:t>»):</w:t>
      </w:r>
    </w:p>
    <w:p w:rsidR="00CD6FB9" w:rsidRPr="002A4297" w:rsidRDefault="00CD6FB9" w:rsidP="00CD6FB9">
      <w:pPr>
        <w:widowControl w:val="0"/>
        <w:numPr>
          <w:ilvl w:val="1"/>
          <w:numId w:val="12"/>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CD6FB9" w:rsidRPr="002A4297" w:rsidRDefault="00CD6FB9" w:rsidP="00CD6FB9">
      <w:pPr>
        <w:widowControl w:val="0"/>
        <w:numPr>
          <w:ilvl w:val="2"/>
          <w:numId w:val="12"/>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2"/>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3"/>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p>
    <w:p w:rsidR="00CD6FB9" w:rsidRPr="002A4297" w:rsidRDefault="00CD6FB9" w:rsidP="00CD6FB9">
      <w:pPr>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8"/>
      </w:r>
      <w:r w:rsidRPr="002A4297">
        <w:rPr>
          <w:rFonts w:ascii="Times New Roman" w:eastAsia="Times New Roman" w:hAnsi="Times New Roman" w:cs="Times New Roman"/>
          <w:sz w:val="24"/>
          <w:szCs w:val="24"/>
          <w:lang w:eastAsia="ru-RU"/>
        </w:rPr>
        <w:t>.</w:t>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9"/>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0"/>
      </w:r>
    </w:p>
    <w:p w:rsidR="00CD6FB9" w:rsidRPr="002A4297" w:rsidRDefault="00CD6FB9" w:rsidP="00CD6FB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4"/>
      </w:r>
    </w:p>
    <w:p w:rsidR="00CD6FB9" w:rsidRPr="002A4297" w:rsidRDefault="00CD6FB9" w:rsidP="00CD6FB9">
      <w:pPr>
        <w:numPr>
          <w:ilvl w:val="0"/>
          <w:numId w:val="1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82"/>
        <w:gridCol w:w="4079"/>
      </w:tblGrid>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видеонаблюдения и охранной </w:t>
            </w:r>
            <w:r w:rsidRPr="002A4297">
              <w:rPr>
                <w:rFonts w:ascii="Times New Roman" w:eastAsia="Times New Roman" w:hAnsi="Times New Roman" w:cs="Times New Roman"/>
                <w:sz w:val="24"/>
                <w:szCs w:val="24"/>
                <w:lang w:eastAsia="ru-RU"/>
              </w:rPr>
              <w:lastRenderedPageBreak/>
              <w:t>сигнализации</w:t>
            </w: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10</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D6FB9" w:rsidRPr="002A4297" w:rsidTr="00E2392D">
        <w:tc>
          <w:tcPr>
            <w:tcW w:w="37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CD6FB9" w:rsidRPr="002A4297" w:rsidRDefault="00CD6FB9" w:rsidP="00E239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CD6FB9" w:rsidRPr="002A4297" w:rsidRDefault="00CD6FB9" w:rsidP="00CD6FB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CD6FB9" w:rsidRPr="002A4297" w:rsidRDefault="00CD6FB9" w:rsidP="00CD6FB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D6FB9" w:rsidRPr="002A4297" w:rsidRDefault="00CD6FB9" w:rsidP="00CD6FB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CD6FB9" w:rsidRPr="002A4297" w:rsidRDefault="00CD6FB9" w:rsidP="00CD6FB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5"/>
      </w:r>
    </w:p>
    <w:p w:rsidR="00CD6FB9" w:rsidRPr="002A4297" w:rsidRDefault="00CD6FB9" w:rsidP="00CD6FB9">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6"/>
      </w:r>
      <w:r w:rsidRPr="002A4297">
        <w:rPr>
          <w:rFonts w:ascii="Times New Roman" w:eastAsia="Times New Roman" w:hAnsi="Times New Roman" w:cs="Times New Roman"/>
          <w:sz w:val="24"/>
          <w:szCs w:val="24"/>
          <w:lang w:eastAsia="ru-RU"/>
        </w:rPr>
        <w:t>:</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CD6FB9" w:rsidRPr="002A4297" w:rsidRDefault="00CD6FB9" w:rsidP="00CD6FB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CD6FB9" w:rsidRPr="002A4297" w:rsidRDefault="00CD6FB9" w:rsidP="00CD6FB9">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CD6FB9" w:rsidRPr="002A4297" w:rsidRDefault="00CD6FB9" w:rsidP="00CD6FB9">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56"/>
        <w:gridCol w:w="3375"/>
      </w:tblGrid>
      <w:tr w:rsidR="00CD6FB9" w:rsidRPr="002A4297" w:rsidTr="00E2392D">
        <w:tc>
          <w:tcPr>
            <w:tcW w:w="280"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CD6FB9" w:rsidRPr="002A4297" w:rsidTr="00E2392D">
        <w:tc>
          <w:tcPr>
            <w:tcW w:w="280"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2956"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1764"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r>
      <w:tr w:rsidR="00CD6FB9" w:rsidRPr="002A4297" w:rsidTr="00E2392D">
        <w:tc>
          <w:tcPr>
            <w:tcW w:w="280"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2956"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1764" w:type="pct"/>
            <w:vAlign w:val="center"/>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r>
    </w:tbl>
    <w:p w:rsidR="00CD6FB9" w:rsidRPr="002A4297" w:rsidRDefault="00CD6FB9" w:rsidP="00CD6FB9">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0"/>
        <w:gridCol w:w="1849"/>
        <w:gridCol w:w="3675"/>
        <w:gridCol w:w="1225"/>
        <w:gridCol w:w="2142"/>
      </w:tblGrid>
      <w:tr w:rsidR="00CD6FB9" w:rsidRPr="002A4297" w:rsidTr="00E2392D">
        <w:tc>
          <w:tcPr>
            <w:tcW w:w="355"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640"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CD6FB9" w:rsidRPr="002A4297" w:rsidTr="00E2392D">
        <w:tc>
          <w:tcPr>
            <w:tcW w:w="355"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966"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1920"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640"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1119"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r>
      <w:tr w:rsidR="00CD6FB9" w:rsidRPr="002A4297" w:rsidTr="00E2392D">
        <w:tc>
          <w:tcPr>
            <w:tcW w:w="355"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966"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1920"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640"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c>
          <w:tcPr>
            <w:tcW w:w="1119" w:type="pct"/>
          </w:tcPr>
          <w:p w:rsidR="00CD6FB9" w:rsidRPr="002A4297" w:rsidRDefault="00CD6FB9" w:rsidP="00E2392D">
            <w:pPr>
              <w:snapToGrid w:val="0"/>
              <w:jc w:val="center"/>
              <w:rPr>
                <w:rFonts w:ascii="Times New Roman" w:eastAsia="Times New Roman" w:hAnsi="Times New Roman" w:cs="Times New Roman"/>
                <w:sz w:val="24"/>
                <w:szCs w:val="24"/>
                <w:lang w:eastAsia="ru-RU"/>
              </w:rPr>
            </w:pPr>
          </w:p>
        </w:tc>
      </w:tr>
      <w:tr w:rsidR="00CD6FB9" w:rsidRPr="002A4297" w:rsidTr="00E2392D">
        <w:tc>
          <w:tcPr>
            <w:tcW w:w="355" w:type="pct"/>
          </w:tcPr>
          <w:p w:rsidR="00CD6FB9" w:rsidRPr="002A4297" w:rsidRDefault="00CD6FB9" w:rsidP="00E2392D">
            <w:pPr>
              <w:widowControl w:val="0"/>
              <w:snapToGrid w:val="0"/>
              <w:jc w:val="center"/>
              <w:rPr>
                <w:rFonts w:ascii="Times New Roman" w:eastAsia="Times New Roman" w:hAnsi="Times New Roman" w:cs="Times New Roman"/>
                <w:sz w:val="24"/>
                <w:szCs w:val="24"/>
                <w:lang w:eastAsia="ru-RU"/>
              </w:rPr>
            </w:pPr>
          </w:p>
        </w:tc>
        <w:tc>
          <w:tcPr>
            <w:tcW w:w="966" w:type="pct"/>
          </w:tcPr>
          <w:p w:rsidR="00CD6FB9" w:rsidRPr="002A4297" w:rsidRDefault="00CD6FB9" w:rsidP="00E2392D">
            <w:pPr>
              <w:widowControl w:val="0"/>
              <w:snapToGrid w:val="0"/>
              <w:jc w:val="center"/>
              <w:rPr>
                <w:rFonts w:ascii="Times New Roman" w:eastAsia="Times New Roman" w:hAnsi="Times New Roman" w:cs="Times New Roman"/>
                <w:sz w:val="24"/>
                <w:szCs w:val="24"/>
                <w:lang w:eastAsia="ru-RU"/>
              </w:rPr>
            </w:pPr>
          </w:p>
        </w:tc>
        <w:tc>
          <w:tcPr>
            <w:tcW w:w="1920" w:type="pct"/>
          </w:tcPr>
          <w:p w:rsidR="00CD6FB9" w:rsidRPr="002A4297" w:rsidRDefault="00CD6FB9" w:rsidP="00E2392D">
            <w:pPr>
              <w:widowControl w:val="0"/>
              <w:snapToGrid w:val="0"/>
              <w:jc w:val="center"/>
              <w:rPr>
                <w:rFonts w:ascii="Times New Roman" w:eastAsia="Times New Roman" w:hAnsi="Times New Roman" w:cs="Times New Roman"/>
                <w:sz w:val="24"/>
                <w:szCs w:val="24"/>
                <w:lang w:eastAsia="ru-RU"/>
              </w:rPr>
            </w:pPr>
          </w:p>
        </w:tc>
        <w:tc>
          <w:tcPr>
            <w:tcW w:w="640" w:type="pct"/>
          </w:tcPr>
          <w:p w:rsidR="00CD6FB9" w:rsidRPr="002A4297" w:rsidRDefault="00CD6FB9" w:rsidP="00E2392D">
            <w:pPr>
              <w:widowControl w:val="0"/>
              <w:snapToGrid w:val="0"/>
              <w:jc w:val="center"/>
              <w:rPr>
                <w:rFonts w:ascii="Times New Roman" w:eastAsia="Times New Roman" w:hAnsi="Times New Roman" w:cs="Times New Roman"/>
                <w:sz w:val="24"/>
                <w:szCs w:val="24"/>
                <w:lang w:eastAsia="ru-RU"/>
              </w:rPr>
            </w:pPr>
          </w:p>
        </w:tc>
        <w:tc>
          <w:tcPr>
            <w:tcW w:w="1119" w:type="pct"/>
          </w:tcPr>
          <w:p w:rsidR="00CD6FB9" w:rsidRPr="002A4297" w:rsidRDefault="00CD6FB9" w:rsidP="00E2392D">
            <w:pPr>
              <w:widowControl w:val="0"/>
              <w:snapToGrid w:val="0"/>
              <w:jc w:val="center"/>
              <w:rPr>
                <w:rFonts w:ascii="Times New Roman" w:eastAsia="Times New Roman" w:hAnsi="Times New Roman" w:cs="Times New Roman"/>
                <w:sz w:val="24"/>
                <w:szCs w:val="24"/>
                <w:lang w:eastAsia="ru-RU"/>
              </w:rPr>
            </w:pPr>
          </w:p>
        </w:tc>
      </w:tr>
    </w:tbl>
    <w:p w:rsidR="00CD6FB9" w:rsidRPr="00A32147" w:rsidRDefault="00CD6FB9" w:rsidP="00CD6FB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От Покупателя:</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8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D6FB9" w:rsidRPr="002A4297" w:rsidRDefault="00CD6FB9" w:rsidP="00CD6FB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8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D6FB9" w:rsidRPr="002A4297" w:rsidRDefault="00CD6FB9" w:rsidP="00CD6FB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CD6FB9" w:rsidRPr="00E11832" w:rsidRDefault="00CD6FB9" w:rsidP="00CD6FB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CD6FB9" w:rsidRPr="002A4297" w:rsidRDefault="00CD6FB9" w:rsidP="00CD6FB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CD6FB9" w:rsidRPr="002A4297" w:rsidRDefault="00CD6FB9" w:rsidP="00CD6FB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D6FB9" w:rsidRPr="002A4297" w:rsidRDefault="00CD6FB9" w:rsidP="00CD6FB9">
      <w:pPr>
        <w:spacing w:after="200" w:line="276" w:lineRule="auto"/>
        <w:ind w:left="360"/>
        <w:rPr>
          <w:rFonts w:ascii="Times New Roman" w:eastAsia="Times New Roman" w:hAnsi="Times New Roman" w:cs="Times New Roman"/>
          <w:b/>
          <w:sz w:val="24"/>
          <w:szCs w:val="24"/>
          <w:lang w:eastAsia="ru-RU"/>
        </w:rPr>
      </w:pPr>
    </w:p>
    <w:p w:rsidR="00CD6FB9" w:rsidRPr="002A4297" w:rsidRDefault="00CD6FB9" w:rsidP="00CD6FB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CD6FB9" w:rsidRPr="002A4297" w:rsidRDefault="00CD6FB9" w:rsidP="00CD6FB9">
      <w:pPr>
        <w:spacing w:after="0" w:line="240" w:lineRule="auto"/>
        <w:contextualSpacing/>
        <w:jc w:val="both"/>
        <w:rPr>
          <w:rFonts w:ascii="Times New Roman" w:eastAsia="Calibri" w:hAnsi="Times New Roman" w:cs="Times New Roman"/>
          <w:sz w:val="24"/>
          <w:szCs w:val="24"/>
          <w:lang w:eastAsia="ru-RU"/>
        </w:rPr>
      </w:pP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CD6FB9" w:rsidRPr="00F0621D" w:rsidRDefault="00CD6FB9" w:rsidP="00CD6FB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D6FB9" w:rsidRPr="001E0678" w:rsidRDefault="00CD6FB9" w:rsidP="00CD6FB9">
      <w:pPr>
        <w:autoSpaceDE w:val="0"/>
        <w:autoSpaceDN w:val="0"/>
        <w:spacing w:after="0" w:line="240" w:lineRule="auto"/>
        <w:rPr>
          <w:rFonts w:ascii="Times New Roman" w:eastAsia="Times New Roman" w:hAnsi="Times New Roman" w:cs="Times New Roman"/>
          <w:sz w:val="24"/>
          <w:szCs w:val="24"/>
          <w:lang w:eastAsia="ru-RU"/>
        </w:rPr>
      </w:pPr>
    </w:p>
    <w:p w:rsidR="00CD6FB9" w:rsidRPr="001E0678" w:rsidRDefault="00CD6FB9" w:rsidP="00CD6FB9">
      <w:pPr>
        <w:autoSpaceDE w:val="0"/>
        <w:autoSpaceDN w:val="0"/>
        <w:spacing w:after="0" w:line="240" w:lineRule="auto"/>
        <w:jc w:val="both"/>
        <w:rPr>
          <w:rFonts w:ascii="Times New Roman" w:eastAsia="Times New Roman" w:hAnsi="Times New Roman" w:cs="Times New Roman"/>
          <w:iCs/>
          <w:sz w:val="24"/>
          <w:szCs w:val="24"/>
          <w:lang w:eastAsia="ru-RU"/>
        </w:rPr>
      </w:pPr>
    </w:p>
    <w:p w:rsidR="00CD6FB9" w:rsidRPr="00140C09" w:rsidRDefault="00CD6FB9" w:rsidP="00CD6FB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CD6FB9" w:rsidRPr="002A4297" w:rsidRDefault="00CD6FB9" w:rsidP="00CD6FB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CD6FB9" w:rsidRPr="002A4297" w:rsidTr="00E2392D">
        <w:tc>
          <w:tcPr>
            <w:tcW w:w="4788" w:type="dxa"/>
            <w:shd w:val="clear" w:color="auto" w:fill="auto"/>
          </w:tcPr>
          <w:p w:rsidR="00CD6FB9" w:rsidRPr="00F05B6E"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CD6FB9" w:rsidRPr="00F05B6E"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F05B6E" w:rsidRDefault="00CD6FB9" w:rsidP="00E2392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CD6FB9" w:rsidRPr="002A4297" w:rsidTr="00E2392D">
        <w:tc>
          <w:tcPr>
            <w:tcW w:w="4788" w:type="dxa"/>
            <w:shd w:val="clear" w:color="auto" w:fill="auto"/>
          </w:tcPr>
          <w:p w:rsidR="00CD6FB9" w:rsidRPr="002A4297" w:rsidRDefault="00CD6FB9" w:rsidP="00E2392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Должность</w:t>
            </w:r>
          </w:p>
          <w:p w:rsidR="00CD6FB9" w:rsidRPr="002A4297" w:rsidRDefault="00CD6FB9" w:rsidP="00E2392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CD6FB9" w:rsidRPr="002A4297"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CD6FB9" w:rsidRPr="002A4297"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9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D6FB9" w:rsidRPr="002A4297"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D6FB9" w:rsidRPr="002A4297" w:rsidRDefault="00CD6FB9" w:rsidP="00E2392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D6FB9" w:rsidRPr="00A32147" w:rsidRDefault="00CD6FB9" w:rsidP="00CD6FB9">
      <w:pPr>
        <w:rPr>
          <w:rFonts w:ascii="Times New Roman" w:hAnsi="Times New Roman"/>
          <w:b/>
          <w:sz w:val="24"/>
        </w:rPr>
      </w:pPr>
    </w:p>
    <w:p w:rsidR="00CD6FB9" w:rsidRPr="00AA1F09" w:rsidRDefault="00CD6FB9" w:rsidP="00CD6FB9">
      <w:pPr>
        <w:rPr>
          <w:rFonts w:ascii="Times New Roman" w:hAnsi="Times New Roman"/>
          <w:b/>
          <w:sz w:val="24"/>
        </w:rPr>
      </w:pPr>
      <w:r w:rsidRPr="00AA1F09">
        <w:rPr>
          <w:rFonts w:ascii="Times New Roman" w:hAnsi="Times New Roman"/>
          <w:b/>
          <w:sz w:val="24"/>
        </w:rPr>
        <w:br w:type="page"/>
      </w:r>
    </w:p>
    <w:p w:rsidR="00CD6FB9" w:rsidRPr="00A32147" w:rsidRDefault="00CD6FB9" w:rsidP="00CD6FB9">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92"/>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CD6FB9" w:rsidRPr="002A4297" w:rsidRDefault="00CD6FB9" w:rsidP="00CD6FB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CD6FB9" w:rsidRPr="002A4297" w:rsidRDefault="00CD6FB9" w:rsidP="00CD6FB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CD6FB9" w:rsidRPr="002A4297" w:rsidRDefault="00CD6FB9" w:rsidP="00CD6FB9">
      <w:pPr>
        <w:spacing w:after="0" w:line="240" w:lineRule="auto"/>
        <w:ind w:firstLine="426"/>
        <w:jc w:val="center"/>
        <w:rPr>
          <w:rFonts w:ascii="Times New Roman" w:eastAsia="Times New Roman" w:hAnsi="Times New Roman" w:cs="Times New Roman"/>
          <w:b/>
          <w:sz w:val="24"/>
          <w:szCs w:val="24"/>
          <w:lang w:eastAsia="ru-RU"/>
        </w:rPr>
      </w:pPr>
    </w:p>
    <w:p w:rsidR="00CD6FB9" w:rsidRPr="002A4297" w:rsidRDefault="00CD6FB9" w:rsidP="00CD6FB9">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CD6FB9" w:rsidRPr="002A4297" w:rsidRDefault="00CD6FB9" w:rsidP="00CD6FB9">
      <w:pPr>
        <w:spacing w:after="0" w:line="240" w:lineRule="auto"/>
        <w:ind w:firstLine="426"/>
        <w:rPr>
          <w:rFonts w:ascii="Times New Roman" w:eastAsia="Times New Roman" w:hAnsi="Times New Roman" w:cs="Times New Roman"/>
          <w:sz w:val="24"/>
          <w:szCs w:val="24"/>
          <w:lang w:eastAsia="ru-RU"/>
        </w:rPr>
      </w:pPr>
    </w:p>
    <w:tbl>
      <w:tblPr>
        <w:tblStyle w:val="aff2"/>
        <w:tblW w:w="0" w:type="auto"/>
        <w:jc w:val="center"/>
        <w:tblLook w:val="04A0" w:firstRow="1" w:lastRow="0" w:firstColumn="1" w:lastColumn="0" w:noHBand="0" w:noVBand="1"/>
      </w:tblPr>
      <w:tblGrid>
        <w:gridCol w:w="627"/>
        <w:gridCol w:w="2585"/>
        <w:gridCol w:w="2518"/>
        <w:gridCol w:w="2232"/>
        <w:gridCol w:w="1609"/>
      </w:tblGrid>
      <w:tr w:rsidR="00CD6FB9" w:rsidRPr="002A4297" w:rsidTr="00E2392D">
        <w:trPr>
          <w:jc w:val="center"/>
        </w:trPr>
        <w:tc>
          <w:tcPr>
            <w:tcW w:w="634" w:type="dxa"/>
            <w:vAlign w:val="center"/>
          </w:tcPr>
          <w:p w:rsidR="00CD6FB9" w:rsidRPr="002A4297" w:rsidRDefault="00CD6FB9" w:rsidP="00E2392D">
            <w:pPr>
              <w:jc w:val="center"/>
              <w:rPr>
                <w:sz w:val="24"/>
                <w:szCs w:val="24"/>
              </w:rPr>
            </w:pPr>
            <w:r w:rsidRPr="002A4297">
              <w:rPr>
                <w:sz w:val="24"/>
                <w:szCs w:val="24"/>
              </w:rPr>
              <w:t>№ п/п</w:t>
            </w:r>
          </w:p>
        </w:tc>
        <w:tc>
          <w:tcPr>
            <w:tcW w:w="2658" w:type="dxa"/>
            <w:vAlign w:val="center"/>
          </w:tcPr>
          <w:p w:rsidR="00CD6FB9" w:rsidRPr="002A4297" w:rsidRDefault="00CD6FB9" w:rsidP="00E2392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rsidR="00CD6FB9" w:rsidRPr="002A4297" w:rsidRDefault="00CD6FB9" w:rsidP="00E2392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rsidR="00CD6FB9" w:rsidRPr="002A4297" w:rsidRDefault="00CD6FB9" w:rsidP="00E2392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CD6FB9" w:rsidRPr="002A4297" w:rsidRDefault="00CD6FB9" w:rsidP="00E2392D">
            <w:pPr>
              <w:jc w:val="center"/>
              <w:rPr>
                <w:bCs/>
                <w:sz w:val="24"/>
                <w:szCs w:val="24"/>
              </w:rPr>
            </w:pPr>
            <w:r w:rsidRPr="002A4297">
              <w:rPr>
                <w:bCs/>
                <w:sz w:val="24"/>
                <w:szCs w:val="24"/>
              </w:rPr>
              <w:t>Сумма НДС (20 %), руб.</w:t>
            </w:r>
          </w:p>
        </w:tc>
      </w:tr>
      <w:tr w:rsidR="00CD6FB9" w:rsidRPr="002A4297" w:rsidTr="00E2392D">
        <w:trPr>
          <w:jc w:val="center"/>
        </w:trPr>
        <w:tc>
          <w:tcPr>
            <w:tcW w:w="634" w:type="dxa"/>
            <w:vAlign w:val="center"/>
          </w:tcPr>
          <w:p w:rsidR="00CD6FB9" w:rsidRPr="002A4297" w:rsidRDefault="00CD6FB9" w:rsidP="00E2392D">
            <w:pPr>
              <w:jc w:val="center"/>
              <w:rPr>
                <w:sz w:val="24"/>
                <w:szCs w:val="24"/>
              </w:rPr>
            </w:pPr>
          </w:p>
        </w:tc>
        <w:tc>
          <w:tcPr>
            <w:tcW w:w="2658" w:type="dxa"/>
            <w:vAlign w:val="center"/>
          </w:tcPr>
          <w:p w:rsidR="00CD6FB9" w:rsidRPr="002A4297" w:rsidRDefault="00CD6FB9" w:rsidP="00E2392D">
            <w:pPr>
              <w:jc w:val="center"/>
              <w:rPr>
                <w:sz w:val="24"/>
                <w:szCs w:val="24"/>
              </w:rPr>
            </w:pPr>
          </w:p>
        </w:tc>
        <w:tc>
          <w:tcPr>
            <w:tcW w:w="2593" w:type="dxa"/>
            <w:vAlign w:val="center"/>
          </w:tcPr>
          <w:p w:rsidR="00CD6FB9" w:rsidRPr="002A4297" w:rsidRDefault="00CD6FB9" w:rsidP="00E2392D">
            <w:pPr>
              <w:jc w:val="center"/>
              <w:rPr>
                <w:sz w:val="24"/>
                <w:szCs w:val="24"/>
              </w:rPr>
            </w:pPr>
          </w:p>
        </w:tc>
        <w:tc>
          <w:tcPr>
            <w:tcW w:w="2301" w:type="dxa"/>
            <w:vAlign w:val="center"/>
          </w:tcPr>
          <w:p w:rsidR="00CD6FB9" w:rsidRPr="002A4297" w:rsidRDefault="00CD6FB9" w:rsidP="00E2392D">
            <w:pPr>
              <w:jc w:val="center"/>
              <w:rPr>
                <w:sz w:val="24"/>
                <w:szCs w:val="24"/>
              </w:rPr>
            </w:pPr>
          </w:p>
        </w:tc>
        <w:tc>
          <w:tcPr>
            <w:tcW w:w="1668" w:type="dxa"/>
            <w:vAlign w:val="center"/>
          </w:tcPr>
          <w:p w:rsidR="00CD6FB9" w:rsidRPr="002A4297" w:rsidRDefault="00CD6FB9" w:rsidP="00E2392D">
            <w:pPr>
              <w:jc w:val="center"/>
              <w:rPr>
                <w:sz w:val="24"/>
                <w:szCs w:val="24"/>
              </w:rPr>
            </w:pPr>
          </w:p>
        </w:tc>
      </w:tr>
      <w:tr w:rsidR="00CD6FB9" w:rsidRPr="002A4297" w:rsidTr="00E2392D">
        <w:trPr>
          <w:jc w:val="center"/>
        </w:trPr>
        <w:tc>
          <w:tcPr>
            <w:tcW w:w="634" w:type="dxa"/>
            <w:vAlign w:val="center"/>
          </w:tcPr>
          <w:p w:rsidR="00CD6FB9" w:rsidRPr="002A4297" w:rsidRDefault="00CD6FB9" w:rsidP="00E2392D">
            <w:pPr>
              <w:jc w:val="center"/>
              <w:rPr>
                <w:sz w:val="24"/>
                <w:szCs w:val="24"/>
              </w:rPr>
            </w:pPr>
          </w:p>
        </w:tc>
        <w:tc>
          <w:tcPr>
            <w:tcW w:w="2658" w:type="dxa"/>
            <w:vAlign w:val="center"/>
          </w:tcPr>
          <w:p w:rsidR="00CD6FB9" w:rsidRPr="002A4297" w:rsidRDefault="00CD6FB9" w:rsidP="00E2392D">
            <w:pPr>
              <w:jc w:val="center"/>
              <w:rPr>
                <w:sz w:val="24"/>
                <w:szCs w:val="24"/>
              </w:rPr>
            </w:pPr>
          </w:p>
        </w:tc>
        <w:tc>
          <w:tcPr>
            <w:tcW w:w="2593" w:type="dxa"/>
            <w:vAlign w:val="center"/>
          </w:tcPr>
          <w:p w:rsidR="00CD6FB9" w:rsidRPr="002A4297" w:rsidRDefault="00CD6FB9" w:rsidP="00E2392D">
            <w:pPr>
              <w:jc w:val="center"/>
              <w:rPr>
                <w:sz w:val="24"/>
                <w:szCs w:val="24"/>
              </w:rPr>
            </w:pPr>
          </w:p>
        </w:tc>
        <w:tc>
          <w:tcPr>
            <w:tcW w:w="2301" w:type="dxa"/>
            <w:vAlign w:val="center"/>
          </w:tcPr>
          <w:p w:rsidR="00CD6FB9" w:rsidRPr="002A4297" w:rsidRDefault="00CD6FB9" w:rsidP="00E2392D">
            <w:pPr>
              <w:jc w:val="center"/>
              <w:rPr>
                <w:sz w:val="24"/>
                <w:szCs w:val="24"/>
              </w:rPr>
            </w:pPr>
          </w:p>
        </w:tc>
        <w:tc>
          <w:tcPr>
            <w:tcW w:w="1668" w:type="dxa"/>
            <w:vAlign w:val="center"/>
          </w:tcPr>
          <w:p w:rsidR="00CD6FB9" w:rsidRPr="002A4297" w:rsidRDefault="00CD6FB9" w:rsidP="00E2392D">
            <w:pPr>
              <w:jc w:val="center"/>
              <w:rPr>
                <w:sz w:val="24"/>
                <w:szCs w:val="24"/>
              </w:rPr>
            </w:pPr>
          </w:p>
        </w:tc>
      </w:tr>
      <w:tr w:rsidR="00CD6FB9" w:rsidRPr="002A4297" w:rsidTr="00E2392D">
        <w:trPr>
          <w:jc w:val="center"/>
        </w:trPr>
        <w:tc>
          <w:tcPr>
            <w:tcW w:w="634" w:type="dxa"/>
            <w:vAlign w:val="center"/>
          </w:tcPr>
          <w:p w:rsidR="00CD6FB9" w:rsidRPr="002A4297" w:rsidRDefault="00CD6FB9" w:rsidP="00E2392D">
            <w:pPr>
              <w:jc w:val="center"/>
              <w:rPr>
                <w:sz w:val="24"/>
                <w:szCs w:val="24"/>
              </w:rPr>
            </w:pPr>
          </w:p>
        </w:tc>
        <w:tc>
          <w:tcPr>
            <w:tcW w:w="2658" w:type="dxa"/>
            <w:vAlign w:val="center"/>
          </w:tcPr>
          <w:p w:rsidR="00CD6FB9" w:rsidRPr="002A4297" w:rsidRDefault="00CD6FB9" w:rsidP="00E2392D">
            <w:pPr>
              <w:jc w:val="center"/>
              <w:rPr>
                <w:sz w:val="24"/>
                <w:szCs w:val="24"/>
              </w:rPr>
            </w:pPr>
          </w:p>
        </w:tc>
        <w:tc>
          <w:tcPr>
            <w:tcW w:w="2593" w:type="dxa"/>
            <w:vAlign w:val="center"/>
          </w:tcPr>
          <w:p w:rsidR="00CD6FB9" w:rsidRPr="002A4297" w:rsidRDefault="00CD6FB9" w:rsidP="00E2392D">
            <w:pPr>
              <w:jc w:val="center"/>
              <w:rPr>
                <w:sz w:val="24"/>
                <w:szCs w:val="24"/>
              </w:rPr>
            </w:pPr>
          </w:p>
        </w:tc>
        <w:tc>
          <w:tcPr>
            <w:tcW w:w="2301" w:type="dxa"/>
            <w:vAlign w:val="center"/>
          </w:tcPr>
          <w:p w:rsidR="00CD6FB9" w:rsidRPr="002A4297" w:rsidRDefault="00CD6FB9" w:rsidP="00E2392D">
            <w:pPr>
              <w:jc w:val="center"/>
              <w:rPr>
                <w:sz w:val="24"/>
                <w:szCs w:val="24"/>
              </w:rPr>
            </w:pPr>
          </w:p>
        </w:tc>
        <w:tc>
          <w:tcPr>
            <w:tcW w:w="1668" w:type="dxa"/>
            <w:vAlign w:val="center"/>
          </w:tcPr>
          <w:p w:rsidR="00CD6FB9" w:rsidRPr="002A4297" w:rsidRDefault="00CD6FB9" w:rsidP="00E2392D">
            <w:pPr>
              <w:jc w:val="center"/>
              <w:rPr>
                <w:sz w:val="24"/>
                <w:szCs w:val="24"/>
              </w:rPr>
            </w:pPr>
          </w:p>
        </w:tc>
      </w:tr>
      <w:tr w:rsidR="00CD6FB9" w:rsidRPr="002A4297" w:rsidTr="00E2392D">
        <w:trPr>
          <w:jc w:val="center"/>
        </w:trPr>
        <w:tc>
          <w:tcPr>
            <w:tcW w:w="634" w:type="dxa"/>
            <w:vAlign w:val="center"/>
          </w:tcPr>
          <w:p w:rsidR="00CD6FB9" w:rsidRPr="002A4297" w:rsidRDefault="00CD6FB9" w:rsidP="00E2392D">
            <w:pPr>
              <w:jc w:val="center"/>
              <w:rPr>
                <w:sz w:val="24"/>
                <w:szCs w:val="24"/>
              </w:rPr>
            </w:pPr>
          </w:p>
        </w:tc>
        <w:tc>
          <w:tcPr>
            <w:tcW w:w="2658" w:type="dxa"/>
            <w:vAlign w:val="center"/>
          </w:tcPr>
          <w:p w:rsidR="00CD6FB9" w:rsidRPr="002A4297" w:rsidRDefault="00CD6FB9" w:rsidP="00E2392D">
            <w:pPr>
              <w:jc w:val="center"/>
              <w:rPr>
                <w:sz w:val="24"/>
                <w:szCs w:val="24"/>
              </w:rPr>
            </w:pPr>
          </w:p>
        </w:tc>
        <w:tc>
          <w:tcPr>
            <w:tcW w:w="2593" w:type="dxa"/>
            <w:vAlign w:val="center"/>
          </w:tcPr>
          <w:p w:rsidR="00CD6FB9" w:rsidRPr="002A4297" w:rsidRDefault="00CD6FB9" w:rsidP="00E2392D">
            <w:pPr>
              <w:jc w:val="center"/>
              <w:rPr>
                <w:sz w:val="24"/>
                <w:szCs w:val="24"/>
              </w:rPr>
            </w:pPr>
          </w:p>
        </w:tc>
        <w:tc>
          <w:tcPr>
            <w:tcW w:w="2301" w:type="dxa"/>
            <w:vAlign w:val="center"/>
          </w:tcPr>
          <w:p w:rsidR="00CD6FB9" w:rsidRPr="002A4297" w:rsidRDefault="00CD6FB9" w:rsidP="00E2392D">
            <w:pPr>
              <w:jc w:val="center"/>
              <w:rPr>
                <w:sz w:val="24"/>
                <w:szCs w:val="24"/>
              </w:rPr>
            </w:pPr>
          </w:p>
        </w:tc>
        <w:tc>
          <w:tcPr>
            <w:tcW w:w="1668" w:type="dxa"/>
            <w:vAlign w:val="center"/>
          </w:tcPr>
          <w:p w:rsidR="00CD6FB9" w:rsidRPr="002A4297" w:rsidRDefault="00CD6FB9" w:rsidP="00E2392D">
            <w:pPr>
              <w:jc w:val="center"/>
              <w:rPr>
                <w:sz w:val="24"/>
                <w:szCs w:val="24"/>
              </w:rPr>
            </w:pPr>
          </w:p>
        </w:tc>
      </w:tr>
      <w:tr w:rsidR="00CD6FB9" w:rsidRPr="002A4297" w:rsidTr="00E2392D">
        <w:trPr>
          <w:jc w:val="center"/>
        </w:trPr>
        <w:tc>
          <w:tcPr>
            <w:tcW w:w="5885" w:type="dxa"/>
            <w:gridSpan w:val="3"/>
            <w:vAlign w:val="center"/>
          </w:tcPr>
          <w:p w:rsidR="00CD6FB9" w:rsidRPr="00AA1F09" w:rsidRDefault="00CD6FB9" w:rsidP="00E2392D">
            <w:pPr>
              <w:jc w:val="center"/>
              <w:rPr>
                <w:sz w:val="24"/>
              </w:rPr>
            </w:pPr>
            <w:r>
              <w:rPr>
                <w:sz w:val="24"/>
                <w:szCs w:val="24"/>
              </w:rPr>
              <w:t>ИТОГО</w:t>
            </w:r>
            <w:r w:rsidRPr="00A32147">
              <w:rPr>
                <w:sz w:val="24"/>
              </w:rPr>
              <w:t>:</w:t>
            </w:r>
          </w:p>
        </w:tc>
        <w:tc>
          <w:tcPr>
            <w:tcW w:w="2301" w:type="dxa"/>
            <w:vAlign w:val="center"/>
          </w:tcPr>
          <w:p w:rsidR="00CD6FB9" w:rsidRPr="002A4297" w:rsidRDefault="00CD6FB9" w:rsidP="00E2392D">
            <w:pPr>
              <w:jc w:val="center"/>
              <w:rPr>
                <w:sz w:val="24"/>
                <w:szCs w:val="24"/>
              </w:rPr>
            </w:pPr>
          </w:p>
        </w:tc>
        <w:tc>
          <w:tcPr>
            <w:tcW w:w="1668" w:type="dxa"/>
            <w:vAlign w:val="center"/>
          </w:tcPr>
          <w:p w:rsidR="00CD6FB9" w:rsidRPr="002A4297" w:rsidRDefault="00CD6FB9" w:rsidP="00E2392D">
            <w:pPr>
              <w:jc w:val="center"/>
              <w:rPr>
                <w:sz w:val="24"/>
                <w:szCs w:val="24"/>
              </w:rPr>
            </w:pPr>
          </w:p>
        </w:tc>
      </w:tr>
    </w:tbl>
    <w:p w:rsidR="00CD6FB9" w:rsidRPr="002A4297" w:rsidRDefault="00CD6FB9" w:rsidP="00CD6FB9">
      <w:pPr>
        <w:spacing w:after="0" w:line="240" w:lineRule="auto"/>
        <w:ind w:firstLine="426"/>
        <w:rPr>
          <w:rFonts w:ascii="Times New Roman" w:eastAsia="Times New Roman" w:hAnsi="Times New Roman" w:cs="Times New Roman"/>
          <w:sz w:val="24"/>
          <w:szCs w:val="24"/>
          <w:lang w:eastAsia="ru-RU"/>
        </w:rPr>
      </w:pPr>
    </w:p>
    <w:p w:rsidR="00CD6FB9" w:rsidRPr="002A4297" w:rsidRDefault="00CD6FB9" w:rsidP="00CD6FB9">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CD6FB9" w:rsidRPr="002A4297" w:rsidTr="00E2392D">
        <w:tc>
          <w:tcPr>
            <w:tcW w:w="4788"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6"/>
                <w:rFonts w:eastAsia="Times New Roman"/>
                <w:sz w:val="24"/>
                <w:szCs w:val="24"/>
                <w:lang w:eastAsia="ru-RU"/>
              </w:rPr>
              <w:footnoteReference w:id="9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CD6FB9" w:rsidRPr="002A4297" w:rsidRDefault="00CD6FB9" w:rsidP="00E239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D6FB9" w:rsidRPr="002A4297" w:rsidRDefault="00CD6FB9" w:rsidP="00E239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CD6FB9" w:rsidRPr="002A4297" w:rsidRDefault="00CD6FB9" w:rsidP="00E239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CD6FB9" w:rsidRDefault="00CD6FB9" w:rsidP="00CD6FB9">
      <w:pPr>
        <w:rPr>
          <w:rFonts w:ascii="Times New Roman" w:hAnsi="Times New Roman" w:cs="Times New Roman"/>
          <w:sz w:val="24"/>
        </w:rPr>
      </w:pPr>
    </w:p>
    <w:p w:rsidR="00CD6FB9" w:rsidRDefault="00CD6FB9" w:rsidP="00CD6FB9">
      <w:pPr>
        <w:rPr>
          <w:rFonts w:ascii="Times New Roman" w:hAnsi="Times New Roman" w:cs="Times New Roman"/>
          <w:sz w:val="24"/>
        </w:rPr>
      </w:pPr>
      <w:r>
        <w:rPr>
          <w:rFonts w:ascii="Times New Roman" w:hAnsi="Times New Roman" w:cs="Times New Roman"/>
          <w:sz w:val="24"/>
        </w:rPr>
        <w:br w:type="page"/>
      </w:r>
    </w:p>
    <w:p w:rsidR="00CD6FB9" w:rsidRPr="00CD198A" w:rsidRDefault="00CD6FB9" w:rsidP="00CD6FB9">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97"/>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CD6FB9" w:rsidRDefault="00CD6FB9" w:rsidP="00CD6FB9">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CD6FB9" w:rsidRPr="00041A4E" w:rsidRDefault="00CD6FB9" w:rsidP="00CD6FB9">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CD6FB9" w:rsidRPr="00041A4E" w:rsidRDefault="00CD6FB9" w:rsidP="00CD6FB9">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CD6FB9" w:rsidRPr="00041A4E" w:rsidRDefault="00CD6FB9" w:rsidP="00CD6FB9">
      <w:pPr>
        <w:rPr>
          <w:rFonts w:ascii="Times New Roman" w:hAnsi="Times New Roman" w:cs="Times New Roman"/>
          <w:sz w:val="24"/>
        </w:rPr>
      </w:pPr>
    </w:p>
    <w:p w:rsidR="00CD6FB9" w:rsidRPr="00041A4E" w:rsidRDefault="00CD6FB9" w:rsidP="00CD6FB9">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CD6FB9" w:rsidRPr="00041A4E" w:rsidRDefault="00CD6FB9" w:rsidP="00CD6FB9">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8"/>
      </w:r>
    </w:p>
    <w:p w:rsidR="00CD6FB9" w:rsidRPr="00041A4E" w:rsidRDefault="00CD6FB9" w:rsidP="00CD6FB9">
      <w:pPr>
        <w:spacing w:after="0" w:line="240" w:lineRule="auto"/>
        <w:rPr>
          <w:rFonts w:ascii="Times New Roman" w:hAnsi="Times New Roman" w:cs="Times New Roman"/>
          <w:sz w:val="24"/>
        </w:rPr>
      </w:pPr>
    </w:p>
    <w:p w:rsidR="00CD6FB9" w:rsidRDefault="00CD6FB9" w:rsidP="00CD6FB9">
      <w:pPr>
        <w:spacing w:after="0" w:line="240" w:lineRule="auto"/>
        <w:rPr>
          <w:rFonts w:ascii="Times New Roman" w:hAnsi="Times New Roman" w:cs="Times New Roman"/>
          <w:sz w:val="24"/>
        </w:rPr>
      </w:pPr>
    </w:p>
    <w:p w:rsidR="00CD6FB9" w:rsidRPr="00041A4E" w:rsidRDefault="00CD6FB9" w:rsidP="00CD6FB9">
      <w:pPr>
        <w:spacing w:after="0" w:line="240" w:lineRule="auto"/>
        <w:rPr>
          <w:rFonts w:ascii="Times New Roman" w:hAnsi="Times New Roman" w:cs="Times New Roman"/>
          <w:sz w:val="24"/>
        </w:rPr>
      </w:pPr>
    </w:p>
    <w:p w:rsidR="00CD6FB9" w:rsidRPr="00041A4E" w:rsidRDefault="00CD6FB9" w:rsidP="00CD6FB9">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CD6FB9" w:rsidRPr="00041A4E" w:rsidTr="00E2392D">
        <w:tc>
          <w:tcPr>
            <w:tcW w:w="4788" w:type="dxa"/>
            <w:shd w:val="clear" w:color="auto" w:fill="auto"/>
          </w:tcPr>
          <w:p w:rsidR="00CD6FB9" w:rsidRPr="00041A4E" w:rsidRDefault="00CD6FB9" w:rsidP="00E2392D">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CD6FB9" w:rsidRPr="00041A4E" w:rsidRDefault="00CD6FB9" w:rsidP="00E2392D">
            <w:pPr>
              <w:spacing w:after="0" w:line="240" w:lineRule="auto"/>
              <w:rPr>
                <w:rFonts w:ascii="Times New Roman" w:hAnsi="Times New Roman" w:cs="Times New Roman"/>
                <w:sz w:val="24"/>
              </w:rPr>
            </w:pPr>
          </w:p>
        </w:tc>
        <w:tc>
          <w:tcPr>
            <w:tcW w:w="3960" w:type="dxa"/>
            <w:shd w:val="clear" w:color="auto" w:fill="auto"/>
          </w:tcPr>
          <w:p w:rsidR="00CD6FB9" w:rsidRPr="00041A4E" w:rsidRDefault="00CD6FB9" w:rsidP="00E2392D">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CD6FB9" w:rsidRPr="00041A4E" w:rsidTr="00E2392D">
        <w:tc>
          <w:tcPr>
            <w:tcW w:w="4788" w:type="dxa"/>
            <w:shd w:val="clear" w:color="auto" w:fill="auto"/>
          </w:tcPr>
          <w:p w:rsidR="00CD6FB9" w:rsidRPr="00041A4E" w:rsidRDefault="00CD6FB9" w:rsidP="00E2392D">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9"/>
            </w:r>
            <w:r w:rsidRPr="00041A4E">
              <w:rPr>
                <w:rFonts w:ascii="Times New Roman" w:hAnsi="Times New Roman" w:cs="Times New Roman"/>
                <w:sz w:val="24"/>
              </w:rPr>
              <w:t>Должность</w:t>
            </w:r>
          </w:p>
          <w:p w:rsidR="00CD6FB9" w:rsidRPr="00041A4E" w:rsidRDefault="00CD6FB9" w:rsidP="00E2392D">
            <w:pPr>
              <w:spacing w:after="0" w:line="240" w:lineRule="auto"/>
              <w:rPr>
                <w:rFonts w:ascii="Times New Roman" w:hAnsi="Times New Roman" w:cs="Times New Roman"/>
                <w:sz w:val="24"/>
              </w:rPr>
            </w:pPr>
          </w:p>
          <w:p w:rsidR="00CD6FB9" w:rsidRPr="00041A4E" w:rsidRDefault="00CD6FB9" w:rsidP="00E2392D">
            <w:pPr>
              <w:spacing w:after="0" w:line="240" w:lineRule="auto"/>
              <w:rPr>
                <w:rFonts w:ascii="Times New Roman" w:hAnsi="Times New Roman" w:cs="Times New Roman"/>
                <w:sz w:val="24"/>
              </w:rPr>
            </w:pPr>
          </w:p>
          <w:p w:rsidR="00CD6FB9" w:rsidRPr="00041A4E" w:rsidRDefault="00CD6FB9" w:rsidP="00E2392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CD6FB9" w:rsidRPr="00041A4E" w:rsidRDefault="00CD6FB9" w:rsidP="00E2392D">
            <w:pPr>
              <w:spacing w:after="0" w:line="240" w:lineRule="auto"/>
              <w:rPr>
                <w:rFonts w:ascii="Times New Roman" w:hAnsi="Times New Roman" w:cs="Times New Roman"/>
                <w:sz w:val="24"/>
              </w:rPr>
            </w:pPr>
            <w:r>
              <w:rPr>
                <w:rStyle w:val="af6"/>
                <w:sz w:val="24"/>
              </w:rPr>
              <w:footnoteReference w:id="100"/>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CD6FB9" w:rsidRPr="00041A4E" w:rsidRDefault="00CD6FB9" w:rsidP="00E2392D">
            <w:pPr>
              <w:spacing w:after="0" w:line="240" w:lineRule="auto"/>
              <w:rPr>
                <w:rFonts w:ascii="Times New Roman" w:hAnsi="Times New Roman" w:cs="Times New Roman"/>
                <w:sz w:val="24"/>
              </w:rPr>
            </w:pPr>
          </w:p>
        </w:tc>
        <w:tc>
          <w:tcPr>
            <w:tcW w:w="3960" w:type="dxa"/>
            <w:shd w:val="clear" w:color="auto" w:fill="auto"/>
          </w:tcPr>
          <w:p w:rsidR="00CD6FB9" w:rsidRPr="00041A4E" w:rsidRDefault="00CD6FB9" w:rsidP="00E2392D">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CD6FB9" w:rsidRPr="00041A4E" w:rsidRDefault="00CD6FB9" w:rsidP="00E2392D">
            <w:pPr>
              <w:spacing w:after="0" w:line="240" w:lineRule="auto"/>
              <w:rPr>
                <w:rFonts w:ascii="Times New Roman" w:hAnsi="Times New Roman" w:cs="Times New Roman"/>
                <w:sz w:val="24"/>
              </w:rPr>
            </w:pPr>
          </w:p>
          <w:p w:rsidR="00CD6FB9" w:rsidRPr="00041A4E" w:rsidRDefault="00CD6FB9" w:rsidP="00E2392D">
            <w:pPr>
              <w:spacing w:after="0" w:line="240" w:lineRule="auto"/>
              <w:rPr>
                <w:rFonts w:ascii="Times New Roman" w:hAnsi="Times New Roman" w:cs="Times New Roman"/>
                <w:sz w:val="24"/>
              </w:rPr>
            </w:pPr>
          </w:p>
          <w:p w:rsidR="00CD6FB9" w:rsidRPr="00041A4E" w:rsidRDefault="00CD6FB9" w:rsidP="00E2392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CD6FB9" w:rsidRPr="00041A4E" w:rsidRDefault="00CD6FB9" w:rsidP="00E2392D">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CD6FB9" w:rsidRPr="00D950FE" w:rsidRDefault="00CD6FB9" w:rsidP="00CD6FB9">
      <w:pPr>
        <w:rPr>
          <w:rFonts w:ascii="Times New Roman" w:hAnsi="Times New Roman" w:cs="Times New Roman"/>
          <w:sz w:val="24"/>
        </w:rPr>
      </w:pPr>
    </w:p>
    <w:p w:rsidR="00CD6FB9" w:rsidRDefault="00CD6FB9" w:rsidP="00AE78A4">
      <w:pPr>
        <w:spacing w:after="0" w:line="240" w:lineRule="auto"/>
        <w:ind w:right="49"/>
        <w:jc w:val="both"/>
        <w:rPr>
          <w:rFonts w:ascii="Times New Roman" w:eastAsia="Times New Roman" w:hAnsi="Times New Roman" w:cs="Times New Roman"/>
          <w:sz w:val="24"/>
          <w:lang w:eastAsia="ru-RU"/>
        </w:rPr>
      </w:pPr>
    </w:p>
    <w:sectPr w:rsidR="00CD6FB9" w:rsidSect="002945B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2D" w:rsidRDefault="00E2392D" w:rsidP="00CD6FB9">
      <w:pPr>
        <w:spacing w:after="0" w:line="240" w:lineRule="auto"/>
      </w:pPr>
      <w:r>
        <w:separator/>
      </w:r>
    </w:p>
  </w:endnote>
  <w:endnote w:type="continuationSeparator" w:id="0">
    <w:p w:rsidR="00E2392D" w:rsidRDefault="00E2392D" w:rsidP="00CD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2D" w:rsidRDefault="00E2392D" w:rsidP="00CD6FB9">
      <w:pPr>
        <w:spacing w:after="0" w:line="240" w:lineRule="auto"/>
      </w:pPr>
      <w:r>
        <w:separator/>
      </w:r>
    </w:p>
  </w:footnote>
  <w:footnote w:type="continuationSeparator" w:id="0">
    <w:p w:rsidR="00E2392D" w:rsidRDefault="00E2392D" w:rsidP="00CD6FB9">
      <w:pPr>
        <w:spacing w:after="0" w:line="240" w:lineRule="auto"/>
      </w:pPr>
      <w:r>
        <w:continuationSeparator/>
      </w:r>
    </w:p>
  </w:footnote>
  <w:footnote w:id="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должность, фамилия, имя, отчество представителя Продавца.</w:t>
      </w:r>
    </w:p>
  </w:footnote>
  <w:footnote w:id="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полное и сокращённое наименование Покупателя.</w:t>
      </w:r>
    </w:p>
  </w:footnote>
  <w:footnote w:id="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E2392D" w:rsidRPr="001026CE" w:rsidRDefault="00E2392D" w:rsidP="00E2392D">
      <w:pPr>
        <w:pStyle w:val="ac"/>
        <w:jc w:val="both"/>
        <w:rPr>
          <w:rFonts w:ascii="Times New Roman" w:hAnsi="Times New Roman"/>
        </w:rPr>
      </w:pPr>
      <w:r w:rsidRPr="001026CE">
        <w:rPr>
          <w:rStyle w:val="af6"/>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lang w:val="en-US"/>
        </w:rPr>
        <w:t> </w:t>
      </w:r>
      <w:r w:rsidRPr="001026CE">
        <w:rPr>
          <w:rFonts w:ascii="Times New Roman" w:hAnsi="Times New Roman"/>
        </w:rPr>
        <w:t>В случае</w:t>
      </w:r>
      <w:proofErr w:type="gramStart"/>
      <w:r w:rsidRPr="001026CE">
        <w:rPr>
          <w:rFonts w:ascii="Times New Roman" w:hAnsi="Times New Roman"/>
        </w:rPr>
        <w:t>,</w:t>
      </w:r>
      <w:proofErr w:type="gramEnd"/>
      <w:r w:rsidRPr="001026CE">
        <w:rPr>
          <w:rFonts w:ascii="Times New Roman" w:hAnsi="Times New Roman"/>
        </w:rPr>
        <w:t xml:space="preserve">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7">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полное наименование кредитной организации.</w:t>
      </w:r>
    </w:p>
  </w:footnote>
  <w:footnote w:id="2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2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27">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при необходимости.</w:t>
      </w:r>
    </w:p>
  </w:footnote>
  <w:footnote w:id="2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2">
    <w:p w:rsidR="00E2392D" w:rsidRPr="00594389" w:rsidRDefault="00E2392D" w:rsidP="00CD6FB9">
      <w:pPr>
        <w:pStyle w:val="ac"/>
        <w:jc w:val="both"/>
        <w:rPr>
          <w:rFonts w:ascii="Times New Roman" w:hAnsi="Times New Roman"/>
        </w:rPr>
      </w:pPr>
      <w:r>
        <w:rPr>
          <w:rStyle w:val="af6"/>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3">
    <w:p w:rsidR="00E2392D" w:rsidRPr="001026CE" w:rsidRDefault="00E2392D" w:rsidP="00CD6FB9">
      <w:pPr>
        <w:pStyle w:val="ac"/>
        <w:jc w:val="both"/>
        <w:rPr>
          <w:rStyle w:val="af6"/>
        </w:rPr>
      </w:pPr>
      <w:r w:rsidRPr="001026CE">
        <w:rPr>
          <w:rStyle w:val="af6"/>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6"/>
        </w:rPr>
        <w:t xml:space="preserve"> </w:t>
      </w:r>
      <w:r w:rsidRPr="001026CE">
        <w:rPr>
          <w:rFonts w:ascii="Times New Roman" w:hAnsi="Times New Roman"/>
        </w:rPr>
        <w:t>в соответствии с решением уполномоченного органа.</w:t>
      </w:r>
    </w:p>
  </w:footnote>
  <w:footnote w:id="3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3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37">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при необходимости.</w:t>
      </w:r>
    </w:p>
  </w:footnote>
  <w:footnote w:id="4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7">
    <w:p w:rsidR="00E2392D" w:rsidRPr="001026CE" w:rsidRDefault="00E2392D" w:rsidP="00CD6FB9">
      <w:pPr>
        <w:pStyle w:val="ac"/>
        <w:rPr>
          <w:rFonts w:ascii="Times New Roman" w:hAnsi="Times New Roman"/>
        </w:rPr>
      </w:pPr>
      <w:r w:rsidRPr="001026CE">
        <w:rPr>
          <w:rStyle w:val="af6"/>
        </w:rPr>
        <w:footnoteRef/>
      </w:r>
      <w:r w:rsidRPr="001026CE">
        <w:rPr>
          <w:rFonts w:ascii="Times New Roman" w:hAnsi="Times New Roman"/>
        </w:rPr>
        <w:t> Для договоров с физическими лицами слово «работников» удалить.</w:t>
      </w:r>
    </w:p>
  </w:footnote>
  <w:footnote w:id="4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5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указывается при необходимости.</w:t>
      </w:r>
    </w:p>
  </w:footnote>
  <w:footnote w:id="5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должность, фамилия, имя, отчество представителя Продавца.</w:t>
      </w:r>
    </w:p>
  </w:footnote>
  <w:footnote w:id="5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7">
    <w:p w:rsidR="00E2392D" w:rsidRPr="001026CE" w:rsidRDefault="00E2392D" w:rsidP="00CD6FB9">
      <w:pPr>
        <w:pStyle w:val="ac"/>
        <w:rPr>
          <w:rFonts w:ascii="Times New Roman" w:hAnsi="Times New Roman"/>
        </w:rPr>
      </w:pPr>
      <w:r w:rsidRPr="001026CE">
        <w:rPr>
          <w:rStyle w:val="af6"/>
        </w:rPr>
        <w:footnoteRef/>
      </w:r>
      <w:r w:rsidRPr="001026CE">
        <w:rPr>
          <w:rFonts w:ascii="Times New Roman" w:hAnsi="Times New Roman"/>
        </w:rPr>
        <w:t> Указывается полное и сокращенное наименование Покупателя.</w:t>
      </w:r>
    </w:p>
  </w:footnote>
  <w:footnote w:id="5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должность, фамилия, имя, отчество представителя Покупателя.</w:t>
      </w:r>
    </w:p>
  </w:footnote>
  <w:footnote w:id="5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в соответствии с Единым государственным реестром недвижимости.</w:t>
      </w:r>
    </w:p>
  </w:footnote>
  <w:footnote w:id="6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7">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в соответствии с Единым государственным реестром недвижимости.</w:t>
      </w:r>
    </w:p>
  </w:footnote>
  <w:footnote w:id="7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Указывается каждый индивидуальный прибор учета отдельно.</w:t>
      </w:r>
    </w:p>
  </w:footnote>
  <w:footnote w:id="77">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Если у двери Объекта несколько замков, то указывается по каждому замку.</w:t>
      </w:r>
    </w:p>
  </w:footnote>
  <w:footnote w:id="7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Если у Объекта несколько дверей, то указывается по каждой двери.</w:t>
      </w:r>
    </w:p>
  </w:footnote>
  <w:footnote w:id="7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указывается в случае, если передается движимое имущество.</w:t>
      </w:r>
    </w:p>
  </w:footnote>
  <w:footnote w:id="8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Пункт указывается при необходимости.</w:t>
      </w:r>
    </w:p>
  </w:footnote>
  <w:footnote w:id="8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Пункт указывается при необходимости.</w:t>
      </w:r>
    </w:p>
  </w:footnote>
  <w:footnote w:id="8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4">
    <w:p w:rsidR="00E2392D" w:rsidRPr="001026CE" w:rsidRDefault="00E2392D" w:rsidP="00CD6FB9">
      <w:pPr>
        <w:pStyle w:val="ac"/>
        <w:rPr>
          <w:rFonts w:ascii="Times New Roman" w:hAnsi="Times New Roman"/>
        </w:rPr>
      </w:pPr>
      <w:r w:rsidRPr="001026CE">
        <w:rPr>
          <w:rStyle w:val="af6"/>
        </w:rPr>
        <w:footnoteRef/>
      </w:r>
      <w:r w:rsidRPr="001026CE">
        <w:rPr>
          <w:rFonts w:ascii="Times New Roman" w:hAnsi="Times New Roman"/>
        </w:rPr>
        <w:t> Если применимо.</w:t>
      </w:r>
    </w:p>
  </w:footnote>
  <w:footnote w:id="85">
    <w:p w:rsidR="00E2392D" w:rsidRPr="001026CE" w:rsidRDefault="00E2392D" w:rsidP="00CD6FB9">
      <w:pPr>
        <w:pStyle w:val="HTML"/>
        <w:jc w:val="both"/>
        <w:rPr>
          <w:rFonts w:ascii="Times New Roman" w:eastAsia="Calibri" w:hAnsi="Times New Roman" w:cs="Times New Roman"/>
        </w:rPr>
      </w:pPr>
      <w:r w:rsidRPr="001026CE">
        <w:rPr>
          <w:rStyle w:val="af6"/>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7">
    <w:p w:rsidR="00E2392D" w:rsidRPr="001026CE" w:rsidRDefault="00E2392D" w:rsidP="00CD6FB9">
      <w:pPr>
        <w:pStyle w:val="ac"/>
        <w:rPr>
          <w:rFonts w:ascii="Times New Roman" w:hAnsi="Times New Roman"/>
        </w:rPr>
      </w:pPr>
      <w:r w:rsidRPr="001026CE">
        <w:rPr>
          <w:rStyle w:val="af6"/>
        </w:rPr>
        <w:footnoteRef/>
      </w:r>
      <w:r w:rsidRPr="001026CE">
        <w:rPr>
          <w:rFonts w:ascii="Times New Roman" w:hAnsi="Times New Roman"/>
        </w:rPr>
        <w:t> Номер (при наличии), дата и заголовок (при наличии).</w:t>
      </w:r>
    </w:p>
  </w:footnote>
  <w:footnote w:id="88">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9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указывается при необходимости.</w:t>
      </w:r>
    </w:p>
  </w:footnote>
  <w:footnote w:id="91">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2">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93">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95">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указывается при необходимости.</w:t>
      </w:r>
    </w:p>
  </w:footnote>
  <w:footnote w:id="96">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8">
    <w:p w:rsidR="00E2392D" w:rsidRPr="001300A3"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План должен отражать текущую и проектируемую планировку Объекта.</w:t>
      </w:r>
    </w:p>
  </w:footnote>
  <w:footnote w:id="99">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Пункт указывается при необходимости.</w:t>
      </w:r>
    </w:p>
  </w:footnote>
  <w:footnote w:id="100">
    <w:p w:rsidR="00E2392D" w:rsidRPr="001026CE" w:rsidRDefault="00E2392D" w:rsidP="00CD6FB9">
      <w:pPr>
        <w:pStyle w:val="ac"/>
        <w:jc w:val="both"/>
        <w:rPr>
          <w:rFonts w:ascii="Times New Roman" w:hAnsi="Times New Roman"/>
        </w:rPr>
      </w:pPr>
      <w:r w:rsidRPr="001026CE">
        <w:rPr>
          <w:rStyle w:val="af6"/>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2CDB053D"/>
    <w:multiLevelType w:val="hybridMultilevel"/>
    <w:tmpl w:val="67F0B99C"/>
    <w:lvl w:ilvl="0" w:tplc="16BC8B16">
      <w:start w:val="1"/>
      <w:numFmt w:val="bullet"/>
      <w:lvlText w:val="•"/>
      <w:lvlJc w:val="left"/>
      <w:pPr>
        <w:tabs>
          <w:tab w:val="num" w:pos="720"/>
        </w:tabs>
        <w:ind w:left="720" w:hanging="360"/>
      </w:pPr>
      <w:rPr>
        <w:rFonts w:ascii="Arial" w:hAnsi="Arial" w:hint="default"/>
      </w:rPr>
    </w:lvl>
    <w:lvl w:ilvl="1" w:tplc="68D8B7E4" w:tentative="1">
      <w:start w:val="1"/>
      <w:numFmt w:val="bullet"/>
      <w:lvlText w:val="•"/>
      <w:lvlJc w:val="left"/>
      <w:pPr>
        <w:tabs>
          <w:tab w:val="num" w:pos="1440"/>
        </w:tabs>
        <w:ind w:left="1440" w:hanging="360"/>
      </w:pPr>
      <w:rPr>
        <w:rFonts w:ascii="Arial" w:hAnsi="Arial" w:hint="default"/>
      </w:rPr>
    </w:lvl>
    <w:lvl w:ilvl="2" w:tplc="5F8C0020" w:tentative="1">
      <w:start w:val="1"/>
      <w:numFmt w:val="bullet"/>
      <w:lvlText w:val="•"/>
      <w:lvlJc w:val="left"/>
      <w:pPr>
        <w:tabs>
          <w:tab w:val="num" w:pos="2160"/>
        </w:tabs>
        <w:ind w:left="2160" w:hanging="360"/>
      </w:pPr>
      <w:rPr>
        <w:rFonts w:ascii="Arial" w:hAnsi="Arial" w:hint="default"/>
      </w:rPr>
    </w:lvl>
    <w:lvl w:ilvl="3" w:tplc="0FA47BB2" w:tentative="1">
      <w:start w:val="1"/>
      <w:numFmt w:val="bullet"/>
      <w:lvlText w:val="•"/>
      <w:lvlJc w:val="left"/>
      <w:pPr>
        <w:tabs>
          <w:tab w:val="num" w:pos="2880"/>
        </w:tabs>
        <w:ind w:left="2880" w:hanging="360"/>
      </w:pPr>
      <w:rPr>
        <w:rFonts w:ascii="Arial" w:hAnsi="Arial" w:hint="default"/>
      </w:rPr>
    </w:lvl>
    <w:lvl w:ilvl="4" w:tplc="E40C1E58" w:tentative="1">
      <w:start w:val="1"/>
      <w:numFmt w:val="bullet"/>
      <w:lvlText w:val="•"/>
      <w:lvlJc w:val="left"/>
      <w:pPr>
        <w:tabs>
          <w:tab w:val="num" w:pos="3600"/>
        </w:tabs>
        <w:ind w:left="3600" w:hanging="360"/>
      </w:pPr>
      <w:rPr>
        <w:rFonts w:ascii="Arial" w:hAnsi="Arial" w:hint="default"/>
      </w:rPr>
    </w:lvl>
    <w:lvl w:ilvl="5" w:tplc="6B46EB06" w:tentative="1">
      <w:start w:val="1"/>
      <w:numFmt w:val="bullet"/>
      <w:lvlText w:val="•"/>
      <w:lvlJc w:val="left"/>
      <w:pPr>
        <w:tabs>
          <w:tab w:val="num" w:pos="4320"/>
        </w:tabs>
        <w:ind w:left="4320" w:hanging="360"/>
      </w:pPr>
      <w:rPr>
        <w:rFonts w:ascii="Arial" w:hAnsi="Arial" w:hint="default"/>
      </w:rPr>
    </w:lvl>
    <w:lvl w:ilvl="6" w:tplc="C7C0A080" w:tentative="1">
      <w:start w:val="1"/>
      <w:numFmt w:val="bullet"/>
      <w:lvlText w:val="•"/>
      <w:lvlJc w:val="left"/>
      <w:pPr>
        <w:tabs>
          <w:tab w:val="num" w:pos="5040"/>
        </w:tabs>
        <w:ind w:left="5040" w:hanging="360"/>
      </w:pPr>
      <w:rPr>
        <w:rFonts w:ascii="Arial" w:hAnsi="Arial" w:hint="default"/>
      </w:rPr>
    </w:lvl>
    <w:lvl w:ilvl="7" w:tplc="E8A6E9B6" w:tentative="1">
      <w:start w:val="1"/>
      <w:numFmt w:val="bullet"/>
      <w:lvlText w:val="•"/>
      <w:lvlJc w:val="left"/>
      <w:pPr>
        <w:tabs>
          <w:tab w:val="num" w:pos="5760"/>
        </w:tabs>
        <w:ind w:left="5760" w:hanging="360"/>
      </w:pPr>
      <w:rPr>
        <w:rFonts w:ascii="Arial" w:hAnsi="Arial" w:hint="default"/>
      </w:rPr>
    </w:lvl>
    <w:lvl w:ilvl="8" w:tplc="81BA503C" w:tentative="1">
      <w:start w:val="1"/>
      <w:numFmt w:val="bullet"/>
      <w:lvlText w:val="•"/>
      <w:lvlJc w:val="left"/>
      <w:pPr>
        <w:tabs>
          <w:tab w:val="num" w:pos="6480"/>
        </w:tabs>
        <w:ind w:left="6480" w:hanging="360"/>
      </w:pPr>
      <w:rPr>
        <w:rFonts w:ascii="Arial" w:hAnsi="Arial" w:hint="default"/>
      </w:rPr>
    </w:lvl>
  </w:abstractNum>
  <w:abstractNum w:abstractNumId="12">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4">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6">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1"/>
  </w:num>
  <w:num w:numId="2">
    <w:abstractNumId w:val="21"/>
  </w:num>
  <w:num w:numId="3">
    <w:abstractNumId w:val="44"/>
  </w:num>
  <w:num w:numId="4">
    <w:abstractNumId w:val="24"/>
  </w:num>
  <w:num w:numId="5">
    <w:abstractNumId w:val="3"/>
  </w:num>
  <w:num w:numId="6">
    <w:abstractNumId w:val="13"/>
  </w:num>
  <w:num w:numId="7">
    <w:abstractNumId w:val="31"/>
  </w:num>
  <w:num w:numId="8">
    <w:abstractNumId w:val="6"/>
  </w:num>
  <w:num w:numId="9">
    <w:abstractNumId w:val="43"/>
  </w:num>
  <w:num w:numId="10">
    <w:abstractNumId w:val="29"/>
  </w:num>
  <w:num w:numId="11">
    <w:abstractNumId w:val="7"/>
  </w:num>
  <w:num w:numId="12">
    <w:abstractNumId w:val="35"/>
  </w:num>
  <w:num w:numId="13">
    <w:abstractNumId w:val="10"/>
  </w:num>
  <w:num w:numId="14">
    <w:abstractNumId w:val="47"/>
  </w:num>
  <w:num w:numId="15">
    <w:abstractNumId w:val="32"/>
  </w:num>
  <w:num w:numId="16">
    <w:abstractNumId w:val="40"/>
  </w:num>
  <w:num w:numId="17">
    <w:abstractNumId w:val="42"/>
  </w:num>
  <w:num w:numId="18">
    <w:abstractNumId w:val="34"/>
  </w:num>
  <w:num w:numId="19">
    <w:abstractNumId w:val="1"/>
  </w:num>
  <w:num w:numId="20">
    <w:abstractNumId w:val="22"/>
  </w:num>
  <w:num w:numId="21">
    <w:abstractNumId w:val="48"/>
  </w:num>
  <w:num w:numId="22">
    <w:abstractNumId w:val="39"/>
  </w:num>
  <w:num w:numId="23">
    <w:abstractNumId w:val="0"/>
  </w:num>
  <w:num w:numId="24">
    <w:abstractNumId w:val="2"/>
  </w:num>
  <w:num w:numId="25">
    <w:abstractNumId w:val="12"/>
  </w:num>
  <w:num w:numId="26">
    <w:abstractNumId w:val="33"/>
  </w:num>
  <w:num w:numId="27">
    <w:abstractNumId w:val="5"/>
  </w:num>
  <w:num w:numId="28">
    <w:abstractNumId w:val="8"/>
  </w:num>
  <w:num w:numId="29">
    <w:abstractNumId w:val="37"/>
  </w:num>
  <w:num w:numId="30">
    <w:abstractNumId w:val="46"/>
  </w:num>
  <w:num w:numId="31">
    <w:abstractNumId w:val="14"/>
  </w:num>
  <w:num w:numId="32">
    <w:abstractNumId w:val="9"/>
  </w:num>
  <w:num w:numId="33">
    <w:abstractNumId w:val="16"/>
  </w:num>
  <w:num w:numId="34">
    <w:abstractNumId w:val="20"/>
  </w:num>
  <w:num w:numId="35">
    <w:abstractNumId w:val="41"/>
  </w:num>
  <w:num w:numId="36">
    <w:abstractNumId w:val="30"/>
  </w:num>
  <w:num w:numId="37">
    <w:abstractNumId w:val="15"/>
  </w:num>
  <w:num w:numId="38">
    <w:abstractNumId w:val="17"/>
  </w:num>
  <w:num w:numId="39">
    <w:abstractNumId w:val="28"/>
  </w:num>
  <w:num w:numId="40">
    <w:abstractNumId w:val="45"/>
  </w:num>
  <w:num w:numId="41">
    <w:abstractNumId w:val="36"/>
  </w:num>
  <w:num w:numId="42">
    <w:abstractNumId w:val="26"/>
  </w:num>
  <w:num w:numId="43">
    <w:abstractNumId w:val="27"/>
  </w:num>
  <w:num w:numId="44">
    <w:abstractNumId w:val="18"/>
  </w:num>
  <w:num w:numId="45">
    <w:abstractNumId w:val="4"/>
  </w:num>
  <w:num w:numId="46">
    <w:abstractNumId w:val="3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58"/>
    <w:rsid w:val="000C1006"/>
    <w:rsid w:val="0014402E"/>
    <w:rsid w:val="002945B8"/>
    <w:rsid w:val="002A2B4B"/>
    <w:rsid w:val="002C6AAD"/>
    <w:rsid w:val="00383758"/>
    <w:rsid w:val="00420A5A"/>
    <w:rsid w:val="005922ED"/>
    <w:rsid w:val="006F175C"/>
    <w:rsid w:val="007709B1"/>
    <w:rsid w:val="007B44FA"/>
    <w:rsid w:val="00930A8B"/>
    <w:rsid w:val="00980C37"/>
    <w:rsid w:val="009A7B5D"/>
    <w:rsid w:val="00AE748C"/>
    <w:rsid w:val="00AE78A4"/>
    <w:rsid w:val="00BD4E56"/>
    <w:rsid w:val="00C631C3"/>
    <w:rsid w:val="00CD6FB9"/>
    <w:rsid w:val="00D95CFA"/>
    <w:rsid w:val="00E2392D"/>
    <w:rsid w:val="00F0415C"/>
    <w:rsid w:val="00FE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CD6FB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D6FB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D6FB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6F1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1,UL,Абзац маркированнный,Bullet Number"/>
    <w:basedOn w:val="a1"/>
    <w:link w:val="a7"/>
    <w:uiPriority w:val="34"/>
    <w:qFormat/>
    <w:rsid w:val="006F175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CD6FB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D6FB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D6FB9"/>
    <w:rPr>
      <w:rFonts w:ascii="Times New Roman" w:eastAsia="Times New Roman" w:hAnsi="Times New Roman" w:cs="Times New Roman"/>
      <w:b/>
      <w:sz w:val="24"/>
      <w:szCs w:val="20"/>
      <w:lang w:val="x-none" w:eastAsia="x-none"/>
    </w:rPr>
  </w:style>
  <w:style w:type="paragraph" w:styleId="a8">
    <w:name w:val="header"/>
    <w:basedOn w:val="a1"/>
    <w:link w:val="a9"/>
    <w:uiPriority w:val="99"/>
    <w:unhideWhenUsed/>
    <w:rsid w:val="00CD6FB9"/>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CD6FB9"/>
  </w:style>
  <w:style w:type="paragraph" w:styleId="aa">
    <w:name w:val="footer"/>
    <w:basedOn w:val="a1"/>
    <w:link w:val="ab"/>
    <w:uiPriority w:val="99"/>
    <w:unhideWhenUsed/>
    <w:rsid w:val="00CD6FB9"/>
    <w:pPr>
      <w:tabs>
        <w:tab w:val="center" w:pos="4677"/>
        <w:tab w:val="right" w:pos="9355"/>
      </w:tabs>
      <w:spacing w:after="0" w:line="240" w:lineRule="auto"/>
    </w:pPr>
  </w:style>
  <w:style w:type="character" w:customStyle="1" w:styleId="ab">
    <w:name w:val="Нижний колонтитул Знак"/>
    <w:basedOn w:val="a2"/>
    <w:link w:val="aa"/>
    <w:uiPriority w:val="99"/>
    <w:rsid w:val="00CD6FB9"/>
  </w:style>
  <w:style w:type="paragraph" w:customStyle="1" w:styleId="51">
    <w:name w:val="Заголовок 51"/>
    <w:basedOn w:val="a1"/>
    <w:next w:val="a1"/>
    <w:uiPriority w:val="9"/>
    <w:semiHidden/>
    <w:unhideWhenUsed/>
    <w:qFormat/>
    <w:rsid w:val="00CD6FB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D6FB9"/>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CD6FB9"/>
    <w:pPr>
      <w:spacing w:after="0" w:line="240" w:lineRule="auto"/>
    </w:pPr>
    <w:rPr>
      <w:rFonts w:ascii="Calibri" w:eastAsia="Times New Roman" w:hAnsi="Calibri" w:cs="Times New Roman"/>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rsid w:val="00CD6FB9"/>
    <w:rPr>
      <w:rFonts w:ascii="Calibri" w:eastAsia="Times New Roman" w:hAnsi="Calibri" w:cs="Times New Roman"/>
      <w:sz w:val="20"/>
      <w:szCs w:val="20"/>
    </w:rPr>
  </w:style>
  <w:style w:type="paragraph" w:styleId="ae">
    <w:name w:val="annotation text"/>
    <w:basedOn w:val="a1"/>
    <w:link w:val="af"/>
    <w:uiPriority w:val="99"/>
    <w:unhideWhenUsed/>
    <w:rsid w:val="00CD6FB9"/>
    <w:pPr>
      <w:spacing w:after="200" w:line="240" w:lineRule="auto"/>
    </w:pPr>
    <w:rPr>
      <w:sz w:val="20"/>
      <w:szCs w:val="20"/>
    </w:rPr>
  </w:style>
  <w:style w:type="character" w:customStyle="1" w:styleId="af">
    <w:name w:val="Текст примечания Знак"/>
    <w:basedOn w:val="a2"/>
    <w:link w:val="ae"/>
    <w:uiPriority w:val="99"/>
    <w:rsid w:val="00CD6FB9"/>
    <w:rPr>
      <w:sz w:val="20"/>
      <w:szCs w:val="20"/>
    </w:rPr>
  </w:style>
  <w:style w:type="paragraph" w:styleId="af0">
    <w:name w:val="Body Text"/>
    <w:basedOn w:val="a1"/>
    <w:link w:val="af1"/>
    <w:uiPriority w:val="99"/>
    <w:unhideWhenUsed/>
    <w:rsid w:val="00CD6FB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2"/>
    <w:link w:val="af0"/>
    <w:uiPriority w:val="99"/>
    <w:rsid w:val="00CD6FB9"/>
    <w:rPr>
      <w:rFonts w:ascii="Times New Roman" w:eastAsia="Times New Roman" w:hAnsi="Times New Roman" w:cs="Times New Roman"/>
      <w:sz w:val="24"/>
      <w:szCs w:val="20"/>
      <w:lang w:val="x-none" w:eastAsia="x-none"/>
    </w:rPr>
  </w:style>
  <w:style w:type="paragraph" w:styleId="af2">
    <w:name w:val="Body Text Indent"/>
    <w:basedOn w:val="a1"/>
    <w:link w:val="af3"/>
    <w:uiPriority w:val="99"/>
    <w:unhideWhenUsed/>
    <w:rsid w:val="00CD6FB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2"/>
    <w:link w:val="af2"/>
    <w:uiPriority w:val="99"/>
    <w:rsid w:val="00CD6FB9"/>
    <w:rPr>
      <w:rFonts w:ascii="Times New Roman" w:eastAsia="Times New Roman" w:hAnsi="Times New Roman" w:cs="Times New Roman"/>
      <w:sz w:val="24"/>
      <w:szCs w:val="20"/>
      <w:lang w:val="x-none" w:eastAsia="x-none"/>
    </w:rPr>
  </w:style>
  <w:style w:type="paragraph" w:styleId="af4">
    <w:name w:val="Plain Text"/>
    <w:basedOn w:val="a1"/>
    <w:link w:val="af5"/>
    <w:unhideWhenUsed/>
    <w:rsid w:val="00CD6FB9"/>
    <w:pPr>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2"/>
    <w:link w:val="af4"/>
    <w:rsid w:val="00CD6FB9"/>
    <w:rPr>
      <w:rFonts w:ascii="Courier New" w:eastAsia="Times New Roman" w:hAnsi="Courier New" w:cs="Times New Roman"/>
      <w:sz w:val="20"/>
      <w:szCs w:val="20"/>
      <w:lang w:val="x-none" w:eastAsia="x-none"/>
    </w:rPr>
  </w:style>
  <w:style w:type="paragraph" w:customStyle="1" w:styleId="13">
    <w:name w:val="Обычный1"/>
    <w:uiPriority w:val="99"/>
    <w:rsid w:val="00CD6FB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D6FB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D6FB9"/>
    <w:rPr>
      <w:rFonts w:ascii="Times New Roman" w:hAnsi="Times New Roman" w:cs="Times New Roman" w:hint="default"/>
      <w:vertAlign w:val="superscript"/>
    </w:rPr>
  </w:style>
  <w:style w:type="character" w:customStyle="1" w:styleId="FontStyle36">
    <w:name w:val="Font Style36"/>
    <w:uiPriority w:val="99"/>
    <w:rsid w:val="00CD6FB9"/>
    <w:rPr>
      <w:rFonts w:ascii="Times New Roman" w:hAnsi="Times New Roman" w:cs="Times New Roman" w:hint="default"/>
      <w:sz w:val="20"/>
      <w:szCs w:val="20"/>
    </w:rPr>
  </w:style>
  <w:style w:type="paragraph" w:styleId="af7">
    <w:name w:val="Balloon Text"/>
    <w:basedOn w:val="a1"/>
    <w:link w:val="af8"/>
    <w:uiPriority w:val="99"/>
    <w:semiHidden/>
    <w:unhideWhenUsed/>
    <w:rsid w:val="00CD6FB9"/>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CD6FB9"/>
    <w:rPr>
      <w:rFonts w:ascii="Tahoma" w:hAnsi="Tahoma" w:cs="Tahoma"/>
      <w:sz w:val="16"/>
      <w:szCs w:val="16"/>
    </w:rPr>
  </w:style>
  <w:style w:type="paragraph" w:styleId="af9">
    <w:name w:val="endnote text"/>
    <w:basedOn w:val="a1"/>
    <w:link w:val="afa"/>
    <w:uiPriority w:val="99"/>
    <w:semiHidden/>
    <w:unhideWhenUsed/>
    <w:rsid w:val="00CD6FB9"/>
    <w:pPr>
      <w:widowControl w:val="0"/>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2"/>
    <w:link w:val="af9"/>
    <w:uiPriority w:val="99"/>
    <w:semiHidden/>
    <w:rsid w:val="00CD6FB9"/>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CD6FB9"/>
    <w:rPr>
      <w:vertAlign w:val="superscript"/>
    </w:rPr>
  </w:style>
  <w:style w:type="paragraph" w:styleId="20">
    <w:name w:val="Body Text Indent 2"/>
    <w:basedOn w:val="a1"/>
    <w:link w:val="21"/>
    <w:uiPriority w:val="99"/>
    <w:semiHidden/>
    <w:unhideWhenUsed/>
    <w:rsid w:val="00CD6FB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D6FB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D6FB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D6FB9"/>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CD6FB9"/>
    <w:rPr>
      <w:sz w:val="16"/>
      <w:szCs w:val="16"/>
    </w:rPr>
  </w:style>
  <w:style w:type="paragraph" w:styleId="afd">
    <w:name w:val="annotation subject"/>
    <w:basedOn w:val="ae"/>
    <w:next w:val="ae"/>
    <w:link w:val="afe"/>
    <w:uiPriority w:val="99"/>
    <w:semiHidden/>
    <w:unhideWhenUsed/>
    <w:rsid w:val="00CD6FB9"/>
    <w:rPr>
      <w:b/>
      <w:bCs/>
      <w:lang w:eastAsia="ru-RU"/>
    </w:rPr>
  </w:style>
  <w:style w:type="character" w:customStyle="1" w:styleId="afe">
    <w:name w:val="Тема примечания Знак"/>
    <w:basedOn w:val="af"/>
    <w:link w:val="afd"/>
    <w:uiPriority w:val="99"/>
    <w:semiHidden/>
    <w:rsid w:val="00CD6FB9"/>
    <w:rPr>
      <w:b/>
      <w:bCs/>
      <w:sz w:val="20"/>
      <w:szCs w:val="20"/>
      <w:lang w:eastAsia="ru-RU"/>
    </w:rPr>
  </w:style>
  <w:style w:type="paragraph" w:styleId="aff">
    <w:name w:val="Revision"/>
    <w:hidden/>
    <w:uiPriority w:val="99"/>
    <w:semiHidden/>
    <w:rsid w:val="00CD6FB9"/>
    <w:pPr>
      <w:spacing w:after="0" w:line="240" w:lineRule="auto"/>
    </w:pPr>
  </w:style>
  <w:style w:type="paragraph" w:customStyle="1" w:styleId="14">
    <w:name w:val="Абзац списка1"/>
    <w:basedOn w:val="a1"/>
    <w:rsid w:val="00CD6FB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D6FB9"/>
    <w:rPr>
      <w:vanish w:val="0"/>
      <w:webHidden w:val="0"/>
      <w:specVanish w:val="0"/>
    </w:rPr>
  </w:style>
  <w:style w:type="character" w:styleId="aff0">
    <w:name w:val="Hyperlink"/>
    <w:uiPriority w:val="99"/>
    <w:unhideWhenUsed/>
    <w:rsid w:val="00CD6FB9"/>
    <w:rPr>
      <w:color w:val="0000FF"/>
      <w:u w:val="single"/>
    </w:rPr>
  </w:style>
  <w:style w:type="paragraph" w:styleId="HTML">
    <w:name w:val="HTML Preformatted"/>
    <w:basedOn w:val="a1"/>
    <w:link w:val="HTML0"/>
    <w:uiPriority w:val="99"/>
    <w:unhideWhenUsed/>
    <w:rsid w:val="00CD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D6FB9"/>
    <w:rPr>
      <w:rFonts w:ascii="Courier New" w:eastAsia="Times New Roman" w:hAnsi="Courier New" w:cs="Courier New"/>
      <w:sz w:val="20"/>
      <w:szCs w:val="20"/>
      <w:lang w:eastAsia="ru-RU"/>
    </w:rPr>
  </w:style>
  <w:style w:type="paragraph" w:customStyle="1" w:styleId="15">
    <w:name w:val="Нумерованный список уровень 1"/>
    <w:basedOn w:val="a6"/>
    <w:link w:val="16"/>
    <w:qFormat/>
    <w:rsid w:val="00CD6FB9"/>
    <w:pPr>
      <w:tabs>
        <w:tab w:val="num" w:pos="432"/>
      </w:tabs>
      <w:autoSpaceDE w:val="0"/>
      <w:autoSpaceDN w:val="0"/>
      <w:adjustRightInd w:val="0"/>
      <w:spacing w:before="80" w:after="80" w:line="276" w:lineRule="auto"/>
      <w:ind w:left="432" w:hanging="432"/>
      <w:jc w:val="both"/>
    </w:pPr>
    <w:rPr>
      <w:rFonts w:asciiTheme="minorHAnsi" w:eastAsiaTheme="minorHAnsi" w:hAnsiTheme="minorHAnsi" w:cstheme="minorBidi"/>
      <w:lang w:eastAsia="en-US"/>
    </w:rPr>
  </w:style>
  <w:style w:type="paragraph" w:customStyle="1" w:styleId="24">
    <w:name w:val="Нумерованный список уровень 2"/>
    <w:basedOn w:val="a6"/>
    <w:qFormat/>
    <w:rsid w:val="00CD6FB9"/>
    <w:pPr>
      <w:tabs>
        <w:tab w:val="left" w:pos="0"/>
        <w:tab w:val="left" w:pos="851"/>
        <w:tab w:val="num" w:pos="1440"/>
      </w:tabs>
      <w:autoSpaceDE w:val="0"/>
      <w:autoSpaceDN w:val="0"/>
      <w:adjustRightInd w:val="0"/>
      <w:spacing w:before="120" w:after="80" w:line="276" w:lineRule="auto"/>
      <w:ind w:left="1224" w:hanging="504"/>
      <w:jc w:val="both"/>
    </w:pPr>
    <w:rPr>
      <w:rFonts w:asciiTheme="minorHAnsi" w:eastAsiaTheme="minorHAnsi" w:hAnsiTheme="minorHAnsi" w:cstheme="minorBidi"/>
      <w:bCs/>
      <w:lang w:eastAsia="en-US"/>
    </w:rPr>
  </w:style>
  <w:style w:type="character" w:customStyle="1" w:styleId="16">
    <w:name w:val="Нумерованный список уровень 1 Знак"/>
    <w:basedOn w:val="a2"/>
    <w:link w:val="15"/>
    <w:rsid w:val="00CD6FB9"/>
    <w:rPr>
      <w:sz w:val="24"/>
      <w:szCs w:val="24"/>
    </w:rPr>
  </w:style>
  <w:style w:type="character" w:customStyle="1" w:styleId="a7">
    <w:name w:val="Абзац списка Знак"/>
    <w:aliases w:val="1 Знак,UL Знак,Абзац маркированнный Знак,Bullet Number Знак"/>
    <w:link w:val="a6"/>
    <w:uiPriority w:val="34"/>
    <w:locked/>
    <w:rsid w:val="00CD6FB9"/>
    <w:rPr>
      <w:rFonts w:ascii="Times New Roman" w:eastAsia="Times New Roman" w:hAnsi="Times New Roman" w:cs="Times New Roman"/>
      <w:sz w:val="24"/>
      <w:szCs w:val="24"/>
      <w:lang w:eastAsia="ru-RU"/>
    </w:rPr>
  </w:style>
  <w:style w:type="character" w:customStyle="1" w:styleId="FontStyle16">
    <w:name w:val="Font Style16"/>
    <w:rsid w:val="00CD6FB9"/>
    <w:rPr>
      <w:rFonts w:ascii="Times New Roman" w:hAnsi="Times New Roman" w:cs="Times New Roman" w:hint="default"/>
    </w:rPr>
  </w:style>
  <w:style w:type="paragraph" w:customStyle="1" w:styleId="aff1">
    <w:name w:val="Îáû÷íûé"/>
    <w:basedOn w:val="a1"/>
    <w:rsid w:val="00CD6FB9"/>
    <w:pPr>
      <w:spacing w:after="0" w:line="240" w:lineRule="auto"/>
      <w:jc w:val="both"/>
    </w:pPr>
    <w:rPr>
      <w:rFonts w:ascii="Arial" w:hAnsi="Arial" w:cs="Arial"/>
      <w:sz w:val="24"/>
      <w:szCs w:val="24"/>
    </w:rPr>
  </w:style>
  <w:style w:type="table" w:styleId="aff2">
    <w:name w:val="Table Grid"/>
    <w:basedOn w:val="a3"/>
    <w:uiPriority w:val="59"/>
    <w:rsid w:val="00CD6F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CD6FB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D6FB9"/>
    <w:pPr>
      <w:numPr>
        <w:numId w:val="6"/>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4"/>
    <w:rsid w:val="00CD6FB9"/>
    <w:pPr>
      <w:keepNext/>
      <w:numPr>
        <w:ilvl w:val="1"/>
        <w:numId w:val="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D6FB9"/>
    <w:pPr>
      <w:numPr>
        <w:ilvl w:val="2"/>
        <w:numId w:val="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D6FB9"/>
    <w:pPr>
      <w:numPr>
        <w:ilvl w:val="3"/>
        <w:numId w:val="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4"/>
    <w:uiPriority w:val="99"/>
    <w:semiHidden/>
    <w:unhideWhenUsed/>
    <w:rsid w:val="00CD6FB9"/>
    <w:pPr>
      <w:spacing w:after="200" w:line="276" w:lineRule="auto"/>
      <w:ind w:left="283" w:hanging="283"/>
      <w:contextualSpacing/>
    </w:pPr>
  </w:style>
  <w:style w:type="table" w:customStyle="1" w:styleId="18">
    <w:name w:val="Сетка таблицы1"/>
    <w:basedOn w:val="a3"/>
    <w:next w:val="aff2"/>
    <w:uiPriority w:val="59"/>
    <w:rsid w:val="00CD6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CD6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D6FB9"/>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CD6FB9"/>
    <w:pPr>
      <w:spacing w:after="200" w:line="276" w:lineRule="auto"/>
      <w:ind w:left="283" w:hanging="283"/>
      <w:contextualSpacing/>
    </w:pPr>
  </w:style>
  <w:style w:type="character" w:styleId="aff5">
    <w:name w:val="Subtle Emphasis"/>
    <w:basedOn w:val="a2"/>
    <w:uiPriority w:val="19"/>
    <w:qFormat/>
    <w:rsid w:val="00CD6FB9"/>
    <w:rPr>
      <w:i/>
      <w:iCs/>
      <w:color w:val="404040" w:themeColor="text1" w:themeTint="BF"/>
    </w:rPr>
  </w:style>
  <w:style w:type="paragraph" w:customStyle="1" w:styleId="111">
    <w:name w:val="Заголовок 11"/>
    <w:basedOn w:val="a1"/>
    <w:next w:val="a1"/>
    <w:uiPriority w:val="9"/>
    <w:qFormat/>
    <w:rsid w:val="00CD6FB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D6FB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CD6FB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CD6FB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CD6FB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6F1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1,UL,Абзац маркированнный,Bullet Number"/>
    <w:basedOn w:val="a1"/>
    <w:link w:val="a7"/>
    <w:uiPriority w:val="34"/>
    <w:qFormat/>
    <w:rsid w:val="006F175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CD6FB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CD6FB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CD6FB9"/>
    <w:rPr>
      <w:rFonts w:ascii="Times New Roman" w:eastAsia="Times New Roman" w:hAnsi="Times New Roman" w:cs="Times New Roman"/>
      <w:b/>
      <w:sz w:val="24"/>
      <w:szCs w:val="20"/>
      <w:lang w:val="x-none" w:eastAsia="x-none"/>
    </w:rPr>
  </w:style>
  <w:style w:type="paragraph" w:styleId="a8">
    <w:name w:val="header"/>
    <w:basedOn w:val="a1"/>
    <w:link w:val="a9"/>
    <w:uiPriority w:val="99"/>
    <w:unhideWhenUsed/>
    <w:rsid w:val="00CD6FB9"/>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CD6FB9"/>
  </w:style>
  <w:style w:type="paragraph" w:styleId="aa">
    <w:name w:val="footer"/>
    <w:basedOn w:val="a1"/>
    <w:link w:val="ab"/>
    <w:uiPriority w:val="99"/>
    <w:unhideWhenUsed/>
    <w:rsid w:val="00CD6FB9"/>
    <w:pPr>
      <w:tabs>
        <w:tab w:val="center" w:pos="4677"/>
        <w:tab w:val="right" w:pos="9355"/>
      </w:tabs>
      <w:spacing w:after="0" w:line="240" w:lineRule="auto"/>
    </w:pPr>
  </w:style>
  <w:style w:type="character" w:customStyle="1" w:styleId="ab">
    <w:name w:val="Нижний колонтитул Знак"/>
    <w:basedOn w:val="a2"/>
    <w:link w:val="aa"/>
    <w:uiPriority w:val="99"/>
    <w:rsid w:val="00CD6FB9"/>
  </w:style>
  <w:style w:type="paragraph" w:customStyle="1" w:styleId="51">
    <w:name w:val="Заголовок 51"/>
    <w:basedOn w:val="a1"/>
    <w:next w:val="a1"/>
    <w:uiPriority w:val="9"/>
    <w:semiHidden/>
    <w:unhideWhenUsed/>
    <w:qFormat/>
    <w:rsid w:val="00CD6FB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CD6FB9"/>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CD6FB9"/>
    <w:pPr>
      <w:spacing w:after="0" w:line="240" w:lineRule="auto"/>
    </w:pPr>
    <w:rPr>
      <w:rFonts w:ascii="Calibri" w:eastAsia="Times New Roman" w:hAnsi="Calibri" w:cs="Times New Roman"/>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rsid w:val="00CD6FB9"/>
    <w:rPr>
      <w:rFonts w:ascii="Calibri" w:eastAsia="Times New Roman" w:hAnsi="Calibri" w:cs="Times New Roman"/>
      <w:sz w:val="20"/>
      <w:szCs w:val="20"/>
    </w:rPr>
  </w:style>
  <w:style w:type="paragraph" w:styleId="ae">
    <w:name w:val="annotation text"/>
    <w:basedOn w:val="a1"/>
    <w:link w:val="af"/>
    <w:uiPriority w:val="99"/>
    <w:unhideWhenUsed/>
    <w:rsid w:val="00CD6FB9"/>
    <w:pPr>
      <w:spacing w:after="200" w:line="240" w:lineRule="auto"/>
    </w:pPr>
    <w:rPr>
      <w:sz w:val="20"/>
      <w:szCs w:val="20"/>
    </w:rPr>
  </w:style>
  <w:style w:type="character" w:customStyle="1" w:styleId="af">
    <w:name w:val="Текст примечания Знак"/>
    <w:basedOn w:val="a2"/>
    <w:link w:val="ae"/>
    <w:uiPriority w:val="99"/>
    <w:rsid w:val="00CD6FB9"/>
    <w:rPr>
      <w:sz w:val="20"/>
      <w:szCs w:val="20"/>
    </w:rPr>
  </w:style>
  <w:style w:type="paragraph" w:styleId="af0">
    <w:name w:val="Body Text"/>
    <w:basedOn w:val="a1"/>
    <w:link w:val="af1"/>
    <w:uiPriority w:val="99"/>
    <w:unhideWhenUsed/>
    <w:rsid w:val="00CD6FB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2"/>
    <w:link w:val="af0"/>
    <w:uiPriority w:val="99"/>
    <w:rsid w:val="00CD6FB9"/>
    <w:rPr>
      <w:rFonts w:ascii="Times New Roman" w:eastAsia="Times New Roman" w:hAnsi="Times New Roman" w:cs="Times New Roman"/>
      <w:sz w:val="24"/>
      <w:szCs w:val="20"/>
      <w:lang w:val="x-none" w:eastAsia="x-none"/>
    </w:rPr>
  </w:style>
  <w:style w:type="paragraph" w:styleId="af2">
    <w:name w:val="Body Text Indent"/>
    <w:basedOn w:val="a1"/>
    <w:link w:val="af3"/>
    <w:uiPriority w:val="99"/>
    <w:unhideWhenUsed/>
    <w:rsid w:val="00CD6FB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2"/>
    <w:link w:val="af2"/>
    <w:uiPriority w:val="99"/>
    <w:rsid w:val="00CD6FB9"/>
    <w:rPr>
      <w:rFonts w:ascii="Times New Roman" w:eastAsia="Times New Roman" w:hAnsi="Times New Roman" w:cs="Times New Roman"/>
      <w:sz w:val="24"/>
      <w:szCs w:val="20"/>
      <w:lang w:val="x-none" w:eastAsia="x-none"/>
    </w:rPr>
  </w:style>
  <w:style w:type="paragraph" w:styleId="af4">
    <w:name w:val="Plain Text"/>
    <w:basedOn w:val="a1"/>
    <w:link w:val="af5"/>
    <w:unhideWhenUsed/>
    <w:rsid w:val="00CD6FB9"/>
    <w:pPr>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2"/>
    <w:link w:val="af4"/>
    <w:rsid w:val="00CD6FB9"/>
    <w:rPr>
      <w:rFonts w:ascii="Courier New" w:eastAsia="Times New Roman" w:hAnsi="Courier New" w:cs="Times New Roman"/>
      <w:sz w:val="20"/>
      <w:szCs w:val="20"/>
      <w:lang w:val="x-none" w:eastAsia="x-none"/>
    </w:rPr>
  </w:style>
  <w:style w:type="paragraph" w:customStyle="1" w:styleId="13">
    <w:name w:val="Обычный1"/>
    <w:uiPriority w:val="99"/>
    <w:rsid w:val="00CD6FB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CD6FB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D6FB9"/>
    <w:rPr>
      <w:rFonts w:ascii="Times New Roman" w:hAnsi="Times New Roman" w:cs="Times New Roman" w:hint="default"/>
      <w:vertAlign w:val="superscript"/>
    </w:rPr>
  </w:style>
  <w:style w:type="character" w:customStyle="1" w:styleId="FontStyle36">
    <w:name w:val="Font Style36"/>
    <w:uiPriority w:val="99"/>
    <w:rsid w:val="00CD6FB9"/>
    <w:rPr>
      <w:rFonts w:ascii="Times New Roman" w:hAnsi="Times New Roman" w:cs="Times New Roman" w:hint="default"/>
      <w:sz w:val="20"/>
      <w:szCs w:val="20"/>
    </w:rPr>
  </w:style>
  <w:style w:type="paragraph" w:styleId="af7">
    <w:name w:val="Balloon Text"/>
    <w:basedOn w:val="a1"/>
    <w:link w:val="af8"/>
    <w:uiPriority w:val="99"/>
    <w:semiHidden/>
    <w:unhideWhenUsed/>
    <w:rsid w:val="00CD6FB9"/>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CD6FB9"/>
    <w:rPr>
      <w:rFonts w:ascii="Tahoma" w:hAnsi="Tahoma" w:cs="Tahoma"/>
      <w:sz w:val="16"/>
      <w:szCs w:val="16"/>
    </w:rPr>
  </w:style>
  <w:style w:type="paragraph" w:styleId="af9">
    <w:name w:val="endnote text"/>
    <w:basedOn w:val="a1"/>
    <w:link w:val="afa"/>
    <w:uiPriority w:val="99"/>
    <w:semiHidden/>
    <w:unhideWhenUsed/>
    <w:rsid w:val="00CD6FB9"/>
    <w:pPr>
      <w:widowControl w:val="0"/>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2"/>
    <w:link w:val="af9"/>
    <w:uiPriority w:val="99"/>
    <w:semiHidden/>
    <w:rsid w:val="00CD6FB9"/>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CD6FB9"/>
    <w:rPr>
      <w:vertAlign w:val="superscript"/>
    </w:rPr>
  </w:style>
  <w:style w:type="paragraph" w:styleId="20">
    <w:name w:val="Body Text Indent 2"/>
    <w:basedOn w:val="a1"/>
    <w:link w:val="21"/>
    <w:uiPriority w:val="99"/>
    <w:semiHidden/>
    <w:unhideWhenUsed/>
    <w:rsid w:val="00CD6FB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CD6FB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CD6FB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CD6FB9"/>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CD6FB9"/>
    <w:rPr>
      <w:sz w:val="16"/>
      <w:szCs w:val="16"/>
    </w:rPr>
  </w:style>
  <w:style w:type="paragraph" w:styleId="afd">
    <w:name w:val="annotation subject"/>
    <w:basedOn w:val="ae"/>
    <w:next w:val="ae"/>
    <w:link w:val="afe"/>
    <w:uiPriority w:val="99"/>
    <w:semiHidden/>
    <w:unhideWhenUsed/>
    <w:rsid w:val="00CD6FB9"/>
    <w:rPr>
      <w:b/>
      <w:bCs/>
      <w:lang w:eastAsia="ru-RU"/>
    </w:rPr>
  </w:style>
  <w:style w:type="character" w:customStyle="1" w:styleId="afe">
    <w:name w:val="Тема примечания Знак"/>
    <w:basedOn w:val="af"/>
    <w:link w:val="afd"/>
    <w:uiPriority w:val="99"/>
    <w:semiHidden/>
    <w:rsid w:val="00CD6FB9"/>
    <w:rPr>
      <w:b/>
      <w:bCs/>
      <w:sz w:val="20"/>
      <w:szCs w:val="20"/>
      <w:lang w:eastAsia="ru-RU"/>
    </w:rPr>
  </w:style>
  <w:style w:type="paragraph" w:styleId="aff">
    <w:name w:val="Revision"/>
    <w:hidden/>
    <w:uiPriority w:val="99"/>
    <w:semiHidden/>
    <w:rsid w:val="00CD6FB9"/>
    <w:pPr>
      <w:spacing w:after="0" w:line="240" w:lineRule="auto"/>
    </w:pPr>
  </w:style>
  <w:style w:type="paragraph" w:customStyle="1" w:styleId="14">
    <w:name w:val="Абзац списка1"/>
    <w:basedOn w:val="a1"/>
    <w:rsid w:val="00CD6FB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CD6FB9"/>
    <w:rPr>
      <w:vanish w:val="0"/>
      <w:webHidden w:val="0"/>
      <w:specVanish w:val="0"/>
    </w:rPr>
  </w:style>
  <w:style w:type="character" w:styleId="aff0">
    <w:name w:val="Hyperlink"/>
    <w:uiPriority w:val="99"/>
    <w:unhideWhenUsed/>
    <w:rsid w:val="00CD6FB9"/>
    <w:rPr>
      <w:color w:val="0000FF"/>
      <w:u w:val="single"/>
    </w:rPr>
  </w:style>
  <w:style w:type="paragraph" w:styleId="HTML">
    <w:name w:val="HTML Preformatted"/>
    <w:basedOn w:val="a1"/>
    <w:link w:val="HTML0"/>
    <w:uiPriority w:val="99"/>
    <w:unhideWhenUsed/>
    <w:rsid w:val="00CD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CD6FB9"/>
    <w:rPr>
      <w:rFonts w:ascii="Courier New" w:eastAsia="Times New Roman" w:hAnsi="Courier New" w:cs="Courier New"/>
      <w:sz w:val="20"/>
      <w:szCs w:val="20"/>
      <w:lang w:eastAsia="ru-RU"/>
    </w:rPr>
  </w:style>
  <w:style w:type="paragraph" w:customStyle="1" w:styleId="15">
    <w:name w:val="Нумерованный список уровень 1"/>
    <w:basedOn w:val="a6"/>
    <w:link w:val="16"/>
    <w:qFormat/>
    <w:rsid w:val="00CD6FB9"/>
    <w:pPr>
      <w:tabs>
        <w:tab w:val="num" w:pos="432"/>
      </w:tabs>
      <w:autoSpaceDE w:val="0"/>
      <w:autoSpaceDN w:val="0"/>
      <w:adjustRightInd w:val="0"/>
      <w:spacing w:before="80" w:after="80" w:line="276" w:lineRule="auto"/>
      <w:ind w:left="432" w:hanging="432"/>
      <w:jc w:val="both"/>
    </w:pPr>
    <w:rPr>
      <w:rFonts w:asciiTheme="minorHAnsi" w:eastAsiaTheme="minorHAnsi" w:hAnsiTheme="minorHAnsi" w:cstheme="minorBidi"/>
      <w:lang w:eastAsia="en-US"/>
    </w:rPr>
  </w:style>
  <w:style w:type="paragraph" w:customStyle="1" w:styleId="24">
    <w:name w:val="Нумерованный список уровень 2"/>
    <w:basedOn w:val="a6"/>
    <w:qFormat/>
    <w:rsid w:val="00CD6FB9"/>
    <w:pPr>
      <w:tabs>
        <w:tab w:val="left" w:pos="0"/>
        <w:tab w:val="left" w:pos="851"/>
        <w:tab w:val="num" w:pos="1440"/>
      </w:tabs>
      <w:autoSpaceDE w:val="0"/>
      <w:autoSpaceDN w:val="0"/>
      <w:adjustRightInd w:val="0"/>
      <w:spacing w:before="120" w:after="80" w:line="276" w:lineRule="auto"/>
      <w:ind w:left="1224" w:hanging="504"/>
      <w:jc w:val="both"/>
    </w:pPr>
    <w:rPr>
      <w:rFonts w:asciiTheme="minorHAnsi" w:eastAsiaTheme="minorHAnsi" w:hAnsiTheme="minorHAnsi" w:cstheme="minorBidi"/>
      <w:bCs/>
      <w:lang w:eastAsia="en-US"/>
    </w:rPr>
  </w:style>
  <w:style w:type="character" w:customStyle="1" w:styleId="16">
    <w:name w:val="Нумерованный список уровень 1 Знак"/>
    <w:basedOn w:val="a2"/>
    <w:link w:val="15"/>
    <w:rsid w:val="00CD6FB9"/>
    <w:rPr>
      <w:sz w:val="24"/>
      <w:szCs w:val="24"/>
    </w:rPr>
  </w:style>
  <w:style w:type="character" w:customStyle="1" w:styleId="a7">
    <w:name w:val="Абзац списка Знак"/>
    <w:aliases w:val="1 Знак,UL Знак,Абзац маркированнный Знак,Bullet Number Знак"/>
    <w:link w:val="a6"/>
    <w:uiPriority w:val="34"/>
    <w:locked/>
    <w:rsid w:val="00CD6FB9"/>
    <w:rPr>
      <w:rFonts w:ascii="Times New Roman" w:eastAsia="Times New Roman" w:hAnsi="Times New Roman" w:cs="Times New Roman"/>
      <w:sz w:val="24"/>
      <w:szCs w:val="24"/>
      <w:lang w:eastAsia="ru-RU"/>
    </w:rPr>
  </w:style>
  <w:style w:type="character" w:customStyle="1" w:styleId="FontStyle16">
    <w:name w:val="Font Style16"/>
    <w:rsid w:val="00CD6FB9"/>
    <w:rPr>
      <w:rFonts w:ascii="Times New Roman" w:hAnsi="Times New Roman" w:cs="Times New Roman" w:hint="default"/>
    </w:rPr>
  </w:style>
  <w:style w:type="paragraph" w:customStyle="1" w:styleId="aff1">
    <w:name w:val="Îáû÷íûé"/>
    <w:basedOn w:val="a1"/>
    <w:rsid w:val="00CD6FB9"/>
    <w:pPr>
      <w:spacing w:after="0" w:line="240" w:lineRule="auto"/>
      <w:jc w:val="both"/>
    </w:pPr>
    <w:rPr>
      <w:rFonts w:ascii="Arial" w:hAnsi="Arial" w:cs="Arial"/>
      <w:sz w:val="24"/>
      <w:szCs w:val="24"/>
    </w:rPr>
  </w:style>
  <w:style w:type="table" w:styleId="aff2">
    <w:name w:val="Table Grid"/>
    <w:basedOn w:val="a3"/>
    <w:uiPriority w:val="59"/>
    <w:rsid w:val="00CD6F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CD6FB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D6FB9"/>
    <w:pPr>
      <w:numPr>
        <w:numId w:val="6"/>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4"/>
    <w:rsid w:val="00CD6FB9"/>
    <w:pPr>
      <w:keepNext/>
      <w:numPr>
        <w:ilvl w:val="1"/>
        <w:numId w:val="6"/>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D6FB9"/>
    <w:pPr>
      <w:numPr>
        <w:ilvl w:val="2"/>
        <w:numId w:val="6"/>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D6FB9"/>
    <w:pPr>
      <w:numPr>
        <w:ilvl w:val="3"/>
        <w:numId w:val="6"/>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4"/>
    <w:uiPriority w:val="99"/>
    <w:semiHidden/>
    <w:unhideWhenUsed/>
    <w:rsid w:val="00CD6FB9"/>
    <w:pPr>
      <w:spacing w:after="200" w:line="276" w:lineRule="auto"/>
      <w:ind w:left="283" w:hanging="283"/>
      <w:contextualSpacing/>
    </w:pPr>
  </w:style>
  <w:style w:type="table" w:customStyle="1" w:styleId="18">
    <w:name w:val="Сетка таблицы1"/>
    <w:basedOn w:val="a3"/>
    <w:next w:val="aff2"/>
    <w:uiPriority w:val="59"/>
    <w:rsid w:val="00CD6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CD6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CD6FB9"/>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CD6FB9"/>
    <w:pPr>
      <w:spacing w:after="200" w:line="276" w:lineRule="auto"/>
      <w:ind w:left="283" w:hanging="283"/>
      <w:contextualSpacing/>
    </w:pPr>
  </w:style>
  <w:style w:type="character" w:styleId="aff5">
    <w:name w:val="Subtle Emphasis"/>
    <w:basedOn w:val="a2"/>
    <w:uiPriority w:val="19"/>
    <w:qFormat/>
    <w:rsid w:val="00CD6FB9"/>
    <w:rPr>
      <w:i/>
      <w:iCs/>
      <w:color w:val="404040" w:themeColor="text1" w:themeTint="BF"/>
    </w:rPr>
  </w:style>
  <w:style w:type="paragraph" w:customStyle="1" w:styleId="111">
    <w:name w:val="Заголовок 11"/>
    <w:basedOn w:val="a1"/>
    <w:next w:val="a1"/>
    <w:uiPriority w:val="9"/>
    <w:qFormat/>
    <w:rsid w:val="00CD6FB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CD6F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9284">
      <w:bodyDiv w:val="1"/>
      <w:marLeft w:val="0"/>
      <w:marRight w:val="0"/>
      <w:marTop w:val="0"/>
      <w:marBottom w:val="0"/>
      <w:divBdr>
        <w:top w:val="none" w:sz="0" w:space="0" w:color="auto"/>
        <w:left w:val="none" w:sz="0" w:space="0" w:color="auto"/>
        <w:bottom w:val="none" w:sz="0" w:space="0" w:color="auto"/>
        <w:right w:val="none" w:sz="0" w:space="0" w:color="auto"/>
      </w:divBdr>
    </w:div>
    <w:div w:id="530800581">
      <w:bodyDiv w:val="1"/>
      <w:marLeft w:val="0"/>
      <w:marRight w:val="0"/>
      <w:marTop w:val="0"/>
      <w:marBottom w:val="0"/>
      <w:divBdr>
        <w:top w:val="none" w:sz="0" w:space="0" w:color="auto"/>
        <w:left w:val="none" w:sz="0" w:space="0" w:color="auto"/>
        <w:bottom w:val="none" w:sz="0" w:space="0" w:color="auto"/>
        <w:right w:val="none" w:sz="0" w:space="0" w:color="auto"/>
      </w:divBdr>
    </w:div>
    <w:div w:id="2079596935">
      <w:bodyDiv w:val="1"/>
      <w:marLeft w:val="0"/>
      <w:marRight w:val="0"/>
      <w:marTop w:val="0"/>
      <w:marBottom w:val="0"/>
      <w:divBdr>
        <w:top w:val="none" w:sz="0" w:space="0" w:color="auto"/>
        <w:left w:val="none" w:sz="0" w:space="0" w:color="auto"/>
        <w:bottom w:val="none" w:sz="0" w:space="0" w:color="auto"/>
        <w:right w:val="none" w:sz="0" w:space="0" w:color="auto"/>
      </w:divBdr>
      <w:divsChild>
        <w:div w:id="989017630">
          <w:marLeft w:val="274"/>
          <w:marRight w:val="0"/>
          <w:marTop w:val="0"/>
          <w:marBottom w:val="0"/>
          <w:divBdr>
            <w:top w:val="none" w:sz="0" w:space="0" w:color="auto"/>
            <w:left w:val="none" w:sz="0" w:space="0" w:color="auto"/>
            <w:bottom w:val="none" w:sz="0" w:space="0" w:color="auto"/>
            <w:right w:val="none" w:sz="0" w:space="0" w:color="auto"/>
          </w:divBdr>
        </w:div>
        <w:div w:id="1772235140">
          <w:marLeft w:val="274"/>
          <w:marRight w:val="0"/>
          <w:marTop w:val="0"/>
          <w:marBottom w:val="0"/>
          <w:divBdr>
            <w:top w:val="none" w:sz="0" w:space="0" w:color="auto"/>
            <w:left w:val="none" w:sz="0" w:space="0" w:color="auto"/>
            <w:bottom w:val="none" w:sz="0" w:space="0" w:color="auto"/>
            <w:right w:val="none" w:sz="0" w:space="0" w:color="auto"/>
          </w:divBdr>
        </w:div>
        <w:div w:id="1380666240">
          <w:marLeft w:val="274"/>
          <w:marRight w:val="0"/>
          <w:marTop w:val="0"/>
          <w:marBottom w:val="0"/>
          <w:divBdr>
            <w:top w:val="none" w:sz="0" w:space="0" w:color="auto"/>
            <w:left w:val="none" w:sz="0" w:space="0" w:color="auto"/>
            <w:bottom w:val="none" w:sz="0" w:space="0" w:color="auto"/>
            <w:right w:val="none" w:sz="0" w:space="0" w:color="auto"/>
          </w:divBdr>
        </w:div>
        <w:div w:id="1554610320">
          <w:marLeft w:val="274"/>
          <w:marRight w:val="0"/>
          <w:marTop w:val="0"/>
          <w:marBottom w:val="0"/>
          <w:divBdr>
            <w:top w:val="none" w:sz="0" w:space="0" w:color="auto"/>
            <w:left w:val="none" w:sz="0" w:space="0" w:color="auto"/>
            <w:bottom w:val="none" w:sz="0" w:space="0" w:color="auto"/>
            <w:right w:val="none" w:sz="0" w:space="0" w:color="auto"/>
          </w:divBdr>
        </w:div>
        <w:div w:id="21357121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23</Pages>
  <Words>6991</Words>
  <Characters>39855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Александра Станиславовна</dc:creator>
  <cp:keywords/>
  <dc:description/>
  <cp:lastModifiedBy>Reuk</cp:lastModifiedBy>
  <cp:revision>12</cp:revision>
  <dcterms:created xsi:type="dcterms:W3CDTF">2023-10-18T06:02:00Z</dcterms:created>
  <dcterms:modified xsi:type="dcterms:W3CDTF">2023-11-08T06:58:00Z</dcterms:modified>
</cp:coreProperties>
</file>