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D6F6" w14:textId="77777777" w:rsidR="005C2141" w:rsidRDefault="005C2141" w:rsidP="00ED27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Перечень имущества должника</w:t>
      </w:r>
      <w:r w:rsidR="00ED2783" w:rsidRPr="00ED278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14:paraId="75497295" w14:textId="77777777" w:rsidR="00ED2783" w:rsidRPr="00ED2783" w:rsidRDefault="00ED2783" w:rsidP="00ED27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ЗАО «ЧЕК-СУ.ВК», находящегося в залоге ВЭБ.РФ</w:t>
      </w:r>
      <w:r w:rsid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</w:t>
      </w:r>
    </w:p>
    <w:p w14:paraId="1DBDA874" w14:textId="77777777" w:rsidR="00ED2783" w:rsidRPr="00ED2783" w:rsidRDefault="00ED2783" w:rsidP="00ED27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 имущества, не обремененного залогом</w:t>
      </w:r>
    </w:p>
    <w:p w14:paraId="0FF43A64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770D669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№1</w:t>
      </w:r>
    </w:p>
    <w:p w14:paraId="2EDE49F2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 расположено по адресу: Красноярский край, Емельяновский р-н</w:t>
      </w:r>
    </w:p>
    <w:p w14:paraId="228E1C63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f7"/>
        <w:tblW w:w="10314" w:type="dxa"/>
        <w:tblLayout w:type="fixed"/>
        <w:tblLook w:val="04A0" w:firstRow="1" w:lastRow="0" w:firstColumn="1" w:lastColumn="0" w:noHBand="0" w:noVBand="1"/>
      </w:tblPr>
      <w:tblGrid>
        <w:gridCol w:w="517"/>
        <w:gridCol w:w="6679"/>
        <w:gridCol w:w="1701"/>
        <w:gridCol w:w="1417"/>
      </w:tblGrid>
      <w:tr w:rsidR="00790B35" w:rsidRPr="00ED2783" w14:paraId="74B5ECFF" w14:textId="77777777" w:rsidTr="00A524F8">
        <w:trPr>
          <w:trHeight w:val="645"/>
        </w:trPr>
        <w:tc>
          <w:tcPr>
            <w:tcW w:w="517" w:type="dxa"/>
            <w:shd w:val="clear" w:color="auto" w:fill="D0CECE" w:themeFill="background2" w:themeFillShade="E6"/>
            <w:hideMark/>
          </w:tcPr>
          <w:p w14:paraId="40E3C45A" w14:textId="77777777" w:rsidR="00790B35" w:rsidRPr="00ED2783" w:rsidRDefault="00790B35" w:rsidP="00A524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п.п</w:t>
            </w:r>
            <w:proofErr w:type="spellEnd"/>
            <w:proofErr w:type="gramEnd"/>
          </w:p>
        </w:tc>
        <w:tc>
          <w:tcPr>
            <w:tcW w:w="6679" w:type="dxa"/>
            <w:shd w:val="clear" w:color="auto" w:fill="D0CECE" w:themeFill="background2" w:themeFillShade="E6"/>
            <w:hideMark/>
          </w:tcPr>
          <w:p w14:paraId="7CF087FC" w14:textId="77777777" w:rsidR="00790B35" w:rsidRPr="00ED2783" w:rsidRDefault="00790B35" w:rsidP="00A524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29DBFD7" w14:textId="77777777" w:rsidR="00790B35" w:rsidRPr="00ED2783" w:rsidRDefault="00790B35" w:rsidP="00A524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Залог в пользу</w:t>
            </w:r>
          </w:p>
        </w:tc>
        <w:tc>
          <w:tcPr>
            <w:tcW w:w="1417" w:type="dxa"/>
            <w:shd w:val="clear" w:color="auto" w:fill="D0CECE" w:themeFill="background2" w:themeFillShade="E6"/>
            <w:hideMark/>
          </w:tcPr>
          <w:p w14:paraId="68D56728" w14:textId="77777777" w:rsidR="00790B35" w:rsidRPr="00ED2783" w:rsidRDefault="00790B35" w:rsidP="00A524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Количество, шт.</w:t>
            </w:r>
          </w:p>
        </w:tc>
      </w:tr>
      <w:tr w:rsidR="00790B35" w:rsidRPr="00ED2783" w14:paraId="28C35254" w14:textId="77777777" w:rsidTr="00F27367">
        <w:trPr>
          <w:trHeight w:val="876"/>
        </w:trPr>
        <w:tc>
          <w:tcPr>
            <w:tcW w:w="517" w:type="dxa"/>
            <w:noWrap/>
            <w:hideMark/>
          </w:tcPr>
          <w:p w14:paraId="0251EF0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9" w:type="dxa"/>
            <w:hideMark/>
          </w:tcPr>
          <w:p w14:paraId="1C4B5A60" w14:textId="3B6B0571" w:rsidR="002A6F88" w:rsidRPr="00C70A07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Здание, ЗРУ-10 РП-220, назначение: нежилое, </w:t>
            </w:r>
            <w:r w:rsidR="002153B1" w:rsidRPr="00C70A07">
              <w:rPr>
                <w:rFonts w:ascii="Times New Roman" w:hAnsi="Times New Roman" w:cs="Times New Roman"/>
                <w:sz w:val="18"/>
                <w:szCs w:val="18"/>
              </w:rPr>
              <w:t>этажность:</w:t>
            </w:r>
            <w:r w:rsidR="006D53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2153B1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24:11:0260104:148, площадь 71,8 кв.м., адрес (местоположение): Красноярский край, Емельяновский р-н, 20 км Енисейского тракта, ул. Северная, стр. 20б; </w:t>
            </w:r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</w:t>
            </w:r>
            <w:r w:rsidR="00006D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6D79" w:rsidRPr="00006D79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№1/2 от 01.07.2011</w:t>
            </w:r>
            <w:r w:rsidR="00006D79">
              <w:rPr>
                <w:rFonts w:ascii="Times New Roman" w:hAnsi="Times New Roman" w:cs="Times New Roman"/>
                <w:sz w:val="18"/>
                <w:szCs w:val="18"/>
              </w:rPr>
              <w:t xml:space="preserve"> (далее - </w:t>
            </w:r>
            <w:r w:rsidR="00006D79" w:rsidRPr="00006D79">
              <w:rPr>
                <w:rFonts w:ascii="Times New Roman" w:hAnsi="Times New Roman" w:cs="Times New Roman"/>
                <w:sz w:val="18"/>
                <w:szCs w:val="18"/>
              </w:rPr>
              <w:t>догово</w:t>
            </w:r>
            <w:r w:rsidR="00006D7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006D79" w:rsidRPr="00006D79">
              <w:rPr>
                <w:rFonts w:ascii="Times New Roman" w:hAnsi="Times New Roman" w:cs="Times New Roman"/>
                <w:sz w:val="18"/>
                <w:szCs w:val="18"/>
              </w:rPr>
              <w:t xml:space="preserve"> аренды №1/2 от 01.07.2011</w:t>
            </w:r>
            <w:r w:rsidR="00006D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>, гос. рег. №24-24/010-24/010/008/2016-4844/13</w:t>
            </w:r>
            <w:r w:rsidR="006D5390">
              <w:rPr>
                <w:rFonts w:ascii="Times New Roman" w:hAnsi="Times New Roman" w:cs="Times New Roman"/>
                <w:sz w:val="18"/>
                <w:szCs w:val="18"/>
              </w:rPr>
              <w:t xml:space="preserve"> от 25.11.2016</w:t>
            </w:r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="004E0686">
              <w:t xml:space="preserve"> </w:t>
            </w:r>
            <w:r w:rsidR="004E0686" w:rsidRPr="004E0686">
              <w:rPr>
                <w:rFonts w:ascii="Times New Roman" w:hAnsi="Times New Roman" w:cs="Times New Roman"/>
                <w:sz w:val="18"/>
                <w:szCs w:val="18"/>
              </w:rPr>
              <w:t>ИНН: 2411020825</w:t>
            </w:r>
            <w:r w:rsidR="004E06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срок аренды по 31.12.2020; согласно Выписке из ЕГРН от </w:t>
            </w:r>
            <w:r w:rsidR="004E0686" w:rsidRPr="004E0686">
              <w:rPr>
                <w:rFonts w:ascii="Times New Roman" w:hAnsi="Times New Roman" w:cs="Times New Roman"/>
                <w:sz w:val="18"/>
                <w:szCs w:val="18"/>
              </w:rPr>
              <w:t>21.01.2024 № КУВИ-001/2024-19953502</w:t>
            </w:r>
            <w:r w:rsidR="004E06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1D6DA4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7A800E7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104B235" w14:textId="77777777" w:rsidTr="00F27367">
        <w:trPr>
          <w:trHeight w:val="708"/>
        </w:trPr>
        <w:tc>
          <w:tcPr>
            <w:tcW w:w="517" w:type="dxa"/>
            <w:noWrap/>
            <w:hideMark/>
          </w:tcPr>
          <w:p w14:paraId="683A357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9" w:type="dxa"/>
            <w:hideMark/>
          </w:tcPr>
          <w:p w14:paraId="1C22AF24" w14:textId="301DCB2C" w:rsidR="00527C1A" w:rsidRPr="00C70A07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- ОПУ - РП – 220,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назначение: нежилое,</w:t>
            </w:r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этажность:</w:t>
            </w:r>
            <w:r w:rsidR="004E06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1,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кадастровый номер 24:11:0260104:149, площадь 563,3 кв.м., адрес (местоположение): Красноярский край, Емельяновский р-н, 20 км Енисейского тракта, ул. Северная, стр. 20;</w:t>
            </w:r>
            <w:r w:rsidRPr="00C70A07">
              <w:t xml:space="preserve"> </w:t>
            </w:r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 №1/2 от 01.07.2011, гос. рег. №24-24/010-24/010/008/2016-4844/11</w:t>
            </w:r>
            <w:r w:rsidR="004E0686">
              <w:t xml:space="preserve"> </w:t>
            </w:r>
            <w:r w:rsidR="004E0686" w:rsidRPr="004E0686">
              <w:rPr>
                <w:rFonts w:ascii="Times New Roman" w:hAnsi="Times New Roman" w:cs="Times New Roman"/>
                <w:sz w:val="18"/>
                <w:szCs w:val="18"/>
              </w:rPr>
              <w:t>от 25.11.2016</w:t>
            </w:r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Выписке из ЕГРН от </w:t>
            </w:r>
            <w:r w:rsidR="004E0686" w:rsidRPr="004E0686">
              <w:rPr>
                <w:rFonts w:ascii="Times New Roman" w:hAnsi="Times New Roman" w:cs="Times New Roman"/>
                <w:sz w:val="18"/>
                <w:szCs w:val="18"/>
              </w:rPr>
              <w:t>21.01.2024</w:t>
            </w:r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9A5AA6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3881A3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15B6B7C8" w14:textId="77777777" w:rsidTr="00F27367">
        <w:trPr>
          <w:trHeight w:val="795"/>
        </w:trPr>
        <w:tc>
          <w:tcPr>
            <w:tcW w:w="517" w:type="dxa"/>
            <w:noWrap/>
            <w:hideMark/>
          </w:tcPr>
          <w:p w14:paraId="2C354B2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79" w:type="dxa"/>
            <w:hideMark/>
          </w:tcPr>
          <w:p w14:paraId="139033D1" w14:textId="3B4C5466" w:rsidR="005266DD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r w:rsidR="008231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РП-220, назначение: нежилое, </w:t>
            </w:r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этажность: 1,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24:11:0260104:150, площадь 71,5 кв.м., адрес (местоположение): Красноярский край, Емельяновский район, 20 км Енисейского тракта, ул. Северная, стр. 20а; </w:t>
            </w:r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 №1/2 от 01.07.2011, гос. рег. №24-24/010-24/010/008/2016-4844/7</w:t>
            </w:r>
            <w:r w:rsidR="008231E6">
              <w:t xml:space="preserve"> от </w:t>
            </w:r>
            <w:r w:rsidR="008231E6" w:rsidRPr="008231E6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Выписке из ЕГРН от </w:t>
            </w:r>
            <w:r w:rsidR="008231E6" w:rsidRPr="008231E6">
              <w:rPr>
                <w:rFonts w:ascii="Times New Roman" w:hAnsi="Times New Roman" w:cs="Times New Roman"/>
                <w:sz w:val="18"/>
                <w:szCs w:val="18"/>
              </w:rPr>
              <w:t>21.01.2024</w:t>
            </w:r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E209D7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4450FA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76BA133" w14:textId="77777777" w:rsidTr="00D62A2A">
        <w:trPr>
          <w:trHeight w:val="2050"/>
        </w:trPr>
        <w:tc>
          <w:tcPr>
            <w:tcW w:w="517" w:type="dxa"/>
            <w:noWrap/>
            <w:hideMark/>
          </w:tcPr>
          <w:p w14:paraId="1DB5342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9" w:type="dxa"/>
            <w:hideMark/>
          </w:tcPr>
          <w:p w14:paraId="4B9F3E85" w14:textId="067A164C" w:rsidR="0041396D" w:rsidRPr="00ED2783" w:rsidRDefault="00790B35" w:rsidP="002469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ОРУ - 220, назначение: нежилое, площадь застройки 149,6 кв.м., кадастровый номер 24:11:0260104:151, адрес (местоположение): Красноярский край, Емельяновский р-н, 20 км. Енисейского тракта, ул. Северная, сооружение 20г; </w:t>
            </w:r>
            <w:r w:rsidR="0041396D" w:rsidRPr="00C70A07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 №1/2 от 01.07.2011, гос. рег. №24-24/010-24/010/008/2016-4844/2</w:t>
            </w:r>
            <w:r w:rsidR="002469E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2469E1" w:rsidRPr="002469E1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="0041396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41396D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="0041396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Выписке из ЕГРН от </w:t>
            </w:r>
            <w:r w:rsidR="002469E1" w:rsidRPr="002469E1">
              <w:rPr>
                <w:rFonts w:ascii="Times New Roman" w:hAnsi="Times New Roman" w:cs="Times New Roman"/>
                <w:sz w:val="18"/>
                <w:szCs w:val="18"/>
              </w:rPr>
              <w:t>21.01.2024</w:t>
            </w:r>
            <w:r w:rsidR="0041396D" w:rsidRPr="00C70A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72E598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82E128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4A5BA678" w14:textId="77777777" w:rsidTr="00F27367">
        <w:trPr>
          <w:trHeight w:val="1092"/>
        </w:trPr>
        <w:tc>
          <w:tcPr>
            <w:tcW w:w="517" w:type="dxa"/>
            <w:noWrap/>
            <w:hideMark/>
          </w:tcPr>
          <w:p w14:paraId="57141571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9" w:type="dxa"/>
            <w:hideMark/>
          </w:tcPr>
          <w:p w14:paraId="388769D1" w14:textId="37D9CADE" w:rsidR="005727B5" w:rsidRPr="00ED2783" w:rsidRDefault="00A1583F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90B35" w:rsidRPr="00C70A07">
              <w:rPr>
                <w:rFonts w:ascii="Times New Roman" w:hAnsi="Times New Roman" w:cs="Times New Roman"/>
                <w:sz w:val="18"/>
                <w:szCs w:val="18"/>
              </w:rPr>
              <w:t>дание</w:t>
            </w:r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790B3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ГПП - 2 (ОПУ-1), назначение: нежилое, </w:t>
            </w:r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этажность: 1, </w:t>
            </w:r>
            <w:r w:rsidR="00790B3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24:11:0260104:152, площадь 212,9 кв.м., адрес (местоположение): Красноярский край, Емельяновский р-н, 20 км. Енисейского тракта, ул. Крайняя, стр. 18а; </w:t>
            </w:r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 №1/2 от 01.07.2011, гос. рег. №24-24/010-24/010/008/2016-4844/3</w:t>
            </w:r>
            <w:r w:rsidR="00D92BF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D92BF5" w:rsidRPr="00D92BF5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Выписке из ЕГРН от </w:t>
            </w:r>
            <w:r w:rsidR="00D92BF5" w:rsidRPr="00D92B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92B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92BF5" w:rsidRPr="00D92BF5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DF341A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38299B0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827161C" w14:textId="77777777" w:rsidTr="00F27367">
        <w:trPr>
          <w:trHeight w:val="1095"/>
        </w:trPr>
        <w:tc>
          <w:tcPr>
            <w:tcW w:w="517" w:type="dxa"/>
            <w:noWrap/>
            <w:hideMark/>
          </w:tcPr>
          <w:p w14:paraId="390E2A2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79" w:type="dxa"/>
            <w:hideMark/>
          </w:tcPr>
          <w:p w14:paraId="6F74DF5B" w14:textId="5A6AD1AA" w:rsidR="001144DD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- ГПП - 2 (ЗРУ - 10кВ)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назначение: нежилое, этажность: 2, кадастровый номер 24:11:0000000:8965, площадь 577,4 кв.м., адрес (местоположение): Красноярский край, Емельяновский р-н, 20-й км Енисейского тракта, ул. Крайняя, строение 18; </w:t>
            </w:r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 №1/2 от 01.07.2011, гос. рег. №24-24/010-24/010/008/2016-4844/5</w:t>
            </w:r>
            <w:r w:rsidR="00D92BF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D92BF5" w:rsidRPr="00D92BF5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Выписке из ЕГРН от </w:t>
            </w:r>
            <w:r w:rsidR="00D92BF5" w:rsidRPr="00D92B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92B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92BF5" w:rsidRPr="00D92BF5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1A98C2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073D71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4F6FE8AB" w14:textId="77777777" w:rsidTr="00F27367">
        <w:trPr>
          <w:trHeight w:val="1181"/>
        </w:trPr>
        <w:tc>
          <w:tcPr>
            <w:tcW w:w="517" w:type="dxa"/>
            <w:noWrap/>
            <w:hideMark/>
          </w:tcPr>
          <w:p w14:paraId="4E87F61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6679" w:type="dxa"/>
            <w:hideMark/>
          </w:tcPr>
          <w:p w14:paraId="50F84929" w14:textId="4070DBF5" w:rsidR="00EF5B4A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Сооружение, воздушная ЛЭП высокого напряжения, назначение: нежилое, протяженность 20200 м, кадастровый номер 24:11:0000000:1871, площадь не опр</w:t>
            </w:r>
            <w:r w:rsidR="00D55639">
              <w:rPr>
                <w:rFonts w:ascii="Times New Roman" w:hAnsi="Times New Roman" w:cs="Times New Roman"/>
                <w:sz w:val="18"/>
                <w:szCs w:val="18"/>
              </w:rPr>
              <w:t>еделена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, адрес (местоположение): Красноярский край, Емельяновский р-н, 20 км. Енисейского тракта от РП-220 до п/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НовоКрасноярской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№ 152; </w:t>
            </w:r>
            <w:r w:rsidR="00EF5B4A" w:rsidRPr="00C70A07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 №1/2 от 01.07.2011, гос. рег. №24-24/010-24/010/008/2016-4844/8</w:t>
            </w:r>
            <w:r w:rsidR="00D5563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D55639" w:rsidRPr="00D55639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="00EF5B4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="00EF5B4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Выписке из ЕГРН от </w:t>
            </w:r>
            <w:r w:rsidR="00D55639" w:rsidRPr="00D55639">
              <w:rPr>
                <w:rFonts w:ascii="Times New Roman" w:hAnsi="Times New Roman" w:cs="Times New Roman"/>
                <w:sz w:val="18"/>
                <w:szCs w:val="18"/>
              </w:rPr>
              <w:t>22.01.2024</w:t>
            </w:r>
            <w:r w:rsidR="00EF5B4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14:paraId="601B995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DD56FB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1B1F5065" w14:textId="77777777" w:rsidTr="00F27367">
        <w:trPr>
          <w:trHeight w:val="2115"/>
        </w:trPr>
        <w:tc>
          <w:tcPr>
            <w:tcW w:w="517" w:type="dxa"/>
            <w:noWrap/>
            <w:hideMark/>
          </w:tcPr>
          <w:p w14:paraId="133DC97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79" w:type="dxa"/>
            <w:hideMark/>
          </w:tcPr>
          <w:p w14:paraId="44663F1B" w14:textId="0ED1B407" w:rsidR="00790B35" w:rsidRPr="00ED2783" w:rsidRDefault="00790B35" w:rsidP="000C62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кадастровый номер 24:11:0260104:111, площадь 92174</w:t>
            </w:r>
            <w:r w:rsidR="000C62C6">
              <w:rPr>
                <w:rFonts w:ascii="Times New Roman" w:hAnsi="Times New Roman" w:cs="Times New Roman"/>
                <w:sz w:val="18"/>
                <w:szCs w:val="18"/>
              </w:rPr>
              <w:t xml:space="preserve"> +/- 531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кв.м., адрес (местоположение): </w:t>
            </w:r>
            <w:r w:rsidR="000C62C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0C62C6" w:rsidRPr="000C62C6">
              <w:rPr>
                <w:rFonts w:ascii="Times New Roman" w:hAnsi="Times New Roman" w:cs="Times New Roman"/>
                <w:sz w:val="18"/>
                <w:szCs w:val="18"/>
              </w:rPr>
              <w:t>естоположение установлено относительно ориентира, расположенного в границах участка</w:t>
            </w:r>
            <w:r w:rsidR="000C62C6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0C62C6" w:rsidRPr="000C62C6">
              <w:rPr>
                <w:rFonts w:ascii="Times New Roman" w:hAnsi="Times New Roman" w:cs="Times New Roman"/>
                <w:sz w:val="18"/>
                <w:szCs w:val="18"/>
              </w:rPr>
              <w:t>очтовый</w:t>
            </w:r>
            <w:r w:rsidR="000C62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62C6" w:rsidRPr="000C62C6">
              <w:rPr>
                <w:rFonts w:ascii="Times New Roman" w:hAnsi="Times New Roman" w:cs="Times New Roman"/>
                <w:sz w:val="18"/>
                <w:szCs w:val="18"/>
              </w:rPr>
              <w:t>адрес ориентира:</w:t>
            </w:r>
            <w:r w:rsidR="000C62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Емельяновский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28, "А"; </w:t>
            </w:r>
            <w:r w:rsidR="009F636C" w:rsidRPr="00C70A07">
              <w:rPr>
                <w:rFonts w:ascii="Times New Roman" w:hAnsi="Times New Roman" w:cs="Times New Roman"/>
                <w:sz w:val="18"/>
                <w:szCs w:val="18"/>
              </w:rPr>
              <w:t>обременение (ограничение): аренда на основании договора аренды №1/2 от 01.07.2011, гос. рег. 24-24/010-24/010/008/2016-4844/14</w:t>
            </w:r>
            <w:r w:rsidR="00B263A0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B263A0" w:rsidRPr="00B263A0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="009F636C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="009F636C" w:rsidRPr="00C70A07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ограничение прав на земельный участок согласно ст. 56 ЗК РФ</w:t>
            </w:r>
            <w:r w:rsidR="00B263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F636C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подробное содержание ограничения указано в Выписке из ЕГРН </w:t>
            </w:r>
            <w:r w:rsidR="00B263A0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B263A0" w:rsidRPr="00B263A0">
              <w:rPr>
                <w:rFonts w:ascii="Times New Roman" w:hAnsi="Times New Roman" w:cs="Times New Roman"/>
                <w:sz w:val="18"/>
                <w:szCs w:val="18"/>
              </w:rPr>
              <w:t>22.01.2024 № КУВИ-001/2024-19958285</w:t>
            </w:r>
            <w:r w:rsidR="009F636C" w:rsidRPr="00C70A07">
              <w:rPr>
                <w:rFonts w:ascii="Times New Roman" w:hAnsi="Times New Roman" w:cs="Times New Roman"/>
                <w:sz w:val="18"/>
                <w:szCs w:val="18"/>
              </w:rPr>
              <w:t>, размещенной в ЕФРСБ и на сайте ЭП</w:t>
            </w:r>
            <w:r w:rsidR="00D556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6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18FD21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257B89A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84681A2" w14:textId="77777777" w:rsidTr="00F27367">
        <w:trPr>
          <w:trHeight w:val="2606"/>
        </w:trPr>
        <w:tc>
          <w:tcPr>
            <w:tcW w:w="517" w:type="dxa"/>
            <w:noWrap/>
            <w:hideMark/>
          </w:tcPr>
          <w:p w14:paraId="1B5BE8B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79" w:type="dxa"/>
            <w:hideMark/>
          </w:tcPr>
          <w:p w14:paraId="2FFB8CE6" w14:textId="579D140B" w:rsidR="00487F88" w:rsidRPr="00ED2783" w:rsidRDefault="00790B35" w:rsidP="00DD12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кадастровый номер 24:11:0260104:112, площадь 50638</w:t>
            </w:r>
            <w:r w:rsidR="00DD12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1238" w:rsidRPr="00DD1238">
              <w:rPr>
                <w:rFonts w:ascii="Times New Roman" w:hAnsi="Times New Roman" w:cs="Times New Roman"/>
                <w:sz w:val="18"/>
                <w:szCs w:val="18"/>
              </w:rPr>
              <w:t>+/- 394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кв.м., адрес (местоположение): </w:t>
            </w:r>
            <w:r w:rsidR="00DD123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D1238" w:rsidRPr="00DD1238">
              <w:rPr>
                <w:rFonts w:ascii="Times New Roman" w:hAnsi="Times New Roman" w:cs="Times New Roman"/>
                <w:sz w:val="18"/>
                <w:szCs w:val="18"/>
              </w:rPr>
              <w:t>естоположение установлено относительно ориентира, расположенного в границах участка</w:t>
            </w:r>
            <w:r w:rsidR="00DD12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D1238" w:rsidRPr="00DD12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123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1238" w:rsidRPr="00DD1238">
              <w:rPr>
                <w:rFonts w:ascii="Times New Roman" w:hAnsi="Times New Roman" w:cs="Times New Roman"/>
                <w:sz w:val="18"/>
                <w:szCs w:val="18"/>
              </w:rPr>
              <w:t>очтовый</w:t>
            </w:r>
            <w:r w:rsidR="00DD12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1238" w:rsidRPr="00DD1238">
              <w:rPr>
                <w:rFonts w:ascii="Times New Roman" w:hAnsi="Times New Roman" w:cs="Times New Roman"/>
                <w:sz w:val="18"/>
                <w:szCs w:val="18"/>
              </w:rPr>
              <w:t>адрес ориентира:</w:t>
            </w:r>
            <w:r w:rsidR="00DD12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Емельяновский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 участок № 28, "Б"; </w:t>
            </w:r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 (ограничение): аренда на основании договора аренды №1/2 от 01.07.2011, гос. </w:t>
            </w:r>
            <w:proofErr w:type="spellStart"/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№24-24/010-24/010/008/2016-4844/17</w:t>
            </w:r>
            <w:r w:rsidR="00DD1238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DD1238" w:rsidRPr="00DD1238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ограничение прав на земельный участок согласно ст. 56 ЗК РФ подробное содержание ограничения указано в Выписке из ЕГРН </w:t>
            </w:r>
            <w:r w:rsidR="000A6F7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D1238" w:rsidRPr="00DD1238">
              <w:rPr>
                <w:rFonts w:ascii="Times New Roman" w:hAnsi="Times New Roman" w:cs="Times New Roman"/>
                <w:sz w:val="18"/>
                <w:szCs w:val="18"/>
              </w:rPr>
              <w:t>22.01.2024 № КУВИ-001/2024-19958479</w:t>
            </w:r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>, размещенной в ЕФРСБ и на сайте ЭП</w:t>
            </w:r>
            <w:r w:rsidR="00C35C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05913E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545DF95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8C8E56E" w14:textId="77777777" w:rsidTr="00DD5B47">
        <w:trPr>
          <w:trHeight w:val="416"/>
        </w:trPr>
        <w:tc>
          <w:tcPr>
            <w:tcW w:w="517" w:type="dxa"/>
            <w:noWrap/>
            <w:hideMark/>
          </w:tcPr>
          <w:p w14:paraId="33E7F7B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9" w:type="dxa"/>
            <w:hideMark/>
          </w:tcPr>
          <w:p w14:paraId="65164B51" w14:textId="01B3BD71" w:rsidR="00DB10CA" w:rsidRPr="00ED2783" w:rsidRDefault="00790B35" w:rsidP="00DD5B4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24:11:0260104:114, площадь 48 </w:t>
            </w:r>
            <w:r w:rsidR="00597C63" w:rsidRPr="00597C63">
              <w:rPr>
                <w:rFonts w:ascii="Times New Roman" w:hAnsi="Times New Roman" w:cs="Times New Roman"/>
                <w:sz w:val="18"/>
                <w:szCs w:val="18"/>
              </w:rPr>
              <w:t>+/- 12</w:t>
            </w:r>
            <w:r w:rsidR="00597C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кв.м., адрес (местоположение): </w:t>
            </w:r>
            <w:r w:rsidR="00DD5B4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D5B47" w:rsidRPr="00DD5B47">
              <w:rPr>
                <w:rFonts w:ascii="Times New Roman" w:hAnsi="Times New Roman" w:cs="Times New Roman"/>
                <w:sz w:val="18"/>
                <w:szCs w:val="18"/>
              </w:rPr>
              <w:t>естоположение установлено относительно ориентира, расположенного в границах участка</w:t>
            </w:r>
            <w:r w:rsidR="00DD5B47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DD5B47" w:rsidRPr="00DD5B47">
              <w:rPr>
                <w:rFonts w:ascii="Times New Roman" w:hAnsi="Times New Roman" w:cs="Times New Roman"/>
                <w:sz w:val="18"/>
                <w:szCs w:val="18"/>
              </w:rPr>
              <w:t>очтовый</w:t>
            </w:r>
            <w:r w:rsidR="00DD5B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5B47" w:rsidRPr="00DD5B47">
              <w:rPr>
                <w:rFonts w:ascii="Times New Roman" w:hAnsi="Times New Roman" w:cs="Times New Roman"/>
                <w:sz w:val="18"/>
                <w:szCs w:val="18"/>
              </w:rPr>
              <w:t>адрес ориентира:</w:t>
            </w:r>
            <w:r w:rsidR="00DD5B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 (правая сторона), участок № 21, "А"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 (ограничение): аренда на основании договора аренды №1/2 от 01.07.2011, гос. </w:t>
            </w:r>
            <w:proofErr w:type="spellStart"/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 xml:space="preserve"> №24-24/010-24/010/008/2016-4844/6</w:t>
            </w:r>
            <w:r w:rsidR="00B7531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B75317" w:rsidRPr="00B75317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ограничение прав на земельный участок согласно ст. 56 ЗК РФ подробное содержание ограничения указано в Выписке из ЕГРН </w:t>
            </w:r>
            <w:r w:rsidR="00597C63" w:rsidRPr="00597C63">
              <w:rPr>
                <w:rFonts w:ascii="Times New Roman" w:hAnsi="Times New Roman" w:cs="Times New Roman"/>
                <w:sz w:val="18"/>
                <w:szCs w:val="18"/>
              </w:rPr>
              <w:t>22.01.2024</w:t>
            </w:r>
            <w:r w:rsidR="00B75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7C63" w:rsidRPr="00597C63">
              <w:rPr>
                <w:rFonts w:ascii="Times New Roman" w:hAnsi="Times New Roman" w:cs="Times New Roman"/>
                <w:sz w:val="18"/>
                <w:szCs w:val="18"/>
              </w:rPr>
              <w:t>№ КУВИ-001/2024-19958597</w:t>
            </w:r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</w:t>
            </w:r>
            <w:r w:rsidR="0058399E">
              <w:rPr>
                <w:rFonts w:ascii="Times New Roman" w:hAnsi="Times New Roman" w:cs="Times New Roman"/>
                <w:sz w:val="18"/>
                <w:szCs w:val="18"/>
              </w:rPr>
              <w:t>змещенной в ЕФРСБ и на сайте ЭП.</w:t>
            </w:r>
          </w:p>
        </w:tc>
        <w:tc>
          <w:tcPr>
            <w:tcW w:w="1701" w:type="dxa"/>
          </w:tcPr>
          <w:p w14:paraId="2354529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ВЭБ.РФ</w:t>
            </w:r>
          </w:p>
        </w:tc>
        <w:tc>
          <w:tcPr>
            <w:tcW w:w="1417" w:type="dxa"/>
            <w:noWrap/>
            <w:hideMark/>
          </w:tcPr>
          <w:p w14:paraId="74F167D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14B2A9C" w14:textId="77777777" w:rsidTr="00F27367">
        <w:trPr>
          <w:trHeight w:val="2265"/>
        </w:trPr>
        <w:tc>
          <w:tcPr>
            <w:tcW w:w="517" w:type="dxa"/>
            <w:noWrap/>
            <w:hideMark/>
          </w:tcPr>
          <w:p w14:paraId="1E16721F" w14:textId="77777777" w:rsidR="00790B35" w:rsidRPr="006C25B4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79" w:type="dxa"/>
            <w:hideMark/>
          </w:tcPr>
          <w:p w14:paraId="5E24DBD6" w14:textId="676873D0" w:rsidR="00790B35" w:rsidRPr="00ED2783" w:rsidRDefault="00790B35" w:rsidP="00DD5B4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E35">
              <w:rPr>
                <w:rFonts w:ascii="Times New Roman" w:hAnsi="Times New Roman" w:cs="Times New Roman"/>
                <w:sz w:val="18"/>
                <w:szCs w:val="18"/>
              </w:rPr>
              <w:t>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E35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E35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, кадастровый номер 24:11:0260104:115, площадь 44</w:t>
            </w:r>
            <w:r w:rsidR="00DD5B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5B47" w:rsidRPr="00DD5B47">
              <w:rPr>
                <w:rFonts w:ascii="Times New Roman" w:hAnsi="Times New Roman" w:cs="Times New Roman"/>
                <w:sz w:val="18"/>
                <w:szCs w:val="18"/>
              </w:rPr>
              <w:t>+/- 12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кв.м., адрес (местоположение):</w:t>
            </w:r>
            <w:r w:rsidR="00DD5B47">
              <w:t xml:space="preserve"> </w:t>
            </w:r>
            <w:r w:rsidR="00DD5B4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D5B47" w:rsidRPr="00DD5B47">
              <w:rPr>
                <w:rFonts w:ascii="Times New Roman" w:hAnsi="Times New Roman" w:cs="Times New Roman"/>
                <w:sz w:val="18"/>
                <w:szCs w:val="18"/>
              </w:rPr>
              <w:t>естоположение установлено относительно ориентира, расположенного в границах участка</w:t>
            </w:r>
            <w:r w:rsidR="00DD5B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D5B47" w:rsidRPr="00DD5B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5B4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5B47" w:rsidRPr="00DD5B47">
              <w:rPr>
                <w:rFonts w:ascii="Times New Roman" w:hAnsi="Times New Roman" w:cs="Times New Roman"/>
                <w:sz w:val="18"/>
                <w:szCs w:val="18"/>
              </w:rPr>
              <w:t>очтовый</w:t>
            </w:r>
            <w:r w:rsidR="00DD5B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5B47" w:rsidRPr="00DD5B47">
              <w:rPr>
                <w:rFonts w:ascii="Times New Roman" w:hAnsi="Times New Roman" w:cs="Times New Roman"/>
                <w:sz w:val="18"/>
                <w:szCs w:val="18"/>
              </w:rPr>
              <w:t>адрес ориентира: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 (правая сторона), участок № 21, "Б"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о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бременение: аренда на основании договора аренды №1/2 от 01.07.2011, гос. рег. №24-24/010-24/010/008/2016-4844/10</w:t>
            </w:r>
            <w:r w:rsidR="00DD5B4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DD5B47" w:rsidRPr="00DD5B47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Выписке из ЕГРН от </w:t>
            </w:r>
            <w:r w:rsidR="00DD5B47" w:rsidRPr="00DD5B47">
              <w:rPr>
                <w:rFonts w:ascii="Times New Roman" w:hAnsi="Times New Roman" w:cs="Times New Roman"/>
                <w:sz w:val="18"/>
                <w:szCs w:val="18"/>
              </w:rPr>
              <w:t>22.01.2024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14:paraId="4712930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2E9E8DA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5FA0A69" w14:textId="77777777" w:rsidTr="00F27367">
        <w:trPr>
          <w:trHeight w:val="1969"/>
        </w:trPr>
        <w:tc>
          <w:tcPr>
            <w:tcW w:w="517" w:type="dxa"/>
            <w:noWrap/>
            <w:hideMark/>
          </w:tcPr>
          <w:p w14:paraId="1BAE97A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79" w:type="dxa"/>
            <w:hideMark/>
          </w:tcPr>
          <w:p w14:paraId="13FC1073" w14:textId="474C5622" w:rsidR="00790B35" w:rsidRPr="00ED2783" w:rsidRDefault="00790B35" w:rsidP="006B773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73B50">
              <w:rPr>
                <w:rFonts w:ascii="Times New Roman" w:hAnsi="Times New Roman" w:cs="Times New Roman"/>
                <w:sz w:val="18"/>
                <w:szCs w:val="18"/>
              </w:rPr>
              <w:t>ля 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B50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B50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24:11:0260104:116, площадь 63 </w:t>
            </w:r>
            <w:r w:rsidR="006A0F58" w:rsidRPr="006A0F58">
              <w:rPr>
                <w:rFonts w:ascii="Times New Roman" w:hAnsi="Times New Roman" w:cs="Times New Roman"/>
                <w:sz w:val="18"/>
                <w:szCs w:val="18"/>
              </w:rPr>
              <w:t>+/- 14</w:t>
            </w:r>
            <w:r w:rsidR="006A0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кв.м., адрес (местоположение): </w:t>
            </w:r>
            <w:r w:rsidR="006A0F5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A0F58" w:rsidRPr="006A0F58">
              <w:rPr>
                <w:rFonts w:ascii="Times New Roman" w:hAnsi="Times New Roman" w:cs="Times New Roman"/>
                <w:sz w:val="18"/>
                <w:szCs w:val="18"/>
              </w:rPr>
              <w:t>естоположение установлено относительно ориентира, расположенного в границах участка</w:t>
            </w:r>
            <w:r w:rsidR="006A0F58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6A0F58" w:rsidRPr="006A0F58">
              <w:rPr>
                <w:rFonts w:ascii="Times New Roman" w:hAnsi="Times New Roman" w:cs="Times New Roman"/>
                <w:sz w:val="18"/>
                <w:szCs w:val="18"/>
              </w:rPr>
              <w:t>очтовый</w:t>
            </w:r>
            <w:r w:rsidR="006A0F58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6A0F58" w:rsidRPr="006A0F58">
              <w:rPr>
                <w:rFonts w:ascii="Times New Roman" w:hAnsi="Times New Roman" w:cs="Times New Roman"/>
                <w:sz w:val="18"/>
                <w:szCs w:val="18"/>
              </w:rPr>
              <w:t>дрес ориентира:</w:t>
            </w:r>
            <w:r w:rsidR="006A0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"В"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о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бременение (ограничение): аренда на основании договора аренды №1/2 от 01.07.2011, гос. рег. №24-24/010-24/010/008/2016-4844/18</w:t>
            </w:r>
            <w:r w:rsidR="001A34D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1A34D9" w:rsidRPr="001A34D9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ограничение прав на земельный участок согласно ст. 56 ЗК РФ</w:t>
            </w:r>
            <w:r w:rsidR="001A34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773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B7737" w:rsidRPr="006B7737">
              <w:rPr>
                <w:rFonts w:ascii="Times New Roman" w:hAnsi="Times New Roman" w:cs="Times New Roman"/>
                <w:sz w:val="18"/>
                <w:szCs w:val="18"/>
              </w:rPr>
              <w:t>емельный участок полностью расположен в границах зоны с реестровым номером 24:00-6.18391 от</w:t>
            </w:r>
            <w:r w:rsidR="006B77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7737" w:rsidRPr="006B7737">
              <w:rPr>
                <w:rFonts w:ascii="Times New Roman" w:hAnsi="Times New Roman" w:cs="Times New Roman"/>
                <w:sz w:val="18"/>
                <w:szCs w:val="18"/>
              </w:rPr>
              <w:t>18.12.2013,</w:t>
            </w:r>
            <w:r w:rsidR="006B7737"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r w:rsidR="006B7737" w:rsidRPr="006B7737">
              <w:rPr>
                <w:rFonts w:ascii="Times New Roman" w:hAnsi="Times New Roman" w:cs="Times New Roman"/>
                <w:sz w:val="18"/>
                <w:szCs w:val="18"/>
              </w:rPr>
              <w:t>она публичного сервитута</w:t>
            </w:r>
            <w:r w:rsidR="006B77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подробное содержание ограничени</w:t>
            </w:r>
            <w:r w:rsidR="006820D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 указано в Выписке из ЕГРН от </w:t>
            </w:r>
            <w:r w:rsidR="001A34D9" w:rsidRPr="001A34D9">
              <w:rPr>
                <w:rFonts w:ascii="Times New Roman" w:hAnsi="Times New Roman" w:cs="Times New Roman"/>
                <w:sz w:val="18"/>
                <w:szCs w:val="18"/>
              </w:rPr>
              <w:t>22.01.2024 № КУВИ-001/2024-19963979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, размещенной в ЕФРСБ и на сайте ЭП</w:t>
            </w:r>
            <w:r w:rsidR="001A34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480FC32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FBE6B9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18DD823" w14:textId="77777777" w:rsidTr="00F27367">
        <w:trPr>
          <w:trHeight w:val="1983"/>
        </w:trPr>
        <w:tc>
          <w:tcPr>
            <w:tcW w:w="517" w:type="dxa"/>
            <w:noWrap/>
            <w:hideMark/>
          </w:tcPr>
          <w:p w14:paraId="446E58F4" w14:textId="1E01E4E3" w:rsidR="00790B35" w:rsidRPr="00855C62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79" w:type="dxa"/>
            <w:hideMark/>
          </w:tcPr>
          <w:p w14:paraId="58575750" w14:textId="13D02A4A" w:rsidR="00790B35" w:rsidRPr="00ED2783" w:rsidRDefault="00790B35" w:rsidP="00517F4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53DA4">
              <w:rPr>
                <w:rFonts w:ascii="Times New Roman" w:hAnsi="Times New Roman" w:cs="Times New Roman"/>
                <w:sz w:val="18"/>
                <w:szCs w:val="18"/>
              </w:rPr>
              <w:t>ля 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DA4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DA4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24:11:0260104:117, площадь 59 </w:t>
            </w:r>
            <w:r w:rsidR="004A791B" w:rsidRPr="004A791B">
              <w:rPr>
                <w:rFonts w:ascii="Times New Roman" w:hAnsi="Times New Roman" w:cs="Times New Roman"/>
                <w:sz w:val="18"/>
                <w:szCs w:val="18"/>
              </w:rPr>
              <w:t>+/- 13</w:t>
            </w:r>
            <w:r w:rsidR="004A7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кв.м., адрес (местоположение): </w:t>
            </w:r>
            <w:r w:rsidR="00517F4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517F41" w:rsidRPr="00517F41">
              <w:rPr>
                <w:rFonts w:ascii="Times New Roman" w:hAnsi="Times New Roman" w:cs="Times New Roman"/>
                <w:sz w:val="18"/>
                <w:szCs w:val="18"/>
              </w:rPr>
              <w:t>естоположение установлено относительно ориентира, расположенного в границах участка</w:t>
            </w:r>
            <w:r w:rsidR="00517F41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517F41" w:rsidRPr="00517F41">
              <w:rPr>
                <w:rFonts w:ascii="Times New Roman" w:hAnsi="Times New Roman" w:cs="Times New Roman"/>
                <w:sz w:val="18"/>
                <w:szCs w:val="18"/>
              </w:rPr>
              <w:t>очтовый</w:t>
            </w:r>
            <w:r w:rsidR="00517F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7F41" w:rsidRPr="00517F41">
              <w:rPr>
                <w:rFonts w:ascii="Times New Roman" w:hAnsi="Times New Roman" w:cs="Times New Roman"/>
                <w:sz w:val="18"/>
                <w:szCs w:val="18"/>
              </w:rPr>
              <w:t>адрес ориентира:</w:t>
            </w:r>
            <w:r w:rsidR="00517F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"Г"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о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бременение (ограничение): аренда на основании договора аренды №1/2 от 01.07.2011, гос. рег. №2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4-24/010-24/010/008/2016-4844/16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ограничение прав на земельный участок согласно ст. 56 ЗК РФ</w:t>
            </w:r>
            <w:r w:rsidR="004A791B">
              <w:rPr>
                <w:rFonts w:ascii="Times New Roman" w:hAnsi="Times New Roman" w:cs="Times New Roman"/>
                <w:sz w:val="18"/>
                <w:szCs w:val="18"/>
              </w:rPr>
              <w:t>, з</w:t>
            </w:r>
            <w:r w:rsidR="004A791B" w:rsidRPr="004A791B">
              <w:rPr>
                <w:rFonts w:ascii="Times New Roman" w:hAnsi="Times New Roman" w:cs="Times New Roman"/>
                <w:sz w:val="18"/>
                <w:szCs w:val="18"/>
              </w:rPr>
              <w:t>емельный участок полностью расположен в границах зоны с реестровым номером 24:00-6.18391 от</w:t>
            </w:r>
            <w:r w:rsidR="004A79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791B" w:rsidRPr="004A791B">
              <w:rPr>
                <w:rFonts w:ascii="Times New Roman" w:hAnsi="Times New Roman" w:cs="Times New Roman"/>
                <w:sz w:val="18"/>
                <w:szCs w:val="18"/>
              </w:rPr>
              <w:t>18.12.2013,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791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4A791B" w:rsidRPr="004A791B">
              <w:rPr>
                <w:rFonts w:ascii="Times New Roman" w:hAnsi="Times New Roman" w:cs="Times New Roman"/>
                <w:sz w:val="18"/>
                <w:szCs w:val="18"/>
              </w:rPr>
              <w:t xml:space="preserve">она публичного сервитута, </w:t>
            </w:r>
            <w:r w:rsidR="006347C2">
              <w:rPr>
                <w:rFonts w:ascii="Times New Roman" w:hAnsi="Times New Roman" w:cs="Times New Roman"/>
                <w:sz w:val="18"/>
                <w:szCs w:val="18"/>
              </w:rPr>
              <w:t>подробное содержание ограничения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 указано в Выписке из ЕГРН</w:t>
            </w:r>
            <w:r w:rsidR="004A791B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791B" w:rsidRPr="004A791B">
              <w:rPr>
                <w:rFonts w:ascii="Times New Roman" w:hAnsi="Times New Roman" w:cs="Times New Roman"/>
                <w:sz w:val="18"/>
                <w:szCs w:val="18"/>
              </w:rPr>
              <w:t>22.01.2024 № КУВИ-001/2024-19964116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, размещенной в ЕФРСБ и на сайте ЭП</w:t>
            </w:r>
          </w:p>
        </w:tc>
        <w:tc>
          <w:tcPr>
            <w:tcW w:w="1701" w:type="dxa"/>
          </w:tcPr>
          <w:p w14:paraId="29BD8DA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7EF0CB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01AA25F" w14:textId="77777777" w:rsidTr="00F27367">
        <w:trPr>
          <w:trHeight w:val="2850"/>
        </w:trPr>
        <w:tc>
          <w:tcPr>
            <w:tcW w:w="517" w:type="dxa"/>
            <w:noWrap/>
            <w:hideMark/>
          </w:tcPr>
          <w:p w14:paraId="59A983D1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6679" w:type="dxa"/>
            <w:hideMark/>
          </w:tcPr>
          <w:p w14:paraId="5732BF3E" w14:textId="2AB9E38A" w:rsidR="000A6F7A" w:rsidRPr="00C70A07" w:rsidRDefault="00790B35" w:rsidP="00C50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кадастровый номер 24:11:0260104:118, площадь 219930 </w:t>
            </w:r>
            <w:r w:rsidR="00517F41" w:rsidRPr="00517F41">
              <w:rPr>
                <w:rFonts w:ascii="Times New Roman" w:hAnsi="Times New Roman" w:cs="Times New Roman"/>
                <w:sz w:val="18"/>
                <w:szCs w:val="18"/>
              </w:rPr>
              <w:t>+/- 821</w:t>
            </w:r>
            <w:r w:rsidR="00517F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кв.м., адрес (местоположение):</w:t>
            </w:r>
            <w:r w:rsidR="00517F41">
              <w:t xml:space="preserve"> </w:t>
            </w:r>
            <w:r w:rsidR="00517F41" w:rsidRPr="00517F41">
              <w:rPr>
                <w:rFonts w:ascii="Times New Roman" w:hAnsi="Times New Roman" w:cs="Times New Roman"/>
                <w:sz w:val="18"/>
                <w:szCs w:val="18"/>
              </w:rPr>
              <w:t>местоположение установлено относительно ориентира, расположенного в границах участка, почтовый адрес ориентира: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Красноярский край, Емельяновский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№21, "Д"; </w:t>
            </w:r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 (ограничение): аренда на основании договора аренды №1/2 от 01.07.2011, гос. </w:t>
            </w:r>
            <w:proofErr w:type="spellStart"/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№24-24/010-24/010/008/2016-4844/12</w:t>
            </w:r>
            <w:r w:rsidR="00095E1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095E13" w:rsidRPr="00095E13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ограничение прав на земельный участок согласно ст. 56 ЗК РФ подробное содержание ограничения указано в Выписке из ЕГРН от </w:t>
            </w:r>
            <w:r w:rsidR="00095E13" w:rsidRPr="00095E13">
              <w:rPr>
                <w:rFonts w:ascii="Times New Roman" w:hAnsi="Times New Roman" w:cs="Times New Roman"/>
                <w:sz w:val="18"/>
                <w:szCs w:val="18"/>
              </w:rPr>
              <w:t>22.01.2024 № КУВИ-001/2024-19964678</w:t>
            </w:r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>, размещенной в ЕФРСБ и на сайте ЭП</w:t>
            </w:r>
            <w:r w:rsidR="000C54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0DF90F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2BC8BBE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D47E1F0" w14:textId="77777777" w:rsidTr="00F27367">
        <w:trPr>
          <w:trHeight w:val="2909"/>
        </w:trPr>
        <w:tc>
          <w:tcPr>
            <w:tcW w:w="517" w:type="dxa"/>
            <w:noWrap/>
            <w:hideMark/>
          </w:tcPr>
          <w:p w14:paraId="38D3EBD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9" w:type="dxa"/>
            <w:hideMark/>
          </w:tcPr>
          <w:p w14:paraId="350C0621" w14:textId="6C343F27" w:rsidR="004F15EC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кадастровый номер 24:11:0260104:121, площадь 21367</w:t>
            </w:r>
            <w:r w:rsidR="00200645">
              <w:t xml:space="preserve"> </w:t>
            </w:r>
            <w:r w:rsidR="00200645" w:rsidRPr="00200645">
              <w:rPr>
                <w:rFonts w:ascii="Times New Roman" w:hAnsi="Times New Roman" w:cs="Times New Roman"/>
                <w:sz w:val="18"/>
                <w:szCs w:val="18"/>
              </w:rPr>
              <w:t>+/-</w:t>
            </w:r>
            <w:r w:rsidR="002006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0645" w:rsidRPr="00200645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кв.м., адрес (местоположение): </w:t>
            </w:r>
            <w:r w:rsidR="00200645" w:rsidRPr="00200645">
              <w:rPr>
                <w:rFonts w:ascii="Times New Roman" w:hAnsi="Times New Roman" w:cs="Times New Roman"/>
                <w:sz w:val="18"/>
                <w:szCs w:val="18"/>
              </w:rPr>
              <w:t>местоположение установлено относительно ориентира, расположенного в границах участка, почтовый адрес ориентира:</w:t>
            </w:r>
            <w:r w:rsidR="002006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Емельяновский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"З"; </w:t>
            </w:r>
            <w:r w:rsidR="004F15EC" w:rsidRPr="00C70A07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 №1/2 от 01.07.2011, гос. рег. №24-24/010-24/010/008/2016-4844/15</w:t>
            </w:r>
            <w:r w:rsidR="0020064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200645" w:rsidRPr="00200645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="004F15EC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="004F15EC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 согласно Выписке из ЕГРН от </w:t>
            </w:r>
            <w:r w:rsidR="00200645" w:rsidRPr="00200645">
              <w:rPr>
                <w:rFonts w:ascii="Times New Roman" w:hAnsi="Times New Roman" w:cs="Times New Roman"/>
                <w:sz w:val="18"/>
                <w:szCs w:val="18"/>
              </w:rPr>
              <w:t>22.01.2024</w:t>
            </w:r>
            <w:r w:rsidR="004F15EC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14:paraId="2953E41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262713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8938F65" w14:textId="77777777" w:rsidTr="00F27367">
        <w:trPr>
          <w:trHeight w:val="1960"/>
        </w:trPr>
        <w:tc>
          <w:tcPr>
            <w:tcW w:w="517" w:type="dxa"/>
            <w:noWrap/>
            <w:hideMark/>
          </w:tcPr>
          <w:p w14:paraId="29B397C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679" w:type="dxa"/>
            <w:hideMark/>
          </w:tcPr>
          <w:p w14:paraId="69D22366" w14:textId="05773AB3" w:rsidR="00790B35" w:rsidRPr="00ED2783" w:rsidRDefault="00790B35" w:rsidP="006D331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23A0F">
              <w:rPr>
                <w:rFonts w:ascii="Times New Roman" w:hAnsi="Times New Roman" w:cs="Times New Roman"/>
                <w:sz w:val="18"/>
                <w:szCs w:val="18"/>
              </w:rPr>
              <w:t>ля 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3A0F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3A0F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, кадастровый номер 24:11:0260104:123, площадь 44</w:t>
            </w:r>
            <w:r w:rsidR="006D331D">
              <w:t xml:space="preserve"> </w:t>
            </w:r>
            <w:r w:rsidR="006D331D" w:rsidRPr="006D331D">
              <w:rPr>
                <w:rFonts w:ascii="Times New Roman" w:hAnsi="Times New Roman" w:cs="Times New Roman"/>
                <w:sz w:val="18"/>
                <w:szCs w:val="18"/>
              </w:rPr>
              <w:t>+/- 12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кв.м., адрес (местоположение): </w:t>
            </w:r>
            <w:r w:rsidR="006D331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D331D" w:rsidRPr="006D331D">
              <w:rPr>
                <w:rFonts w:ascii="Times New Roman" w:hAnsi="Times New Roman" w:cs="Times New Roman"/>
                <w:sz w:val="18"/>
                <w:szCs w:val="18"/>
              </w:rPr>
              <w:t>естоположение установлено относительно ориентира, расположенного в границах участка</w:t>
            </w:r>
            <w:r w:rsidR="006D331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D331D" w:rsidRPr="006D33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331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D331D" w:rsidRPr="006D331D">
              <w:rPr>
                <w:rFonts w:ascii="Times New Roman" w:hAnsi="Times New Roman" w:cs="Times New Roman"/>
                <w:sz w:val="18"/>
                <w:szCs w:val="18"/>
              </w:rPr>
              <w:t>очтовый</w:t>
            </w:r>
            <w:r w:rsidR="006D331D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6D331D" w:rsidRPr="006D331D">
              <w:rPr>
                <w:rFonts w:ascii="Times New Roman" w:hAnsi="Times New Roman" w:cs="Times New Roman"/>
                <w:sz w:val="18"/>
                <w:szCs w:val="18"/>
              </w:rPr>
              <w:t>дрес ориентира:</w:t>
            </w:r>
            <w:r w:rsidR="006D33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"К"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AE612E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 №1/2 от 01.07.2011, гос. рег. №2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4-24/010-24/010/008/2016-4844/9</w:t>
            </w:r>
            <w:r w:rsidR="0024278B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 w:rsidR="0024278B">
              <w:t xml:space="preserve"> </w:t>
            </w:r>
            <w:r w:rsidR="0024278B" w:rsidRPr="0024278B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Pr="00AE612E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 согласно</w:t>
            </w:r>
            <w:r w:rsidRPr="00AE612E">
              <w:rPr>
                <w:rFonts w:ascii="Times New Roman" w:hAnsi="Times New Roman" w:cs="Times New Roman"/>
                <w:sz w:val="18"/>
                <w:szCs w:val="18"/>
              </w:rPr>
              <w:t xml:space="preserve"> Выписке из ЕГРН от </w:t>
            </w:r>
            <w:r w:rsidR="0024278B" w:rsidRPr="0024278B">
              <w:rPr>
                <w:rFonts w:ascii="Times New Roman" w:hAnsi="Times New Roman" w:cs="Times New Roman"/>
                <w:sz w:val="18"/>
                <w:szCs w:val="18"/>
              </w:rPr>
              <w:t>22.01.2024</w:t>
            </w:r>
            <w:r w:rsidRPr="00AE61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14:paraId="3DA5012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7E2A341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2DB4AF7" w14:textId="77777777" w:rsidTr="00BD604D">
        <w:trPr>
          <w:trHeight w:val="699"/>
        </w:trPr>
        <w:tc>
          <w:tcPr>
            <w:tcW w:w="517" w:type="dxa"/>
            <w:noWrap/>
            <w:hideMark/>
          </w:tcPr>
          <w:p w14:paraId="7FF10AE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679" w:type="dxa"/>
            <w:hideMark/>
          </w:tcPr>
          <w:p w14:paraId="5D3B36DF" w14:textId="63782B4C" w:rsidR="00790B35" w:rsidRPr="00ED2783" w:rsidRDefault="00790B35" w:rsidP="00A525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2307B">
              <w:rPr>
                <w:rFonts w:ascii="Times New Roman" w:hAnsi="Times New Roman" w:cs="Times New Roman"/>
                <w:sz w:val="18"/>
                <w:szCs w:val="18"/>
              </w:rPr>
              <w:t>ля 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07B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07B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, кадастровый номер 24:11:0260104:124, площадь 64</w:t>
            </w:r>
            <w:r w:rsidR="00A52528">
              <w:t xml:space="preserve"> </w:t>
            </w:r>
            <w:r w:rsidR="00A52528" w:rsidRPr="00A52528">
              <w:rPr>
                <w:rFonts w:ascii="Times New Roman" w:hAnsi="Times New Roman" w:cs="Times New Roman"/>
                <w:sz w:val="18"/>
                <w:szCs w:val="18"/>
              </w:rPr>
              <w:t>+/- 14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кв.м., адрес (местоположение): </w:t>
            </w:r>
            <w:r w:rsidR="00A525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52528" w:rsidRPr="00A52528">
              <w:rPr>
                <w:rFonts w:ascii="Times New Roman" w:hAnsi="Times New Roman" w:cs="Times New Roman"/>
                <w:sz w:val="18"/>
                <w:szCs w:val="18"/>
              </w:rPr>
              <w:t>естоположение установлено относительно ориентира, расположенного в границах участка</w:t>
            </w:r>
            <w:r w:rsidR="00A52528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A52528" w:rsidRPr="00A52528">
              <w:rPr>
                <w:rFonts w:ascii="Times New Roman" w:hAnsi="Times New Roman" w:cs="Times New Roman"/>
                <w:sz w:val="18"/>
                <w:szCs w:val="18"/>
              </w:rPr>
              <w:t>очтовый</w:t>
            </w:r>
            <w:r w:rsidR="00A52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528" w:rsidRPr="00A52528">
              <w:rPr>
                <w:rFonts w:ascii="Times New Roman" w:hAnsi="Times New Roman" w:cs="Times New Roman"/>
                <w:sz w:val="18"/>
                <w:szCs w:val="18"/>
              </w:rPr>
              <w:t xml:space="preserve">адрес ориентира: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"Л"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774317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 №1/2 от 01.07.2011, гос. рег. №24-24/010-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24/010/008/2016-4844/4</w:t>
            </w:r>
            <w:r w:rsidR="00F76978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 w:rsidR="00F76978">
              <w:t xml:space="preserve"> </w:t>
            </w:r>
            <w:r w:rsidR="00F76978" w:rsidRPr="00F76978">
              <w:rPr>
                <w:rFonts w:ascii="Times New Roman" w:hAnsi="Times New Roman" w:cs="Times New Roman"/>
                <w:sz w:val="18"/>
                <w:szCs w:val="18"/>
              </w:rPr>
              <w:t>25.11.2016</w:t>
            </w:r>
            <w:r w:rsidRPr="0077431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Pr="0077431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 согласно Выписке из ЕГРН от </w:t>
            </w:r>
            <w:r w:rsidR="00F76978" w:rsidRPr="00F76978">
              <w:rPr>
                <w:rFonts w:ascii="Times New Roman" w:hAnsi="Times New Roman" w:cs="Times New Roman"/>
                <w:sz w:val="18"/>
                <w:szCs w:val="18"/>
              </w:rPr>
              <w:t>22.01.2024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14:paraId="43B500D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ВЭБ.РФ</w:t>
            </w:r>
          </w:p>
        </w:tc>
        <w:tc>
          <w:tcPr>
            <w:tcW w:w="1417" w:type="dxa"/>
            <w:noWrap/>
            <w:hideMark/>
          </w:tcPr>
          <w:p w14:paraId="11ED632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1CD456DC" w14:textId="77777777" w:rsidTr="00F27367">
        <w:trPr>
          <w:trHeight w:val="693"/>
        </w:trPr>
        <w:tc>
          <w:tcPr>
            <w:tcW w:w="517" w:type="dxa"/>
            <w:noWrap/>
            <w:hideMark/>
          </w:tcPr>
          <w:p w14:paraId="41D7BC4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679" w:type="dxa"/>
            <w:hideMark/>
          </w:tcPr>
          <w:p w14:paraId="247C8D52" w14:textId="44B2399E" w:rsidR="00790B35" w:rsidRPr="00F83B99" w:rsidRDefault="00790B35" w:rsidP="00ED27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9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смонтированного оборудования ГПП-2. Адрес: Красноярский край, Емельяновский район, 20 км. Енисейского тракта, ул. Крайняя. Инвентарный номер: 00000317, </w:t>
            </w:r>
            <w:proofErr w:type="spellStart"/>
            <w:r w:rsidRPr="00F83B99">
              <w:rPr>
                <w:rFonts w:ascii="Times New Roman" w:hAnsi="Times New Roman" w:cs="Times New Roman"/>
                <w:b/>
                <w:sz w:val="18"/>
                <w:szCs w:val="18"/>
              </w:rPr>
              <w:t>пообъектный</w:t>
            </w:r>
            <w:proofErr w:type="spellEnd"/>
            <w:r w:rsidRPr="00F83B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состав указан в приложении 1.1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настоящего Перечня; </w:t>
            </w:r>
            <w:r w:rsidR="00A1583F" w:rsidRPr="0058399E">
              <w:rPr>
                <w:rFonts w:ascii="Times New Roman" w:hAnsi="Times New Roman" w:cs="Times New Roman"/>
                <w:sz w:val="18"/>
                <w:szCs w:val="18"/>
              </w:rPr>
              <w:t>обременение:</w:t>
            </w:r>
            <w:r w:rsidR="00A158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1583F" w:rsidRPr="00A158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аренда на основании договора аренды №1/2 от 01.07.2011, заключенного с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bCs/>
                <w:sz w:val="18"/>
                <w:szCs w:val="18"/>
              </w:rPr>
              <w:t>Крастяжмаш</w:t>
            </w:r>
            <w:proofErr w:type="spellEnd"/>
            <w:r w:rsidR="00A1583F" w:rsidRPr="00A1583F">
              <w:rPr>
                <w:rFonts w:ascii="Times New Roman" w:hAnsi="Times New Roman" w:cs="Times New Roman"/>
                <w:bCs/>
                <w:sz w:val="18"/>
                <w:szCs w:val="18"/>
              </w:rPr>
              <w:t>», срок аренды по 31.12.2020</w:t>
            </w:r>
          </w:p>
        </w:tc>
        <w:tc>
          <w:tcPr>
            <w:tcW w:w="1701" w:type="dxa"/>
          </w:tcPr>
          <w:p w14:paraId="5946408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77266EA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4EC146B" w14:textId="77777777" w:rsidTr="00F27367">
        <w:trPr>
          <w:trHeight w:val="693"/>
        </w:trPr>
        <w:tc>
          <w:tcPr>
            <w:tcW w:w="517" w:type="dxa"/>
            <w:noWrap/>
            <w:hideMark/>
          </w:tcPr>
          <w:p w14:paraId="1914F98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679" w:type="dxa"/>
            <w:hideMark/>
          </w:tcPr>
          <w:p w14:paraId="35CD0A74" w14:textId="1EA45E68" w:rsidR="00790B35" w:rsidRPr="00F83B99" w:rsidRDefault="00790B35" w:rsidP="00A5252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9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смонтированного оборудования РП-220кВ. Адрес: Красноярский край, Емельяновский район, 20 км. Енисейского тракта, ул. Северная. Инвентарный номер: 00000328, </w:t>
            </w:r>
            <w:proofErr w:type="spellStart"/>
            <w:r w:rsidRPr="00F83B99">
              <w:rPr>
                <w:rFonts w:ascii="Times New Roman" w:hAnsi="Times New Roman" w:cs="Times New Roman"/>
                <w:b/>
                <w:sz w:val="18"/>
                <w:szCs w:val="18"/>
              </w:rPr>
              <w:t>пообъектный</w:t>
            </w:r>
            <w:proofErr w:type="spellEnd"/>
            <w:r w:rsidRPr="00F83B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состав указан в приложении 1.1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настоящего Перечня; </w:t>
            </w:r>
            <w:r w:rsidRPr="0058399E">
              <w:rPr>
                <w:rFonts w:ascii="Times New Roman" w:hAnsi="Times New Roman" w:cs="Times New Roman"/>
                <w:sz w:val="18"/>
                <w:szCs w:val="18"/>
              </w:rPr>
              <w:t>обременение</w:t>
            </w:r>
            <w:r w:rsidR="00A1583F" w:rsidRPr="0058399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15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583F" w:rsidRPr="00A1583F">
              <w:rPr>
                <w:rFonts w:ascii="Times New Roman" w:hAnsi="Times New Roman" w:cs="Times New Roman"/>
                <w:sz w:val="18"/>
                <w:szCs w:val="18"/>
              </w:rPr>
              <w:t xml:space="preserve">аренда на основании договора аренды №1/2 от 01.07.2011, заключенного с ООО «Электрические Сети </w:t>
            </w:r>
            <w:proofErr w:type="spellStart"/>
            <w:r w:rsidR="00B04BFA">
              <w:rPr>
                <w:rFonts w:ascii="Times New Roman" w:hAnsi="Times New Roman" w:cs="Times New Roman"/>
                <w:sz w:val="18"/>
                <w:szCs w:val="18"/>
              </w:rPr>
              <w:t>Крастяжмаш</w:t>
            </w:r>
            <w:proofErr w:type="spellEnd"/>
            <w:r w:rsidR="00A1583F" w:rsidRPr="00A1583F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</w:t>
            </w:r>
          </w:p>
        </w:tc>
        <w:tc>
          <w:tcPr>
            <w:tcW w:w="1701" w:type="dxa"/>
          </w:tcPr>
          <w:p w14:paraId="1616D63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523C54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96C4F32" w14:textId="77777777" w:rsidTr="00F27367">
        <w:trPr>
          <w:trHeight w:val="1059"/>
        </w:trPr>
        <w:tc>
          <w:tcPr>
            <w:tcW w:w="517" w:type="dxa"/>
            <w:noWrap/>
            <w:hideMark/>
          </w:tcPr>
          <w:p w14:paraId="6FD8073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9" w:type="dxa"/>
            <w:hideMark/>
          </w:tcPr>
          <w:p w14:paraId="4D9A9C1B" w14:textId="04BB6B03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Здание станции нейтрализации, назначение: нежилое, этажность: 2, кадастровый номер 24:11:0000000:1979, площадь 1619,4 кв.м., адрес (местоположение):</w:t>
            </w:r>
            <w:r w:rsidR="008847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Красноярский край, Емельяновский р-н, 20 км Енисейского тракта, ул. Румянцева, стр.4е</w:t>
            </w:r>
          </w:p>
        </w:tc>
        <w:tc>
          <w:tcPr>
            <w:tcW w:w="1701" w:type="dxa"/>
          </w:tcPr>
          <w:p w14:paraId="3F6395D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A7857B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13865DC3" w14:textId="77777777" w:rsidTr="00F27367">
        <w:trPr>
          <w:trHeight w:val="1019"/>
        </w:trPr>
        <w:tc>
          <w:tcPr>
            <w:tcW w:w="517" w:type="dxa"/>
            <w:noWrap/>
            <w:hideMark/>
          </w:tcPr>
          <w:p w14:paraId="7B271DE2" w14:textId="77777777" w:rsidR="00790B35" w:rsidRPr="0080285C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85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679" w:type="dxa"/>
            <w:hideMark/>
          </w:tcPr>
          <w:p w14:paraId="26B25672" w14:textId="7533A70B" w:rsidR="00790B35" w:rsidRPr="0080285C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285C">
              <w:rPr>
                <w:rFonts w:ascii="Times New Roman" w:hAnsi="Times New Roman" w:cs="Times New Roman"/>
                <w:sz w:val="18"/>
                <w:szCs w:val="18"/>
              </w:rPr>
              <w:t xml:space="preserve">Здание, назначение: нежилое, этажность: 4, кадастровый номер 24:11:0000000:1984, площадь 6093 кв.м., адрес (местоположение): Красноярский край, Емельяновский р-н, </w:t>
            </w:r>
            <w:proofErr w:type="spellStart"/>
            <w:r w:rsidRPr="0080285C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80285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тракта, стр. 6</w:t>
            </w:r>
            <w:r w:rsidR="008028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2AB2A42" w14:textId="77777777" w:rsidR="00790B35" w:rsidRPr="0080285C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285C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B80ED7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FC51265" w14:textId="77777777" w:rsidTr="00F27367">
        <w:trPr>
          <w:trHeight w:val="993"/>
        </w:trPr>
        <w:tc>
          <w:tcPr>
            <w:tcW w:w="517" w:type="dxa"/>
            <w:noWrap/>
            <w:hideMark/>
          </w:tcPr>
          <w:p w14:paraId="24C7C102" w14:textId="77777777" w:rsidR="00790B35" w:rsidRPr="00AD44E1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679" w:type="dxa"/>
            <w:hideMark/>
          </w:tcPr>
          <w:p w14:paraId="1E4421ED" w14:textId="599C45BC" w:rsidR="00790B35" w:rsidRPr="0080285C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Здание, временная котельная, назначение: нежилое, этажность: 2, кадастровый номер 24:11:0000000:8964, площадь 504,6 кв.м., адрес (местоположение): Красноярский край, Емельяновский р-н, 20 км Енисейского тракта, ул. Северная, стр. 15</w:t>
            </w:r>
            <w:r w:rsidR="008028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6D63D6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53FEEDD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E3BE5BC" w14:textId="77777777" w:rsidTr="00F27367">
        <w:trPr>
          <w:trHeight w:val="968"/>
        </w:trPr>
        <w:tc>
          <w:tcPr>
            <w:tcW w:w="517" w:type="dxa"/>
            <w:noWrap/>
            <w:hideMark/>
          </w:tcPr>
          <w:p w14:paraId="465FA567" w14:textId="77777777" w:rsidR="00790B35" w:rsidRPr="00AD44E1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679" w:type="dxa"/>
            <w:hideMark/>
          </w:tcPr>
          <w:p w14:paraId="5E592BDF" w14:textId="117688EC" w:rsidR="00790B35" w:rsidRPr="00AD44E1" w:rsidRDefault="00790B35" w:rsidP="009F103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Объект незавершенного строительства, проектируемое назначение: нежилое, площадь застройки 425 кв.м., степень готовности 45%, кадастровый номер 24:11:0000000:1699, площадь: данные отсутствуют, адрес (местоположение): Красноярский край, Емельяновский р-н,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тракта, участок 21 "Ж", стр. № 2</w:t>
            </w:r>
            <w:r w:rsidR="00F50A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DF4E07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565499B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03614BB" w14:textId="77777777" w:rsidTr="00F27367">
        <w:trPr>
          <w:trHeight w:val="928"/>
        </w:trPr>
        <w:tc>
          <w:tcPr>
            <w:tcW w:w="517" w:type="dxa"/>
            <w:noWrap/>
            <w:hideMark/>
          </w:tcPr>
          <w:p w14:paraId="4AE92E12" w14:textId="77777777" w:rsidR="00790B35" w:rsidRPr="00AD44E1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679" w:type="dxa"/>
            <w:hideMark/>
          </w:tcPr>
          <w:p w14:paraId="6E993B08" w14:textId="51E277C0" w:rsidR="00790B35" w:rsidRPr="00AD44E1" w:rsidRDefault="00790B35" w:rsidP="002502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строительства, проектируемое назначение: нежилое здание, площадь застройки 31120,1 кв.м., степень готовности 95%, кадастровый номер 24:11:0000000:1982, площадь 33600</w:t>
            </w:r>
            <w:r w:rsidR="00A15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кв.м., адрес (местоположение): Красноярский край, Емельяновский р-н,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тракта, участок №26, стр. № 8</w:t>
            </w:r>
            <w:r w:rsidR="00F50A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077AA19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695BEC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2718504" w14:textId="77777777" w:rsidTr="00F27367">
        <w:trPr>
          <w:trHeight w:val="1044"/>
        </w:trPr>
        <w:tc>
          <w:tcPr>
            <w:tcW w:w="517" w:type="dxa"/>
            <w:noWrap/>
            <w:hideMark/>
          </w:tcPr>
          <w:p w14:paraId="55C607F9" w14:textId="77777777" w:rsidR="00790B35" w:rsidRPr="00AD44E1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679" w:type="dxa"/>
            <w:hideMark/>
          </w:tcPr>
          <w:p w14:paraId="292CC495" w14:textId="64A5563E" w:rsidR="00790B35" w:rsidRPr="00AD44E1" w:rsidRDefault="00790B35" w:rsidP="002502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строительства, проектируемое назначение: производственное, площадь застройки 128230 кв.м., степень готовности 83%, кадастровый номер 24:11:0000000:1988, площадь 119615,4 кв.м., адрес (местоположение): Красноярский край, Емельяновский район, 20 км Енисейского тракта, стр. 6</w:t>
            </w:r>
            <w:r w:rsidR="00567F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57E5BE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4B98633E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35D66FF" w14:textId="77777777" w:rsidTr="00F27367">
        <w:trPr>
          <w:trHeight w:val="1174"/>
        </w:trPr>
        <w:tc>
          <w:tcPr>
            <w:tcW w:w="517" w:type="dxa"/>
            <w:noWrap/>
            <w:hideMark/>
          </w:tcPr>
          <w:p w14:paraId="0808ED4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679" w:type="dxa"/>
            <w:hideMark/>
          </w:tcPr>
          <w:p w14:paraId="59839C53" w14:textId="308024EE" w:rsidR="00790B35" w:rsidRPr="00ED2783" w:rsidRDefault="00790B35" w:rsidP="00F65C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бъект незавершенного строительства, степень готовности </w:t>
            </w: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89%,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 24:11:0000000:15494, площадь 1803,9 кв.м., адрес (местоположение): 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тракта, участок 21 "Ж", стр. № 1</w:t>
            </w:r>
            <w:r w:rsidR="003118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9110CB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E20DBC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A47F47C" w14:textId="77777777" w:rsidTr="006D2E62">
        <w:trPr>
          <w:trHeight w:val="132"/>
        </w:trPr>
        <w:tc>
          <w:tcPr>
            <w:tcW w:w="517" w:type="dxa"/>
            <w:noWrap/>
            <w:hideMark/>
          </w:tcPr>
          <w:p w14:paraId="61453DD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679" w:type="dxa"/>
            <w:hideMark/>
          </w:tcPr>
          <w:p w14:paraId="386369F5" w14:textId="184F18A1" w:rsidR="00790B35" w:rsidRPr="00ED2783" w:rsidRDefault="00790B35" w:rsidP="006D2E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кадастровый номер 24:11:0260104:119, площадь 44604</w:t>
            </w:r>
            <w:r w:rsidR="003118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1822" w:rsidRPr="00311822">
              <w:rPr>
                <w:rFonts w:ascii="Times New Roman" w:hAnsi="Times New Roman" w:cs="Times New Roman"/>
                <w:sz w:val="18"/>
                <w:szCs w:val="18"/>
              </w:rPr>
              <w:t xml:space="preserve"> +/-</w:t>
            </w:r>
            <w:r w:rsidR="003118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1822" w:rsidRPr="00311822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кв.м., адрес (местоположение): </w:t>
            </w:r>
            <w:r w:rsidR="006D2E6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D2E62" w:rsidRPr="006D2E62">
              <w:rPr>
                <w:rFonts w:ascii="Times New Roman" w:hAnsi="Times New Roman" w:cs="Times New Roman"/>
                <w:sz w:val="18"/>
                <w:szCs w:val="18"/>
              </w:rPr>
              <w:t>естоположение установлено относительно ориентира, расположенного в границах участка</w:t>
            </w:r>
            <w:r w:rsidR="006D2E62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6D2E62" w:rsidRPr="006D2E62">
              <w:rPr>
                <w:rFonts w:ascii="Times New Roman" w:hAnsi="Times New Roman" w:cs="Times New Roman"/>
                <w:sz w:val="18"/>
                <w:szCs w:val="18"/>
              </w:rPr>
              <w:t>очтовый</w:t>
            </w:r>
            <w:r w:rsidR="006D2E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2E62" w:rsidRPr="006D2E62">
              <w:rPr>
                <w:rFonts w:ascii="Times New Roman" w:hAnsi="Times New Roman" w:cs="Times New Roman"/>
                <w:sz w:val="18"/>
                <w:szCs w:val="18"/>
              </w:rPr>
              <w:t xml:space="preserve">адрес ориентира: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Емельяновский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"Е"</w:t>
            </w:r>
            <w:r w:rsidR="003118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58E49C9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ВЭБ.РФ</w:t>
            </w:r>
          </w:p>
        </w:tc>
        <w:tc>
          <w:tcPr>
            <w:tcW w:w="1417" w:type="dxa"/>
            <w:noWrap/>
            <w:hideMark/>
          </w:tcPr>
          <w:p w14:paraId="55583CB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7B33314" w14:textId="77777777" w:rsidTr="00F27367">
        <w:trPr>
          <w:trHeight w:val="2910"/>
        </w:trPr>
        <w:tc>
          <w:tcPr>
            <w:tcW w:w="517" w:type="dxa"/>
            <w:noWrap/>
            <w:hideMark/>
          </w:tcPr>
          <w:p w14:paraId="657B28B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679" w:type="dxa"/>
            <w:hideMark/>
          </w:tcPr>
          <w:p w14:paraId="40D4DA81" w14:textId="059B7E27" w:rsidR="00790B35" w:rsidRPr="00ED2783" w:rsidRDefault="00790B35" w:rsidP="006D2E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кадастровый номер 24:11:0260104:120, </w:t>
            </w:r>
            <w:r w:rsidR="00B04B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лощадь 35312</w:t>
            </w:r>
            <w:r w:rsidR="006D2E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2E62" w:rsidRPr="006D2E62">
              <w:rPr>
                <w:rFonts w:ascii="Times New Roman" w:hAnsi="Times New Roman" w:cs="Times New Roman"/>
                <w:sz w:val="18"/>
                <w:szCs w:val="18"/>
              </w:rPr>
              <w:t>+/- 1644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кв.м., адрес (местоположение): </w:t>
            </w:r>
            <w:r w:rsidR="006D2E6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D2E62" w:rsidRPr="006D2E62">
              <w:rPr>
                <w:rFonts w:ascii="Times New Roman" w:hAnsi="Times New Roman" w:cs="Times New Roman"/>
                <w:sz w:val="18"/>
                <w:szCs w:val="18"/>
              </w:rPr>
              <w:t>естоположение установлено относительно ориентира, расположенного в границах участка</w:t>
            </w:r>
            <w:r w:rsidR="006D2E62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6D2E62" w:rsidRPr="006D2E62">
              <w:rPr>
                <w:rFonts w:ascii="Times New Roman" w:hAnsi="Times New Roman" w:cs="Times New Roman"/>
                <w:sz w:val="18"/>
                <w:szCs w:val="18"/>
              </w:rPr>
              <w:t>очтовый</w:t>
            </w:r>
            <w:r w:rsidR="006D2E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2E62" w:rsidRPr="006D2E62">
              <w:rPr>
                <w:rFonts w:ascii="Times New Roman" w:hAnsi="Times New Roman" w:cs="Times New Roman"/>
                <w:sz w:val="18"/>
                <w:szCs w:val="18"/>
              </w:rPr>
              <w:t>адрес ориентира:</w:t>
            </w:r>
            <w:r w:rsidR="006D2E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Емельяновский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"Ж"</w:t>
            </w:r>
            <w:r w:rsidR="003118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40CF564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D2E1D0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429A9588" w14:textId="77777777" w:rsidTr="00F27367">
        <w:trPr>
          <w:trHeight w:val="2111"/>
        </w:trPr>
        <w:tc>
          <w:tcPr>
            <w:tcW w:w="517" w:type="dxa"/>
            <w:noWrap/>
            <w:hideMark/>
          </w:tcPr>
          <w:p w14:paraId="30BB7D1A" w14:textId="77777777" w:rsidR="00790B35" w:rsidRPr="006023ED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3E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679" w:type="dxa"/>
            <w:hideMark/>
          </w:tcPr>
          <w:p w14:paraId="23BB2B95" w14:textId="7999E678" w:rsidR="00790B35" w:rsidRPr="00ED2783" w:rsidRDefault="00790B35" w:rsidP="000C546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Право аренды земельного </w:t>
            </w:r>
            <w:r w:rsidRPr="00C6063F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r w:rsidRPr="00C606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6063F">
              <w:rPr>
                <w:rFonts w:ascii="Times New Roman" w:hAnsi="Times New Roman" w:cs="Times New Roman"/>
                <w:bCs/>
                <w:sz w:val="18"/>
                <w:szCs w:val="18"/>
              </w:rPr>
              <w:t>на основании Договора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01.12.2008 о передаче прав и обязанностей (перенайме) по договору аренды №242 находящегося в государственной собственности земельного участка от 07.07.2008</w:t>
            </w:r>
            <w:r w:rsidRPr="00C6063F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заключенного с администрацией Емельяновского района Красноярского края,</w:t>
            </w:r>
            <w:r w:rsidRPr="00C606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срок аренды: по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10.06.2057</w:t>
            </w:r>
            <w:r w:rsidRPr="00C6063F">
              <w:rPr>
                <w:rFonts w:ascii="Times New Roman" w:hAnsi="Times New Roman" w:cs="Times New Roman"/>
                <w:sz w:val="18"/>
                <w:szCs w:val="18"/>
              </w:rPr>
              <w:t xml:space="preserve">, категория земель: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B1001">
              <w:rPr>
                <w:rFonts w:ascii="Times New Roman" w:hAnsi="Times New Roman" w:cs="Times New Roman"/>
                <w:sz w:val="18"/>
                <w:szCs w:val="18"/>
              </w:rPr>
              <w:t>ля эксплуатации производственного здания и нежилого административно-бытового здания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, кадастровый номер 24:11:0260104:75, площадь 309</w:t>
            </w:r>
            <w:r w:rsidR="000C546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478 </w:t>
            </w:r>
            <w:r w:rsidR="000C546D" w:rsidRPr="000C546D">
              <w:rPr>
                <w:rFonts w:ascii="Times New Roman" w:hAnsi="Times New Roman" w:cs="Times New Roman"/>
                <w:sz w:val="18"/>
                <w:szCs w:val="18"/>
              </w:rPr>
              <w:t>+/- 974</w:t>
            </w:r>
            <w:r w:rsidR="000C54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кв.м., адрес (местоположение): 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Частоостровский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участок № 26</w:t>
            </w:r>
            <w:r w:rsidR="000C54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C546D">
              <w:t xml:space="preserve"> </w:t>
            </w:r>
            <w:r w:rsidR="000C546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C546D" w:rsidRPr="000C546D">
              <w:rPr>
                <w:rFonts w:ascii="Times New Roman" w:hAnsi="Times New Roman" w:cs="Times New Roman"/>
                <w:sz w:val="18"/>
                <w:szCs w:val="18"/>
              </w:rPr>
              <w:t>граничение прав на земельный участок согласно ст. 56 ЗК РФ</w:t>
            </w:r>
            <w:r w:rsidR="000C54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C546D" w:rsidRPr="000C546D">
              <w:rPr>
                <w:rFonts w:ascii="Times New Roman" w:hAnsi="Times New Roman" w:cs="Times New Roman"/>
                <w:sz w:val="18"/>
                <w:szCs w:val="18"/>
              </w:rPr>
              <w:t xml:space="preserve"> подробное содержание ограничения указано в Выписке из ЕГРН от 22.01.2024 № КУВИ-001/2024-19967754, размещенной в ЕФРСБ и на сайте ЭП.</w:t>
            </w:r>
          </w:p>
        </w:tc>
        <w:tc>
          <w:tcPr>
            <w:tcW w:w="1701" w:type="dxa"/>
          </w:tcPr>
          <w:p w14:paraId="5E83C48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016466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22FA5D2" w14:textId="77777777" w:rsidTr="00F27367">
        <w:trPr>
          <w:trHeight w:val="2056"/>
        </w:trPr>
        <w:tc>
          <w:tcPr>
            <w:tcW w:w="517" w:type="dxa"/>
            <w:noWrap/>
            <w:hideMark/>
          </w:tcPr>
          <w:p w14:paraId="3F676A2F" w14:textId="77777777" w:rsidR="00790B35" w:rsidRPr="006023ED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3E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9" w:type="dxa"/>
            <w:hideMark/>
          </w:tcPr>
          <w:p w14:paraId="7D615680" w14:textId="430A5DBD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</w:t>
            </w:r>
            <w:r>
              <w:t xml:space="preserve"> 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 xml:space="preserve">на основании Договора </w:t>
            </w:r>
            <w:r w:rsidRPr="000251D4">
              <w:rPr>
                <w:rFonts w:ascii="Times New Roman" w:hAnsi="Times New Roman" w:cs="Times New Roman"/>
                <w:sz w:val="18"/>
                <w:szCs w:val="18"/>
              </w:rPr>
              <w:t xml:space="preserve">от 01.12.2008 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>о передаче прав и обязанностей (пе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ренайме) по договору аренды №258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 xml:space="preserve"> находящегося в государственной собств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енности земельного участка от 09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>.07.2008,</w:t>
            </w:r>
            <w:r>
              <w:t xml:space="preserve"> </w:t>
            </w:r>
            <w:r w:rsidRPr="000251D4">
              <w:rPr>
                <w:rFonts w:ascii="Times New Roman" w:hAnsi="Times New Roman" w:cs="Times New Roman"/>
                <w:sz w:val="18"/>
                <w:szCs w:val="18"/>
              </w:rPr>
              <w:t>заключенного с администрацией Емельяновского района Красноярского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 xml:space="preserve"> срок аренды: по 10.06.2057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</w:t>
            </w:r>
            <w:r w:rsidRPr="00EB1001">
              <w:rPr>
                <w:rFonts w:ascii="Times New Roman" w:hAnsi="Times New Roman" w:cs="Times New Roman"/>
                <w:sz w:val="18"/>
                <w:szCs w:val="18"/>
              </w:rPr>
              <w:t xml:space="preserve"> эксплуатации нежилого производственного здания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, кадастровый номер 24:11:0260104:78, площадь 283 060</w:t>
            </w:r>
            <w:r w:rsidR="00B41367">
              <w:t xml:space="preserve"> </w:t>
            </w:r>
            <w:r w:rsidR="00B41367" w:rsidRPr="00B41367">
              <w:rPr>
                <w:rFonts w:ascii="Times New Roman" w:hAnsi="Times New Roman" w:cs="Times New Roman"/>
                <w:sz w:val="18"/>
                <w:szCs w:val="18"/>
              </w:rPr>
              <w:t>+/- 931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кв.м., адрес (местоположение): Красноярский край, Емельяновский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Частоостровский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участок № 27</w:t>
            </w:r>
            <w:r w:rsidR="00B4136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136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41367" w:rsidRPr="000C546D">
              <w:rPr>
                <w:rFonts w:ascii="Times New Roman" w:hAnsi="Times New Roman" w:cs="Times New Roman"/>
                <w:sz w:val="18"/>
                <w:szCs w:val="18"/>
              </w:rPr>
              <w:t>граничение прав на земельный участок согласно ст. 56 ЗК РФ</w:t>
            </w:r>
            <w:r w:rsidR="00B413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41367" w:rsidRPr="000C546D">
              <w:rPr>
                <w:rFonts w:ascii="Times New Roman" w:hAnsi="Times New Roman" w:cs="Times New Roman"/>
                <w:sz w:val="18"/>
                <w:szCs w:val="18"/>
              </w:rPr>
              <w:t xml:space="preserve"> подробное содержание ограничения указано в Выписке из ЕГРН от </w:t>
            </w:r>
            <w:r w:rsidR="00B41367" w:rsidRPr="00B41367">
              <w:rPr>
                <w:rFonts w:ascii="Times New Roman" w:hAnsi="Times New Roman" w:cs="Times New Roman"/>
                <w:sz w:val="18"/>
                <w:szCs w:val="18"/>
              </w:rPr>
              <w:t>22.01.2024 № КУВИ-001/2024-19967991</w:t>
            </w:r>
            <w:r w:rsidR="00B41367" w:rsidRPr="000C546D">
              <w:rPr>
                <w:rFonts w:ascii="Times New Roman" w:hAnsi="Times New Roman" w:cs="Times New Roman"/>
                <w:sz w:val="18"/>
                <w:szCs w:val="18"/>
              </w:rPr>
              <w:t>, размещенной в ЕФРСБ и на сайте ЭП.</w:t>
            </w:r>
          </w:p>
        </w:tc>
        <w:tc>
          <w:tcPr>
            <w:tcW w:w="1701" w:type="dxa"/>
          </w:tcPr>
          <w:p w14:paraId="1A406D0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34A2869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EA66044" w14:textId="77777777" w:rsidTr="00F27367">
        <w:trPr>
          <w:trHeight w:val="2130"/>
        </w:trPr>
        <w:tc>
          <w:tcPr>
            <w:tcW w:w="517" w:type="dxa"/>
            <w:noWrap/>
            <w:hideMark/>
          </w:tcPr>
          <w:p w14:paraId="68F92754" w14:textId="77777777" w:rsidR="00790B35" w:rsidRPr="00C70A07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679" w:type="dxa"/>
            <w:hideMark/>
          </w:tcPr>
          <w:p w14:paraId="3966AAA4" w14:textId="076328A9" w:rsidR="00790B35" w:rsidRPr="00C70A07" w:rsidRDefault="00790B35" w:rsidP="00FE0F7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организации полигона утилизации промышленных отходов, кадастровый номер 24:11:0260104:103, площадь 485000 </w:t>
            </w:r>
            <w:r w:rsidR="00382D69" w:rsidRPr="00382D69">
              <w:rPr>
                <w:rFonts w:ascii="Times New Roman" w:hAnsi="Times New Roman" w:cs="Times New Roman"/>
                <w:sz w:val="18"/>
                <w:szCs w:val="18"/>
              </w:rPr>
              <w:t>+/- 1219</w:t>
            </w:r>
            <w:r w:rsidR="00382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кв.м., адрес (местоположение): Красноярский край, р-н Емельяновский,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совет, 20 км Енисейского тракта (правая сторона), участок № 31</w:t>
            </w:r>
            <w:r w:rsidR="00436509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; обременение: ограничение прав на земельный участок согласно ст. 56 ЗК РФ подробное содержание ограничения указано в Выписке из ЕГРН </w:t>
            </w:r>
            <w:r w:rsidR="00382D69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382D69" w:rsidRPr="00382D69">
              <w:rPr>
                <w:rFonts w:ascii="Times New Roman" w:hAnsi="Times New Roman" w:cs="Times New Roman"/>
                <w:sz w:val="18"/>
                <w:szCs w:val="18"/>
              </w:rPr>
              <w:t>22.01.2024 № КУВИ-001/2024-19968145</w:t>
            </w:r>
            <w:r w:rsidR="00FE0F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2AD295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3818180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523516A" w14:textId="77777777" w:rsidTr="00F27367">
        <w:trPr>
          <w:trHeight w:val="1279"/>
        </w:trPr>
        <w:tc>
          <w:tcPr>
            <w:tcW w:w="517" w:type="dxa"/>
            <w:noWrap/>
            <w:hideMark/>
          </w:tcPr>
          <w:p w14:paraId="3FC7ED2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679" w:type="dxa"/>
            <w:hideMark/>
          </w:tcPr>
          <w:p w14:paraId="73E243A4" w14:textId="738AA8B6" w:rsidR="00790B35" w:rsidRPr="00ED2783" w:rsidRDefault="00790B35" w:rsidP="00F33ED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Сооружение, отвальное хозяйство - участок захоронения промышленных отходов, назначение: нежилое, кадастровый номер 24:11:0260104:154, площадь</w:t>
            </w:r>
            <w:r w:rsidR="00F33ED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застройки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51732,5 кв.м., адрес (местоположение): Красноярский край, Емельяновский р-н,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тракта, соор.1</w:t>
            </w:r>
          </w:p>
        </w:tc>
        <w:tc>
          <w:tcPr>
            <w:tcW w:w="1701" w:type="dxa"/>
          </w:tcPr>
          <w:p w14:paraId="4A49CD2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C515F6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813186B" w14:textId="77777777" w:rsidTr="00F27367">
        <w:trPr>
          <w:trHeight w:val="434"/>
        </w:trPr>
        <w:tc>
          <w:tcPr>
            <w:tcW w:w="517" w:type="dxa"/>
            <w:noWrap/>
            <w:hideMark/>
          </w:tcPr>
          <w:p w14:paraId="46F7253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679" w:type="dxa"/>
            <w:hideMark/>
          </w:tcPr>
          <w:p w14:paraId="125BF41F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Система контроля и управления доступом АБК</w:t>
            </w:r>
          </w:p>
        </w:tc>
        <w:tc>
          <w:tcPr>
            <w:tcW w:w="1701" w:type="dxa"/>
          </w:tcPr>
          <w:p w14:paraId="6CB0F8C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5C44572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4074CB0" w14:textId="77777777" w:rsidTr="00F27367">
        <w:trPr>
          <w:trHeight w:val="317"/>
        </w:trPr>
        <w:tc>
          <w:tcPr>
            <w:tcW w:w="517" w:type="dxa"/>
            <w:noWrap/>
            <w:hideMark/>
          </w:tcPr>
          <w:p w14:paraId="4F9C835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679" w:type="dxa"/>
            <w:hideMark/>
          </w:tcPr>
          <w:p w14:paraId="42673224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Система пожаротушения и пожарной сигнализации АБК</w:t>
            </w:r>
          </w:p>
        </w:tc>
        <w:tc>
          <w:tcPr>
            <w:tcW w:w="1701" w:type="dxa"/>
          </w:tcPr>
          <w:p w14:paraId="0BFB55E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441AB1E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F7036A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1715D3D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679" w:type="dxa"/>
            <w:hideMark/>
          </w:tcPr>
          <w:p w14:paraId="3B6C485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Весы электронные настольные CAS, модель SW-10</w:t>
            </w:r>
          </w:p>
        </w:tc>
        <w:tc>
          <w:tcPr>
            <w:tcW w:w="1701" w:type="dxa"/>
          </w:tcPr>
          <w:p w14:paraId="441F8FF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BB38" w14:textId="77777777" w:rsidR="00790B35" w:rsidRPr="00ED2783" w:rsidRDefault="00790B35" w:rsidP="00ED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90B35" w:rsidRPr="00ED2783" w14:paraId="17014BDE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4EEE14A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6679" w:type="dxa"/>
            <w:hideMark/>
          </w:tcPr>
          <w:p w14:paraId="1E9B8FB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Кипятильник </w:t>
            </w:r>
            <w:r w:rsidRPr="00ED27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регулятором WB-30</w:t>
            </w:r>
          </w:p>
        </w:tc>
        <w:tc>
          <w:tcPr>
            <w:tcW w:w="1701" w:type="dxa"/>
          </w:tcPr>
          <w:p w14:paraId="50E5C7D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A7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92331F2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7C8387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679" w:type="dxa"/>
            <w:hideMark/>
          </w:tcPr>
          <w:p w14:paraId="472B55F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Кресло вращающееся</w:t>
            </w:r>
          </w:p>
        </w:tc>
        <w:tc>
          <w:tcPr>
            <w:tcW w:w="1701" w:type="dxa"/>
          </w:tcPr>
          <w:p w14:paraId="648DE70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2E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0B35" w:rsidRPr="00ED2783" w14:paraId="33E462B0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063FED2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679" w:type="dxa"/>
            <w:hideMark/>
          </w:tcPr>
          <w:p w14:paraId="5D79BBA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Ларь для грязного белья ЛБ</w:t>
            </w:r>
          </w:p>
        </w:tc>
        <w:tc>
          <w:tcPr>
            <w:tcW w:w="1701" w:type="dxa"/>
          </w:tcPr>
          <w:p w14:paraId="222097E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9FD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25C2E65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5BAACA0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679" w:type="dxa"/>
            <w:hideMark/>
          </w:tcPr>
          <w:p w14:paraId="42159BC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Машина для просеивания муки МПМВ-250</w:t>
            </w:r>
          </w:p>
        </w:tc>
        <w:tc>
          <w:tcPr>
            <w:tcW w:w="1701" w:type="dxa"/>
          </w:tcPr>
          <w:p w14:paraId="5205F95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1C2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180F8DF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056CD29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9" w:type="dxa"/>
            <w:hideMark/>
          </w:tcPr>
          <w:p w14:paraId="3AD825B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Печь микроволновая KOR-6L 15W/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Mono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20L</w:t>
            </w:r>
          </w:p>
        </w:tc>
        <w:tc>
          <w:tcPr>
            <w:tcW w:w="1701" w:type="dxa"/>
          </w:tcPr>
          <w:p w14:paraId="112C2AD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0F0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3472CCD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BD839A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679" w:type="dxa"/>
            <w:hideMark/>
          </w:tcPr>
          <w:p w14:paraId="6127E5A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Портативная ККМ ОКА-102 К</w:t>
            </w:r>
          </w:p>
        </w:tc>
        <w:tc>
          <w:tcPr>
            <w:tcW w:w="1701" w:type="dxa"/>
          </w:tcPr>
          <w:p w14:paraId="52A1FD6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C8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0B35" w:rsidRPr="00ED2783" w14:paraId="00810C0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7C8E70F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679" w:type="dxa"/>
            <w:hideMark/>
          </w:tcPr>
          <w:p w14:paraId="7F8F976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Скамья</w:t>
            </w:r>
          </w:p>
        </w:tc>
        <w:tc>
          <w:tcPr>
            <w:tcW w:w="1701" w:type="dxa"/>
          </w:tcPr>
          <w:p w14:paraId="42B134B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737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B62DECC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71B7B07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679" w:type="dxa"/>
            <w:hideMark/>
          </w:tcPr>
          <w:p w14:paraId="2EF91D4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Стол для сбора отходов СПОО9/6-Э 900х600х870мм</w:t>
            </w:r>
          </w:p>
        </w:tc>
        <w:tc>
          <w:tcPr>
            <w:tcW w:w="1701" w:type="dxa"/>
          </w:tcPr>
          <w:p w14:paraId="25E5B2D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DD5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D76FE6C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0B0A0CC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679" w:type="dxa"/>
            <w:hideMark/>
          </w:tcPr>
          <w:p w14:paraId="1B9911E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Стол канцелярский двухтумбовый</w:t>
            </w:r>
          </w:p>
        </w:tc>
        <w:tc>
          <w:tcPr>
            <w:tcW w:w="1701" w:type="dxa"/>
          </w:tcPr>
          <w:p w14:paraId="5A4F813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CF5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0B35" w:rsidRPr="00ED2783" w14:paraId="7B65F973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390B6E5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679" w:type="dxa"/>
            <w:hideMark/>
          </w:tcPr>
          <w:p w14:paraId="069407A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Стол канцелярский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однотумбовый</w:t>
            </w:r>
            <w:proofErr w:type="spellEnd"/>
          </w:p>
        </w:tc>
        <w:tc>
          <w:tcPr>
            <w:tcW w:w="1701" w:type="dxa"/>
          </w:tcPr>
          <w:p w14:paraId="77F6263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438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3DAB3B2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121F9B6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679" w:type="dxa"/>
            <w:tcBorders>
              <w:bottom w:val="single" w:sz="4" w:space="0" w:color="auto"/>
            </w:tcBorders>
            <w:hideMark/>
          </w:tcPr>
          <w:p w14:paraId="6199842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Стол обеденный (комплектуется со стульями обеденными)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70904E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F7F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790B35" w:rsidRPr="00ED2783" w14:paraId="3EE48677" w14:textId="77777777" w:rsidTr="00F27367">
        <w:trPr>
          <w:trHeight w:val="255"/>
        </w:trPr>
        <w:tc>
          <w:tcPr>
            <w:tcW w:w="517" w:type="dxa"/>
            <w:tcBorders>
              <w:right w:val="single" w:sz="4" w:space="0" w:color="auto"/>
            </w:tcBorders>
            <w:noWrap/>
            <w:hideMark/>
          </w:tcPr>
          <w:p w14:paraId="782C572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5D4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Стул обеденный (комплектуется со столами обеденными)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018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83F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</w:tr>
      <w:tr w:rsidR="00790B35" w:rsidRPr="00ED2783" w14:paraId="51A50B86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007513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679" w:type="dxa"/>
            <w:tcBorders>
              <w:top w:val="single" w:sz="4" w:space="0" w:color="auto"/>
            </w:tcBorders>
            <w:hideMark/>
          </w:tcPr>
          <w:p w14:paraId="13C421A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Стол разделочный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пристенный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СРП 1200/600 Z 1200х600х870мм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4B8F4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CE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90B35" w:rsidRPr="00ED2783" w14:paraId="037B8CF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43B8067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679" w:type="dxa"/>
            <w:hideMark/>
          </w:tcPr>
          <w:p w14:paraId="05DD0DE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Стол разделочный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пристенный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СРП 1000/600 Z 1000х600х870мм</w:t>
            </w:r>
          </w:p>
        </w:tc>
        <w:tc>
          <w:tcPr>
            <w:tcW w:w="1701" w:type="dxa"/>
          </w:tcPr>
          <w:p w14:paraId="0C6BF8E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1AB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0B35" w:rsidRPr="00ED2783" w14:paraId="29EF1723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35DC3DB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79" w:type="dxa"/>
            <w:hideMark/>
          </w:tcPr>
          <w:p w14:paraId="5D39839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Стол разделочный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пристенный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СРП 1500/600 Z 1500х600х870мм</w:t>
            </w:r>
          </w:p>
        </w:tc>
        <w:tc>
          <w:tcPr>
            <w:tcW w:w="1701" w:type="dxa"/>
          </w:tcPr>
          <w:p w14:paraId="0279B1A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912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90B35" w:rsidRPr="00ED2783" w14:paraId="0F8D1E89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5457504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679" w:type="dxa"/>
            <w:hideMark/>
          </w:tcPr>
          <w:p w14:paraId="34AEFD2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Стол-тумба без борта СПС-124/400 400х600х850мм</w:t>
            </w:r>
          </w:p>
        </w:tc>
        <w:tc>
          <w:tcPr>
            <w:tcW w:w="1701" w:type="dxa"/>
          </w:tcPr>
          <w:p w14:paraId="38334AD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DDD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A711AB9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33D9285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679" w:type="dxa"/>
            <w:hideMark/>
          </w:tcPr>
          <w:p w14:paraId="2CEE6A4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Стул</w:t>
            </w:r>
          </w:p>
        </w:tc>
        <w:tc>
          <w:tcPr>
            <w:tcW w:w="1701" w:type="dxa"/>
          </w:tcPr>
          <w:p w14:paraId="516FEE3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98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0B35" w:rsidRPr="00ED2783" w14:paraId="39DB087C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01B025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679" w:type="dxa"/>
            <w:hideMark/>
          </w:tcPr>
          <w:p w14:paraId="4735F3B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Стул полумягкий</w:t>
            </w:r>
          </w:p>
        </w:tc>
        <w:tc>
          <w:tcPr>
            <w:tcW w:w="1701" w:type="dxa"/>
          </w:tcPr>
          <w:p w14:paraId="7BD27B3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6D8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0B35" w:rsidRPr="00ED2783" w14:paraId="2FA142AA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2E140D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679" w:type="dxa"/>
            <w:hideMark/>
          </w:tcPr>
          <w:p w14:paraId="3681FA2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Фритюрница настольная EF-102</w:t>
            </w:r>
          </w:p>
        </w:tc>
        <w:tc>
          <w:tcPr>
            <w:tcW w:w="1701" w:type="dxa"/>
          </w:tcPr>
          <w:p w14:paraId="3366C04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2A6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37227E1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58874701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679" w:type="dxa"/>
            <w:hideMark/>
          </w:tcPr>
          <w:p w14:paraId="58BBC3A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Холодильник бытовой Бирюса</w:t>
            </w:r>
          </w:p>
        </w:tc>
        <w:tc>
          <w:tcPr>
            <w:tcW w:w="1701" w:type="dxa"/>
          </w:tcPr>
          <w:p w14:paraId="364D08A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B5B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F29E18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D70DE9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679" w:type="dxa"/>
            <w:hideMark/>
          </w:tcPr>
          <w:p w14:paraId="5E1850B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Шкаф для документов (стеллаж) С-195 78x36x195, ЭРГОНОМИК, Орех</w:t>
            </w:r>
          </w:p>
        </w:tc>
        <w:tc>
          <w:tcPr>
            <w:tcW w:w="1701" w:type="dxa"/>
          </w:tcPr>
          <w:p w14:paraId="65DDAB7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68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0B35" w:rsidRPr="00ED2783" w14:paraId="1919F0AD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4BE78D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679" w:type="dxa"/>
            <w:hideMark/>
          </w:tcPr>
          <w:p w14:paraId="7A2DFCA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Шкаф для одежды ШБО-195 78x55x195, ЭРГОНОМИК, Орех, 2 места</w:t>
            </w:r>
          </w:p>
        </w:tc>
        <w:tc>
          <w:tcPr>
            <w:tcW w:w="1701" w:type="dxa"/>
          </w:tcPr>
          <w:p w14:paraId="5141C5B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E8D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0B35" w:rsidRPr="00ED2783" w14:paraId="14356BB1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1332CFA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679" w:type="dxa"/>
            <w:hideMark/>
          </w:tcPr>
          <w:p w14:paraId="1F54F2F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Электрокипятильник КНЭ-100</w:t>
            </w:r>
          </w:p>
        </w:tc>
        <w:tc>
          <w:tcPr>
            <w:tcW w:w="1701" w:type="dxa"/>
          </w:tcPr>
          <w:p w14:paraId="18FAAC0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536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CDF5929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0710F0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679" w:type="dxa"/>
            <w:hideMark/>
          </w:tcPr>
          <w:p w14:paraId="6C5AACC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Электросушитель для рук "Волна 2000"</w:t>
            </w:r>
          </w:p>
        </w:tc>
        <w:tc>
          <w:tcPr>
            <w:tcW w:w="1701" w:type="dxa"/>
          </w:tcPr>
          <w:p w14:paraId="6DA3265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53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90B35" w:rsidRPr="00ED2783" w14:paraId="026484A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5F6C49B1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679" w:type="dxa"/>
            <w:hideMark/>
          </w:tcPr>
          <w:p w14:paraId="5853F64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Охлаждаемая камера среднетемпературная POLAIR КХН-11,02</w:t>
            </w:r>
          </w:p>
        </w:tc>
        <w:tc>
          <w:tcPr>
            <w:tcW w:w="1701" w:type="dxa"/>
          </w:tcPr>
          <w:p w14:paraId="281CAA2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C31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374FF6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54240C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679" w:type="dxa"/>
            <w:hideMark/>
          </w:tcPr>
          <w:p w14:paraId="39BBF60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Охлаждаемая камера среднетемпературная POLAIR КХН-11,02</w:t>
            </w:r>
          </w:p>
        </w:tc>
        <w:tc>
          <w:tcPr>
            <w:tcW w:w="1701" w:type="dxa"/>
          </w:tcPr>
          <w:p w14:paraId="7ADA2BF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F7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5E80B5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3A774E9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679" w:type="dxa"/>
            <w:hideMark/>
          </w:tcPr>
          <w:p w14:paraId="0E0DC7F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Охлаждаемая камера среднетемпературная POLAIR КХН-6,61</w:t>
            </w:r>
          </w:p>
        </w:tc>
        <w:tc>
          <w:tcPr>
            <w:tcW w:w="1701" w:type="dxa"/>
          </w:tcPr>
          <w:p w14:paraId="41BD773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72E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8DC7F25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208855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679" w:type="dxa"/>
            <w:hideMark/>
          </w:tcPr>
          <w:p w14:paraId="3BF027EF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Машина тестораскаточная МРТ-1 700x620x650мм</w:t>
            </w:r>
          </w:p>
        </w:tc>
        <w:tc>
          <w:tcPr>
            <w:tcW w:w="1701" w:type="dxa"/>
          </w:tcPr>
          <w:p w14:paraId="0738C0B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D0A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06E031B2" w14:textId="77777777" w:rsid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3929369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92DCD7A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D30B335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057FC0F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A6D6C0B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2D6BC5C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304FFE5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1DF3348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ABF4525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</w:t>
      </w:r>
    </w:p>
    <w:p w14:paraId="26CC7D2D" w14:textId="4C7BC453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 расположено по адресу: г. Москва</w:t>
      </w:r>
      <w:r w:rsidR="00C50476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</w:t>
      </w:r>
      <w:r w:rsidR="00C50476" w:rsidRPr="00C50476">
        <w:rPr>
          <w:rFonts w:ascii="Helvetica" w:hAnsi="Helvetica"/>
          <w:color w:val="777777"/>
          <w:sz w:val="21"/>
          <w:szCs w:val="21"/>
        </w:rPr>
        <w:t xml:space="preserve"> </w:t>
      </w:r>
      <w:r w:rsidR="00C50476" w:rsidRPr="00C50476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Рябиновая, д. 65</w:t>
      </w:r>
      <w:r w:rsidR="00C50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8B6A15A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f7"/>
        <w:tblW w:w="10314" w:type="dxa"/>
        <w:tblLook w:val="04A0" w:firstRow="1" w:lastRow="0" w:firstColumn="1" w:lastColumn="0" w:noHBand="0" w:noVBand="1"/>
      </w:tblPr>
      <w:tblGrid>
        <w:gridCol w:w="521"/>
        <w:gridCol w:w="6675"/>
        <w:gridCol w:w="1701"/>
        <w:gridCol w:w="1417"/>
      </w:tblGrid>
      <w:tr w:rsidR="0021731C" w:rsidRPr="00ED2783" w14:paraId="70D87D1A" w14:textId="4A3A0BBD" w:rsidTr="00A524F8">
        <w:trPr>
          <w:trHeight w:val="602"/>
        </w:trPr>
        <w:tc>
          <w:tcPr>
            <w:tcW w:w="521" w:type="dxa"/>
            <w:shd w:val="clear" w:color="auto" w:fill="D0CECE" w:themeFill="background2" w:themeFillShade="E6"/>
            <w:noWrap/>
            <w:hideMark/>
          </w:tcPr>
          <w:p w14:paraId="61589DA9" w14:textId="77777777" w:rsidR="0021731C" w:rsidRPr="00ED2783" w:rsidRDefault="0021731C" w:rsidP="00A524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675" w:type="dxa"/>
            <w:shd w:val="clear" w:color="auto" w:fill="D0CECE" w:themeFill="background2" w:themeFillShade="E6"/>
            <w:hideMark/>
          </w:tcPr>
          <w:p w14:paraId="1FA53D6E" w14:textId="77777777" w:rsidR="0021731C" w:rsidRPr="00ED2783" w:rsidRDefault="0021731C" w:rsidP="00A524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132610E" w14:textId="05C12A23" w:rsidR="0021731C" w:rsidRPr="00ED2783" w:rsidRDefault="0021731C" w:rsidP="00A524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sz w:val="18"/>
                <w:szCs w:val="18"/>
              </w:rPr>
              <w:t>Залог</w:t>
            </w:r>
          </w:p>
        </w:tc>
        <w:tc>
          <w:tcPr>
            <w:tcW w:w="1417" w:type="dxa"/>
            <w:shd w:val="clear" w:color="auto" w:fill="D0CECE" w:themeFill="background2" w:themeFillShade="E6"/>
            <w:hideMark/>
          </w:tcPr>
          <w:p w14:paraId="24C2237D" w14:textId="77777777" w:rsidR="0021731C" w:rsidRPr="00ED2783" w:rsidRDefault="0021731C" w:rsidP="00A524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шт.</w:t>
            </w:r>
          </w:p>
        </w:tc>
      </w:tr>
      <w:tr w:rsidR="0021731C" w:rsidRPr="00ED2783" w14:paraId="02048CC7" w14:textId="6E512805" w:rsidTr="0021731C">
        <w:trPr>
          <w:trHeight w:val="510"/>
        </w:trPr>
        <w:tc>
          <w:tcPr>
            <w:tcW w:w="521" w:type="dxa"/>
            <w:noWrap/>
            <w:hideMark/>
          </w:tcPr>
          <w:p w14:paraId="3C445192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5" w:type="dxa"/>
            <w:hideMark/>
          </w:tcPr>
          <w:p w14:paraId="23FA2316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Маршрутизатор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CISCO WS-C2960-48TT-L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Catalist</w:t>
            </w:r>
            <w:proofErr w:type="spellEnd"/>
          </w:p>
        </w:tc>
        <w:tc>
          <w:tcPr>
            <w:tcW w:w="1701" w:type="dxa"/>
          </w:tcPr>
          <w:p w14:paraId="4E20BCB0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58F38088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7BBD6A30" w14:textId="586B2965" w:rsidTr="0021731C">
        <w:trPr>
          <w:trHeight w:val="510"/>
        </w:trPr>
        <w:tc>
          <w:tcPr>
            <w:tcW w:w="521" w:type="dxa"/>
            <w:noWrap/>
            <w:hideMark/>
          </w:tcPr>
          <w:p w14:paraId="0399624C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5" w:type="dxa"/>
            <w:hideMark/>
          </w:tcPr>
          <w:p w14:paraId="2E5CB356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Intel Celeron D 341 2933 MHz LCD 17"(2)</w:t>
            </w:r>
          </w:p>
        </w:tc>
        <w:tc>
          <w:tcPr>
            <w:tcW w:w="1701" w:type="dxa"/>
          </w:tcPr>
          <w:p w14:paraId="3558BDC7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28755A31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37E1DEA6" w14:textId="3D4402C2" w:rsidTr="0021731C">
        <w:trPr>
          <w:trHeight w:val="255"/>
        </w:trPr>
        <w:tc>
          <w:tcPr>
            <w:tcW w:w="521" w:type="dxa"/>
            <w:noWrap/>
            <w:hideMark/>
          </w:tcPr>
          <w:p w14:paraId="2C9F9AFD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75" w:type="dxa"/>
            <w:hideMark/>
          </w:tcPr>
          <w:p w14:paraId="0209B6F4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NCT-P-i7</w:t>
            </w:r>
          </w:p>
        </w:tc>
        <w:tc>
          <w:tcPr>
            <w:tcW w:w="1701" w:type="dxa"/>
          </w:tcPr>
          <w:p w14:paraId="49BC565A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59499EE0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228B2C4C" w14:textId="7FCB2823" w:rsidTr="0021731C">
        <w:trPr>
          <w:trHeight w:val="255"/>
        </w:trPr>
        <w:tc>
          <w:tcPr>
            <w:tcW w:w="521" w:type="dxa"/>
            <w:noWrap/>
            <w:hideMark/>
          </w:tcPr>
          <w:p w14:paraId="6F2762D7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5" w:type="dxa"/>
            <w:hideMark/>
          </w:tcPr>
          <w:p w14:paraId="5507B875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NCT-Р-i5</w:t>
            </w:r>
          </w:p>
        </w:tc>
        <w:tc>
          <w:tcPr>
            <w:tcW w:w="1701" w:type="dxa"/>
          </w:tcPr>
          <w:p w14:paraId="243C3F24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364F0B5D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74E63025" w14:textId="52176B38" w:rsidTr="0021731C">
        <w:trPr>
          <w:trHeight w:val="255"/>
        </w:trPr>
        <w:tc>
          <w:tcPr>
            <w:tcW w:w="521" w:type="dxa"/>
            <w:noWrap/>
            <w:hideMark/>
          </w:tcPr>
          <w:p w14:paraId="502F3028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5" w:type="dxa"/>
            <w:hideMark/>
          </w:tcPr>
          <w:p w14:paraId="3D57527C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701" w:type="dxa"/>
          </w:tcPr>
          <w:p w14:paraId="5A0444B9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70CD59B3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74F48585" w14:textId="2E07F2BD" w:rsidTr="0021731C">
        <w:trPr>
          <w:trHeight w:val="255"/>
        </w:trPr>
        <w:tc>
          <w:tcPr>
            <w:tcW w:w="521" w:type="dxa"/>
            <w:noWrap/>
            <w:hideMark/>
          </w:tcPr>
          <w:p w14:paraId="3DD1E132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75" w:type="dxa"/>
            <w:hideMark/>
          </w:tcPr>
          <w:p w14:paraId="37B9086A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701" w:type="dxa"/>
          </w:tcPr>
          <w:p w14:paraId="5084AEC3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0D314A08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4633D4AE" w14:textId="20E69354" w:rsidTr="0021731C">
        <w:trPr>
          <w:trHeight w:val="255"/>
        </w:trPr>
        <w:tc>
          <w:tcPr>
            <w:tcW w:w="521" w:type="dxa"/>
            <w:noWrap/>
            <w:hideMark/>
          </w:tcPr>
          <w:p w14:paraId="63B33AA6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75" w:type="dxa"/>
            <w:hideMark/>
          </w:tcPr>
          <w:p w14:paraId="6DDDCB8B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701" w:type="dxa"/>
          </w:tcPr>
          <w:p w14:paraId="70D67A25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6F18D7F2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5B9E95A3" w14:textId="7194FFC3" w:rsidTr="0021731C">
        <w:trPr>
          <w:trHeight w:val="255"/>
        </w:trPr>
        <w:tc>
          <w:tcPr>
            <w:tcW w:w="521" w:type="dxa"/>
            <w:noWrap/>
            <w:hideMark/>
          </w:tcPr>
          <w:p w14:paraId="4D72F22C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75" w:type="dxa"/>
            <w:hideMark/>
          </w:tcPr>
          <w:p w14:paraId="4DC16F74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701" w:type="dxa"/>
          </w:tcPr>
          <w:p w14:paraId="10DD9D72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20EDCBE6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474264EF" w14:textId="2DD25B78" w:rsidTr="0021731C">
        <w:trPr>
          <w:trHeight w:val="255"/>
        </w:trPr>
        <w:tc>
          <w:tcPr>
            <w:tcW w:w="521" w:type="dxa"/>
            <w:noWrap/>
            <w:hideMark/>
          </w:tcPr>
          <w:p w14:paraId="6DDF64D4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75" w:type="dxa"/>
            <w:hideMark/>
          </w:tcPr>
          <w:p w14:paraId="2E2C1852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701" w:type="dxa"/>
          </w:tcPr>
          <w:p w14:paraId="6CADCCA4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62909B06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0D7CC522" w14:textId="313C768E" w:rsidTr="0021731C">
        <w:trPr>
          <w:trHeight w:val="255"/>
        </w:trPr>
        <w:tc>
          <w:tcPr>
            <w:tcW w:w="521" w:type="dxa"/>
            <w:noWrap/>
            <w:hideMark/>
          </w:tcPr>
          <w:p w14:paraId="5926F61F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5" w:type="dxa"/>
            <w:hideMark/>
          </w:tcPr>
          <w:p w14:paraId="46BCE02C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Копир-принтер-сканер (сетевой)</w:t>
            </w:r>
          </w:p>
        </w:tc>
        <w:tc>
          <w:tcPr>
            <w:tcW w:w="1701" w:type="dxa"/>
          </w:tcPr>
          <w:p w14:paraId="56F0DAD0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71074DCD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45B7A9E8" w14:textId="5B116083" w:rsidTr="0021731C">
        <w:trPr>
          <w:trHeight w:val="510"/>
        </w:trPr>
        <w:tc>
          <w:tcPr>
            <w:tcW w:w="521" w:type="dxa"/>
            <w:noWrap/>
            <w:hideMark/>
          </w:tcPr>
          <w:p w14:paraId="06A3551D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75" w:type="dxa"/>
            <w:hideMark/>
          </w:tcPr>
          <w:p w14:paraId="4304F002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Монитор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Apple LED Cinema Display 27 MC007</w:t>
            </w:r>
          </w:p>
        </w:tc>
        <w:tc>
          <w:tcPr>
            <w:tcW w:w="1701" w:type="dxa"/>
          </w:tcPr>
          <w:p w14:paraId="2F785897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36EB66DB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3C1CEF1C" w14:textId="3F623D98" w:rsidTr="0021731C">
        <w:trPr>
          <w:trHeight w:val="255"/>
        </w:trPr>
        <w:tc>
          <w:tcPr>
            <w:tcW w:w="521" w:type="dxa"/>
            <w:noWrap/>
            <w:hideMark/>
          </w:tcPr>
          <w:p w14:paraId="31FE091E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75" w:type="dxa"/>
            <w:hideMark/>
          </w:tcPr>
          <w:p w14:paraId="79B08396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Ноутбук ASUS U50Vg</w:t>
            </w:r>
          </w:p>
        </w:tc>
        <w:tc>
          <w:tcPr>
            <w:tcW w:w="1701" w:type="dxa"/>
          </w:tcPr>
          <w:p w14:paraId="03B4FA79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50F99380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5665D2F4" w14:textId="1042256A" w:rsidTr="0021731C">
        <w:trPr>
          <w:trHeight w:val="255"/>
        </w:trPr>
        <w:tc>
          <w:tcPr>
            <w:tcW w:w="521" w:type="dxa"/>
            <w:noWrap/>
            <w:hideMark/>
          </w:tcPr>
          <w:p w14:paraId="3D0DE2D5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75" w:type="dxa"/>
            <w:hideMark/>
          </w:tcPr>
          <w:p w14:paraId="58C3E12A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Ноутбук Sony VAIO Z11X9R</w:t>
            </w:r>
          </w:p>
        </w:tc>
        <w:tc>
          <w:tcPr>
            <w:tcW w:w="1701" w:type="dxa"/>
          </w:tcPr>
          <w:p w14:paraId="6DA1F5A7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7959E8FF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0477780C" w14:textId="6A681B62" w:rsidTr="0021731C">
        <w:trPr>
          <w:trHeight w:val="255"/>
        </w:trPr>
        <w:tc>
          <w:tcPr>
            <w:tcW w:w="521" w:type="dxa"/>
            <w:noWrap/>
            <w:hideMark/>
          </w:tcPr>
          <w:p w14:paraId="1B5AD12E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75" w:type="dxa"/>
            <w:hideMark/>
          </w:tcPr>
          <w:p w14:paraId="061792D4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Sony VAIO Z21X9R/ B Core i5</w:t>
            </w:r>
          </w:p>
        </w:tc>
        <w:tc>
          <w:tcPr>
            <w:tcW w:w="1701" w:type="dxa"/>
          </w:tcPr>
          <w:p w14:paraId="51687C92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307FD7AA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760312D7" w14:textId="1C50BCFA" w:rsidTr="0021731C">
        <w:trPr>
          <w:trHeight w:val="255"/>
        </w:trPr>
        <w:tc>
          <w:tcPr>
            <w:tcW w:w="521" w:type="dxa"/>
            <w:noWrap/>
            <w:hideMark/>
          </w:tcPr>
          <w:p w14:paraId="76451369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5" w:type="dxa"/>
            <w:hideMark/>
          </w:tcPr>
          <w:p w14:paraId="5306A60B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Принтер HP LaserJet P4015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701" w:type="dxa"/>
          </w:tcPr>
          <w:p w14:paraId="411CDA6C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0AF446B1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04433DB0" w14:textId="0ACDFB7D" w:rsidTr="0021731C">
        <w:trPr>
          <w:trHeight w:val="255"/>
        </w:trPr>
        <w:tc>
          <w:tcPr>
            <w:tcW w:w="521" w:type="dxa"/>
            <w:noWrap/>
            <w:hideMark/>
          </w:tcPr>
          <w:p w14:paraId="6EF6CA66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675" w:type="dxa"/>
            <w:hideMark/>
          </w:tcPr>
          <w:p w14:paraId="0CBF947B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Проектор NEC NP405</w:t>
            </w:r>
          </w:p>
        </w:tc>
        <w:tc>
          <w:tcPr>
            <w:tcW w:w="1701" w:type="dxa"/>
          </w:tcPr>
          <w:p w14:paraId="2CAFFC0A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7664DECD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75F709AB" w14:textId="743E9064" w:rsidTr="0021731C">
        <w:trPr>
          <w:trHeight w:val="510"/>
        </w:trPr>
        <w:tc>
          <w:tcPr>
            <w:tcW w:w="521" w:type="dxa"/>
            <w:noWrap/>
            <w:hideMark/>
          </w:tcPr>
          <w:p w14:paraId="22A23CCA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675" w:type="dxa"/>
            <w:hideMark/>
          </w:tcPr>
          <w:p w14:paraId="4502DF88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Сервер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Core Duo 6320/2Gb/3*200GB/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dvdrw</w:t>
            </w:r>
            <w:proofErr w:type="spellEnd"/>
          </w:p>
        </w:tc>
        <w:tc>
          <w:tcPr>
            <w:tcW w:w="1701" w:type="dxa"/>
          </w:tcPr>
          <w:p w14:paraId="1A464F8E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1666CAB0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726F1207" w14:textId="7FA76038" w:rsidTr="0021731C">
        <w:trPr>
          <w:trHeight w:val="255"/>
        </w:trPr>
        <w:tc>
          <w:tcPr>
            <w:tcW w:w="521" w:type="dxa"/>
            <w:noWrap/>
            <w:hideMark/>
          </w:tcPr>
          <w:p w14:paraId="213ACF5F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675" w:type="dxa"/>
            <w:hideMark/>
          </w:tcPr>
          <w:p w14:paraId="68324441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Сервер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Proliant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DL160R06</w:t>
            </w:r>
          </w:p>
        </w:tc>
        <w:tc>
          <w:tcPr>
            <w:tcW w:w="1701" w:type="dxa"/>
          </w:tcPr>
          <w:p w14:paraId="6B715C29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76E975F8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63DBB1AF" w14:textId="0D0C0989" w:rsidTr="0021731C">
        <w:trPr>
          <w:trHeight w:val="255"/>
        </w:trPr>
        <w:tc>
          <w:tcPr>
            <w:tcW w:w="521" w:type="dxa"/>
            <w:noWrap/>
            <w:hideMark/>
          </w:tcPr>
          <w:p w14:paraId="2A137986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675" w:type="dxa"/>
            <w:hideMark/>
          </w:tcPr>
          <w:p w14:paraId="4829E192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Сервер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Proliant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DL180R06</w:t>
            </w:r>
          </w:p>
        </w:tc>
        <w:tc>
          <w:tcPr>
            <w:tcW w:w="1701" w:type="dxa"/>
          </w:tcPr>
          <w:p w14:paraId="09BF7A5B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11C5A025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591C8B52" w14:textId="3DB7DA69" w:rsidTr="0021731C">
        <w:trPr>
          <w:trHeight w:val="510"/>
        </w:trPr>
        <w:tc>
          <w:tcPr>
            <w:tcW w:w="521" w:type="dxa"/>
            <w:noWrap/>
            <w:hideMark/>
          </w:tcPr>
          <w:p w14:paraId="7E3C7790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5" w:type="dxa"/>
            <w:hideMark/>
          </w:tcPr>
          <w:p w14:paraId="70C3CC37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Система защиты от угроз NET Gear STM 150</w:t>
            </w:r>
          </w:p>
        </w:tc>
        <w:tc>
          <w:tcPr>
            <w:tcW w:w="1701" w:type="dxa"/>
          </w:tcPr>
          <w:p w14:paraId="227E5264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632B9C45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693FEDC2" w14:textId="0B43B19C" w:rsidTr="0021731C">
        <w:trPr>
          <w:trHeight w:val="255"/>
        </w:trPr>
        <w:tc>
          <w:tcPr>
            <w:tcW w:w="521" w:type="dxa"/>
            <w:noWrap/>
            <w:hideMark/>
          </w:tcPr>
          <w:p w14:paraId="3719A9E6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675" w:type="dxa"/>
            <w:hideMark/>
          </w:tcPr>
          <w:p w14:paraId="6E979F9D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Системный блок Пентиум 4</w:t>
            </w:r>
          </w:p>
        </w:tc>
        <w:tc>
          <w:tcPr>
            <w:tcW w:w="1701" w:type="dxa"/>
          </w:tcPr>
          <w:p w14:paraId="49D339AE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47589490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5DB712FD" w14:textId="321B6A70" w:rsidTr="0021731C">
        <w:trPr>
          <w:trHeight w:val="255"/>
        </w:trPr>
        <w:tc>
          <w:tcPr>
            <w:tcW w:w="521" w:type="dxa"/>
            <w:noWrap/>
            <w:hideMark/>
          </w:tcPr>
          <w:p w14:paraId="5491295B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675" w:type="dxa"/>
            <w:hideMark/>
          </w:tcPr>
          <w:p w14:paraId="5FEC67E4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Телевизор Philips 32 PF 5411/10</w:t>
            </w:r>
          </w:p>
        </w:tc>
        <w:tc>
          <w:tcPr>
            <w:tcW w:w="1701" w:type="dxa"/>
          </w:tcPr>
          <w:p w14:paraId="0B5A7BE2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294F4FB7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602094AA" w14:textId="0177B1BC" w:rsidTr="0021731C">
        <w:trPr>
          <w:trHeight w:val="255"/>
        </w:trPr>
        <w:tc>
          <w:tcPr>
            <w:tcW w:w="521" w:type="dxa"/>
            <w:noWrap/>
            <w:hideMark/>
          </w:tcPr>
          <w:p w14:paraId="53606773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675" w:type="dxa"/>
            <w:hideMark/>
          </w:tcPr>
          <w:p w14:paraId="346D8410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Валенсия двухместный диван</w:t>
            </w:r>
          </w:p>
        </w:tc>
        <w:tc>
          <w:tcPr>
            <w:tcW w:w="1701" w:type="dxa"/>
          </w:tcPr>
          <w:p w14:paraId="6870391F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344C35E6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29AD03ED" w14:textId="1C0CAD64" w:rsidTr="0021731C">
        <w:trPr>
          <w:trHeight w:val="255"/>
        </w:trPr>
        <w:tc>
          <w:tcPr>
            <w:tcW w:w="521" w:type="dxa"/>
            <w:noWrap/>
            <w:hideMark/>
          </w:tcPr>
          <w:p w14:paraId="5CF414F9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675" w:type="dxa"/>
            <w:hideMark/>
          </w:tcPr>
          <w:p w14:paraId="1AD57EC8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Валенсия кресло</w:t>
            </w:r>
          </w:p>
        </w:tc>
        <w:tc>
          <w:tcPr>
            <w:tcW w:w="1701" w:type="dxa"/>
          </w:tcPr>
          <w:p w14:paraId="0B6D8ED5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050D427F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1731C" w:rsidRPr="00ED2783" w14:paraId="7A6C798F" w14:textId="0908A8A9" w:rsidTr="0021731C">
        <w:trPr>
          <w:trHeight w:val="255"/>
        </w:trPr>
        <w:tc>
          <w:tcPr>
            <w:tcW w:w="521" w:type="dxa"/>
            <w:noWrap/>
            <w:hideMark/>
          </w:tcPr>
          <w:p w14:paraId="6D7C60C7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675" w:type="dxa"/>
            <w:hideMark/>
          </w:tcPr>
          <w:p w14:paraId="5799AFA6" w14:textId="77777777" w:rsidR="0021731C" w:rsidRPr="00ED2783" w:rsidRDefault="0021731C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Кофе-машина</w:t>
            </w:r>
          </w:p>
        </w:tc>
        <w:tc>
          <w:tcPr>
            <w:tcW w:w="1701" w:type="dxa"/>
          </w:tcPr>
          <w:p w14:paraId="3DF448CC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5F999D9D" w14:textId="77777777" w:rsidR="0021731C" w:rsidRPr="00ED2783" w:rsidRDefault="0021731C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52CD2690" w14:textId="77777777" w:rsid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14F552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3</w:t>
      </w:r>
    </w:p>
    <w:p w14:paraId="70143A0E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>Республика Хакасия, Ширинский район, с. Туим, ул. Кирова</w:t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6629"/>
        <w:gridCol w:w="1701"/>
        <w:gridCol w:w="1417"/>
      </w:tblGrid>
      <w:tr w:rsidR="0021731C" w:rsidRPr="00ED2783" w14:paraId="50611824" w14:textId="77777777" w:rsidTr="00A524F8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304212C" w14:textId="01F395E1" w:rsidR="0021731C" w:rsidRPr="008B350A" w:rsidRDefault="008B350A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3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60797903" w14:textId="77777777" w:rsidR="0021731C" w:rsidRPr="008B350A" w:rsidRDefault="0021731C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3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2F2454BD" w14:textId="77777777" w:rsidR="0021731C" w:rsidRPr="008B350A" w:rsidRDefault="0021731C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3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Залог в пользу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1FD398AD" w14:textId="77777777" w:rsidR="0021731C" w:rsidRPr="008B350A" w:rsidRDefault="0021731C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8B3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21731C" w:rsidRPr="00ED2783" w14:paraId="28335137" w14:textId="77777777" w:rsidTr="00A524F8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E80D9F" w14:textId="77777777" w:rsidR="0021731C" w:rsidRPr="008B350A" w:rsidRDefault="0021731C" w:rsidP="00ED2783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8B3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559D1E66" w14:textId="77777777" w:rsidR="00A524F8" w:rsidRPr="008B350A" w:rsidRDefault="00A524F8" w:rsidP="00ED2783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DCD6A" w14:textId="51DE3B7D" w:rsidR="0021731C" w:rsidRPr="008B350A" w:rsidRDefault="0021731C" w:rsidP="00ED2783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8B350A">
              <w:rPr>
                <w:rFonts w:ascii="Times New Roman" w:hAnsi="Times New Roman" w:cs="Times New Roman"/>
                <w:sz w:val="18"/>
                <w:szCs w:val="18"/>
              </w:rPr>
              <w:t>Самосвал КрАЗ 65032-0000056-02, двигатель № 80362914; серийный /заводской номер/ VIN/др.: Y7A650320A0812040; инв.№ 00000323, год выпуска 2010</w:t>
            </w:r>
          </w:p>
          <w:p w14:paraId="5C5F5FDB" w14:textId="320DF30E" w:rsidR="00A524F8" w:rsidRPr="008B350A" w:rsidRDefault="00A524F8" w:rsidP="00ED2783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1ED3F41" w14:textId="77777777" w:rsidR="0021731C" w:rsidRPr="008B350A" w:rsidRDefault="0021731C" w:rsidP="00ED278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0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ВЭБ.РФ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15A093A2" w14:textId="77777777" w:rsidR="0021731C" w:rsidRPr="008B350A" w:rsidRDefault="0021731C" w:rsidP="00ED278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53BF83FF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2D8C9B" w14:textId="77777777" w:rsidR="0021731C" w:rsidRDefault="0021731C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7C8C22B" w14:textId="77777777" w:rsidR="0021731C" w:rsidRDefault="0021731C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4EF834" w14:textId="2A77FA44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</w:t>
      </w: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5</w:t>
      </w:r>
    </w:p>
    <w:p w14:paraId="4C94A427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>Республика Хакасия, Ширинский район, с. Туим, ул. Кирова</w:t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6629"/>
        <w:gridCol w:w="1701"/>
        <w:gridCol w:w="1417"/>
      </w:tblGrid>
      <w:tr w:rsidR="0021731C" w:rsidRPr="00ED2783" w14:paraId="4FD4EDF0" w14:textId="77777777" w:rsidTr="008B350A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7D6A4E05" w14:textId="0BD227E0" w:rsidR="0021731C" w:rsidRPr="008B350A" w:rsidRDefault="008B350A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3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72401E8F" w14:textId="77777777" w:rsidR="0021731C" w:rsidRPr="008B350A" w:rsidRDefault="0021731C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3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20E140D2" w14:textId="77777777" w:rsidR="0021731C" w:rsidRPr="008B350A" w:rsidRDefault="0021731C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3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Залог в пользу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7C808F47" w14:textId="77777777" w:rsidR="0021731C" w:rsidRPr="008B350A" w:rsidRDefault="0021731C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8B3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21731C" w:rsidRPr="00ED2783" w14:paraId="1B90F388" w14:textId="77777777" w:rsidTr="00A524F8">
        <w:trPr>
          <w:trHeight w:val="3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8F69E" w14:textId="77777777" w:rsidR="0021731C" w:rsidRPr="008B350A" w:rsidRDefault="0021731C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3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12A6C891" w14:textId="77777777" w:rsidR="008B350A" w:rsidRDefault="008B350A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971FD" w14:textId="77777777" w:rsidR="0021731C" w:rsidRDefault="0021731C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350A">
              <w:rPr>
                <w:rFonts w:ascii="Times New Roman" w:hAnsi="Times New Roman" w:cs="Times New Roman"/>
                <w:sz w:val="18"/>
                <w:szCs w:val="18"/>
              </w:rPr>
              <w:t>Самосвал КрАЗ 65032-0000056-02, двигатель № 80360241; серийный /заводской номер/ VIN/др.: Y7A650320А0812025; инв.№ 00000321, год выпуска 2010</w:t>
            </w:r>
          </w:p>
          <w:p w14:paraId="70D9CA7C" w14:textId="548BCF91" w:rsidR="008B350A" w:rsidRPr="008B350A" w:rsidRDefault="008B350A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6E39F500" w14:textId="77777777" w:rsidR="0021731C" w:rsidRPr="008B350A" w:rsidRDefault="0021731C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0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ВЭБ.РФ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078E7E0" w14:textId="77777777" w:rsidR="0021731C" w:rsidRPr="008B350A" w:rsidRDefault="0021731C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77F482FD" w14:textId="77777777" w:rsidR="00236EED" w:rsidRDefault="00236EED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F978BA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21</w:t>
      </w:r>
    </w:p>
    <w:p w14:paraId="7A993921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>Республика Хакасия, Ширинский район, с. Туим, ул. Кирова</w:t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6629"/>
        <w:gridCol w:w="1701"/>
        <w:gridCol w:w="1417"/>
      </w:tblGrid>
      <w:tr w:rsidR="00F15F44" w:rsidRPr="00ED2783" w14:paraId="78EF407D" w14:textId="77777777" w:rsidTr="00BA44E4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6331A4B7" w14:textId="7ADE5779" w:rsidR="00F15F44" w:rsidRPr="00F15F44" w:rsidRDefault="00F15F4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3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0288F8E5" w14:textId="77777777" w:rsidR="00F15F44" w:rsidRPr="00F15F44" w:rsidRDefault="00F15F4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5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5BC118B2" w14:textId="77777777" w:rsidR="00F15F44" w:rsidRPr="00F15F44" w:rsidRDefault="00F15F4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5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Залог в пользу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19DD44A7" w14:textId="77777777" w:rsidR="00F15F44" w:rsidRPr="00F15F44" w:rsidRDefault="00F15F4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5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F15F44" w:rsidRPr="00ED2783" w14:paraId="71C2C77C" w14:textId="77777777" w:rsidTr="00F15F44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89E92F" w14:textId="77777777" w:rsidR="00F15F44" w:rsidRPr="00F15F44" w:rsidRDefault="00F15F44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F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281BE7EB" w14:textId="77777777" w:rsidR="00F15F44" w:rsidRDefault="00F15F44" w:rsidP="00ED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AE11F32" w14:textId="77777777" w:rsidR="00F15F44" w:rsidRDefault="00F15F44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F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Грузовая цистерна 4615-10 (АЦПТ-8,0 94615-10)</w:t>
            </w:r>
            <w:r w:rsidRPr="00F15F44">
              <w:rPr>
                <w:rFonts w:ascii="Times New Roman" w:hAnsi="Times New Roman" w:cs="Times New Roman"/>
                <w:sz w:val="18"/>
                <w:szCs w:val="18"/>
              </w:rPr>
              <w:t>; серийный /заводской номер/ VIN/др.: XVU4615D0A0000028; инв.№ 00000393, год выпуска 2010</w:t>
            </w:r>
          </w:p>
          <w:p w14:paraId="7EC36798" w14:textId="51EA646F" w:rsidR="00F15F44" w:rsidRPr="00F15F44" w:rsidRDefault="00F15F44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4F34D6F5" w14:textId="77777777" w:rsidR="00F15F44" w:rsidRDefault="00F15F4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3EBFEED" w14:textId="77777777" w:rsid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96A22EA" w14:textId="730BBA03" w:rsidR="00F15F44" w:rsidRPr="00F15F44" w:rsidRDefault="00F15F44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ВЭБ.РФ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7CA25AD" w14:textId="77777777" w:rsidR="00F15F44" w:rsidRPr="00F15F44" w:rsidRDefault="00F15F44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114404D" w14:textId="77777777" w:rsidR="00F15F44" w:rsidRPr="00F15F44" w:rsidRDefault="00F15F44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6BD95B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36F34C0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23</w:t>
      </w:r>
    </w:p>
    <w:p w14:paraId="7C477367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>Республика Хакасия, Ширинский район, с. Туим, ул. Кирова</w:t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6629"/>
        <w:gridCol w:w="1701"/>
        <w:gridCol w:w="1417"/>
      </w:tblGrid>
      <w:tr w:rsidR="00BA44E4" w:rsidRPr="00ED2783" w14:paraId="4EEC1F5E" w14:textId="77777777" w:rsidTr="00BA44E4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5C232576" w14:textId="6F3C92AF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35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4B610133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377D97E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Залог в пользу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7DF9A0F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BA44E4" w:rsidRPr="00ED2783" w14:paraId="0BD2CD3E" w14:textId="77777777" w:rsidTr="00BA44E4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7C3037" w14:textId="77777777" w:rsidR="00BA44E4" w:rsidRPr="00BA44E4" w:rsidRDefault="00BA44E4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4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45982DDE" w14:textId="77777777" w:rsidR="00BA44E4" w:rsidRDefault="00BA44E4" w:rsidP="00ED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39E83DE" w14:textId="77777777" w:rsidR="00BA44E4" w:rsidRDefault="00BA44E4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4E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Тягач УРАЛ 44202-0311-41</w:t>
            </w:r>
            <w:r w:rsidRPr="00BA44E4">
              <w:rPr>
                <w:rFonts w:ascii="Times New Roman" w:hAnsi="Times New Roman" w:cs="Times New Roman"/>
                <w:sz w:val="18"/>
                <w:szCs w:val="18"/>
              </w:rPr>
              <w:t>; серийный /заводской номер/VIN/др.: X1P442020B1370328; инв.№ 00000399, год выпуска 2011</w:t>
            </w:r>
          </w:p>
          <w:p w14:paraId="5E528A5E" w14:textId="01D438EB" w:rsidR="00BA44E4" w:rsidRPr="00BA44E4" w:rsidRDefault="00BA44E4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52AD9DF9" w14:textId="77777777" w:rsid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8EEFA79" w14:textId="77777777" w:rsid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F931091" w14:textId="69923458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E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ВЭБ.РФ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7EF4B09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1E9998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187102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1B41705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24</w:t>
      </w:r>
    </w:p>
    <w:p w14:paraId="44E3E49F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>Республика Хакасия, Ширинский район, с. Туим, ул. Кирова</w:t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6629"/>
        <w:gridCol w:w="1701"/>
        <w:gridCol w:w="1417"/>
      </w:tblGrid>
      <w:tr w:rsidR="00BA44E4" w:rsidRPr="00ED2783" w14:paraId="381A1BCD" w14:textId="77777777" w:rsidTr="00BA44E4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75C67E60" w14:textId="12F3209D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AEB282D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A713791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Залог в пользу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46D7AC3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BA44E4" w:rsidRPr="00ED2783" w14:paraId="39AB8871" w14:textId="77777777" w:rsidTr="00BA44E4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A96103" w14:textId="77777777" w:rsidR="00BA44E4" w:rsidRPr="00BA44E4" w:rsidRDefault="00BA44E4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4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7DFC31A3" w14:textId="77777777" w:rsidR="00BA44E4" w:rsidRDefault="00BA44E4" w:rsidP="00ED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CBD331B" w14:textId="77777777" w:rsidR="00BA44E4" w:rsidRDefault="00BA44E4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4E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АТС-59Г (артиллерийский тягач средний)</w:t>
            </w:r>
            <w:r w:rsidRPr="00BA44E4">
              <w:rPr>
                <w:rFonts w:ascii="Times New Roman" w:hAnsi="Times New Roman" w:cs="Times New Roman"/>
                <w:sz w:val="18"/>
                <w:szCs w:val="18"/>
              </w:rPr>
              <w:t>; серийный /заводской номер/VIN/др.: 84АН0586БЛ; инв.№ 00000301, год выпуска 1984</w:t>
            </w:r>
          </w:p>
          <w:p w14:paraId="68FB8C40" w14:textId="1D3B10B2" w:rsidR="00BA44E4" w:rsidRPr="00BA44E4" w:rsidRDefault="00BA44E4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15405D20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E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ВЭБ.РФ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141615A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4409389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9E2548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08E08C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25</w:t>
      </w:r>
    </w:p>
    <w:p w14:paraId="699B26D6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>Республика Хакасия, Ширинский район, с. Туим, ул. Кирова</w:t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6629"/>
        <w:gridCol w:w="1701"/>
        <w:gridCol w:w="1417"/>
      </w:tblGrid>
      <w:tr w:rsidR="00BA44E4" w:rsidRPr="00ED2783" w14:paraId="4CE2960D" w14:textId="77777777" w:rsidTr="00BA44E4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002DC0A1" w14:textId="1436EBF9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6438EA4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8C42597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Залог в пользу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7E2C508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44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BA44E4" w:rsidRPr="00ED2783" w14:paraId="74FAF546" w14:textId="77777777" w:rsidTr="00BA44E4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33D73" w14:textId="77777777" w:rsidR="00BA44E4" w:rsidRPr="00BA44E4" w:rsidRDefault="00BA44E4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4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4A33BF40" w14:textId="77777777" w:rsidR="00BA44E4" w:rsidRDefault="00BA44E4" w:rsidP="00ED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E288D76" w14:textId="77777777" w:rsidR="00BA44E4" w:rsidRDefault="00BA44E4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4E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Трактор гусеничный Агромаш-90ТГ 2007А</w:t>
            </w:r>
            <w:r w:rsidRPr="00BA44E4">
              <w:rPr>
                <w:rFonts w:ascii="Times New Roman" w:hAnsi="Times New Roman" w:cs="Times New Roman"/>
                <w:sz w:val="18"/>
                <w:szCs w:val="18"/>
              </w:rPr>
              <w:t>; серийный /заводской номер/VIN/др.: 000290 (754643); инв.№ 00000330, год выпуска 2010</w:t>
            </w:r>
          </w:p>
          <w:p w14:paraId="30793E9E" w14:textId="715E5019" w:rsidR="00BA44E4" w:rsidRPr="00BA44E4" w:rsidRDefault="00BA44E4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36640512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E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ВЭБ.РФ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36235CEE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5B0E4B1" w14:textId="77777777" w:rsidR="00BA44E4" w:rsidRPr="00BA44E4" w:rsidRDefault="00BA44E4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9E2971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41A0A29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604A588" w14:textId="77777777" w:rsidR="00ED2783" w:rsidRPr="00ED2783" w:rsidRDefault="00ED2783" w:rsidP="00ED2783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8"/>
          <w:szCs w:val="18"/>
        </w:rPr>
      </w:pPr>
    </w:p>
    <w:p w14:paraId="7B4F15B0" w14:textId="77777777" w:rsidR="00ED2783" w:rsidRPr="00ED2783" w:rsidRDefault="00ED2783" w:rsidP="00ED2783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8"/>
          <w:szCs w:val="18"/>
        </w:rPr>
      </w:pPr>
    </w:p>
    <w:p w14:paraId="2400057D" w14:textId="77777777" w:rsidR="00ED2783" w:rsidRPr="00F83B99" w:rsidRDefault="00ED2783" w:rsidP="00ED27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Приложение 1.1</w:t>
      </w:r>
      <w:r w:rsid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к</w:t>
      </w:r>
    </w:p>
    <w:p w14:paraId="2FDF4C53" w14:textId="77777777" w:rsidR="00F83B99" w:rsidRPr="00F83B99" w:rsidRDefault="00F83B99" w:rsidP="00F83B9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 перечню</w:t>
      </w:r>
      <w:r w:rsidRP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имущества должника </w:t>
      </w:r>
    </w:p>
    <w:p w14:paraId="247FE3AC" w14:textId="77777777" w:rsidR="00F83B99" w:rsidRPr="00F83B99" w:rsidRDefault="00F83B99" w:rsidP="00F83B9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ЗАО «ЧЕК-СУ.ВК», находящегося в залоге ВЭБ.РФ,</w:t>
      </w:r>
    </w:p>
    <w:p w14:paraId="594DF6F4" w14:textId="77777777" w:rsidR="00ED2783" w:rsidRDefault="00F83B99" w:rsidP="00F83B9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 имущества, не обремененного залогом</w:t>
      </w:r>
    </w:p>
    <w:p w14:paraId="1F07D4B2" w14:textId="77777777" w:rsidR="00F83B99" w:rsidRPr="00ED2783" w:rsidRDefault="00F83B99" w:rsidP="00F83B99">
      <w:pPr>
        <w:spacing w:after="0" w:line="240" w:lineRule="auto"/>
        <w:ind w:firstLine="680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30"/>
        <w:gridCol w:w="1984"/>
      </w:tblGrid>
      <w:tr w:rsidR="003B0301" w:rsidRPr="00ED2783" w14:paraId="24A19944" w14:textId="77777777" w:rsidTr="003727AB">
        <w:trPr>
          <w:trHeight w:val="608"/>
        </w:trPr>
        <w:tc>
          <w:tcPr>
            <w:tcW w:w="10314" w:type="dxa"/>
            <w:gridSpan w:val="2"/>
          </w:tcPr>
          <w:p w14:paraId="238E30A1" w14:textId="0EC45308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83B99">
              <w:rPr>
                <w:rFonts w:ascii="Times New Roman" w:hAnsi="Times New Roman"/>
                <w:b/>
                <w:sz w:val="20"/>
                <w:szCs w:val="20"/>
              </w:rPr>
              <w:t>Пообъектный</w:t>
            </w:r>
            <w:proofErr w:type="spellEnd"/>
            <w:r w:rsidRPr="00F83B99">
              <w:rPr>
                <w:rFonts w:ascii="Times New Roman" w:hAnsi="Times New Roman"/>
                <w:b/>
                <w:sz w:val="20"/>
                <w:szCs w:val="20"/>
              </w:rPr>
              <w:t xml:space="preserve"> состав комплекса смонтированного оборудования ГПП-2 (залог в пользу ВЭБ.РФ)</w:t>
            </w:r>
          </w:p>
        </w:tc>
      </w:tr>
      <w:tr w:rsidR="003B0301" w:rsidRPr="00ED2783" w14:paraId="1E00F2D4" w14:textId="77777777" w:rsidTr="003B0301">
        <w:trPr>
          <w:trHeight w:val="1320"/>
        </w:trPr>
        <w:tc>
          <w:tcPr>
            <w:tcW w:w="8330" w:type="dxa"/>
            <w:hideMark/>
          </w:tcPr>
          <w:p w14:paraId="66817CA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984" w:type="dxa"/>
            <w:hideMark/>
          </w:tcPr>
          <w:p w14:paraId="1096E57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Кол-во, шт.</w:t>
            </w:r>
          </w:p>
        </w:tc>
      </w:tr>
      <w:tr w:rsidR="003B0301" w:rsidRPr="00ED2783" w14:paraId="28C562A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570723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>Аккумулятор СК-6</w:t>
            </w:r>
          </w:p>
        </w:tc>
        <w:tc>
          <w:tcPr>
            <w:tcW w:w="1984" w:type="dxa"/>
            <w:noWrap/>
            <w:hideMark/>
          </w:tcPr>
          <w:p w14:paraId="65DAF24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A68FD9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766150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Аккумуляторная на батареях СК-6 (ОПУ-1)</w:t>
            </w:r>
          </w:p>
        </w:tc>
        <w:tc>
          <w:tcPr>
            <w:tcW w:w="1984" w:type="dxa"/>
            <w:noWrap/>
            <w:hideMark/>
          </w:tcPr>
          <w:p w14:paraId="62428E0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73DBE3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8D5873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Выключатель масляный МГУ-20 с разъединителем РНДЗ-10-1000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2B0F80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33B769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6B615E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Выключатель масляный МГУ-20 с разъединителем РНДЗ-10-1000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0273DA7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E770903" w14:textId="77777777" w:rsidTr="003B0301">
        <w:trPr>
          <w:trHeight w:val="510"/>
        </w:trPr>
        <w:tc>
          <w:tcPr>
            <w:tcW w:w="8330" w:type="dxa"/>
            <w:hideMark/>
          </w:tcPr>
          <w:p w14:paraId="1B403A8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Выпрямительное устройства ВАЗП-380/260-40/60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0A12C43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B74F508" w14:textId="77777777" w:rsidTr="003B0301">
        <w:trPr>
          <w:trHeight w:val="510"/>
        </w:trPr>
        <w:tc>
          <w:tcPr>
            <w:tcW w:w="8330" w:type="dxa"/>
            <w:hideMark/>
          </w:tcPr>
          <w:p w14:paraId="27A174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Выпрямительное устройства ВАЗП-3 80/260-40/60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77F5DC5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59AF1B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0E8EDC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Комплект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распред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 устройство РП-3</w:t>
            </w:r>
          </w:p>
        </w:tc>
        <w:tc>
          <w:tcPr>
            <w:tcW w:w="1984" w:type="dxa"/>
            <w:noWrap/>
            <w:hideMark/>
          </w:tcPr>
          <w:p w14:paraId="42F5C14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BA6D0E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439261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Оборудование ОРУ 220кВ:</w:t>
            </w:r>
          </w:p>
        </w:tc>
        <w:tc>
          <w:tcPr>
            <w:tcW w:w="1984" w:type="dxa"/>
            <w:noWrap/>
            <w:hideMark/>
          </w:tcPr>
          <w:p w14:paraId="2F7659C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B0301" w:rsidRPr="00ED2783" w14:paraId="5F8FAA7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9A945E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Разъединитель РНДЗ-2-220-1000 (ОРУ-220кВ)</w:t>
            </w:r>
          </w:p>
        </w:tc>
        <w:tc>
          <w:tcPr>
            <w:tcW w:w="1984" w:type="dxa"/>
            <w:noWrap/>
            <w:hideMark/>
          </w:tcPr>
          <w:p w14:paraId="5DEA63F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72F5A79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58C1EF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Короткозамыкатель КЗ-220</w:t>
            </w:r>
          </w:p>
        </w:tc>
        <w:tc>
          <w:tcPr>
            <w:tcW w:w="1984" w:type="dxa"/>
            <w:noWrap/>
            <w:hideMark/>
          </w:tcPr>
          <w:p w14:paraId="0B8D450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6A63CC6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52A7BD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Разрядник РВС-220</w:t>
            </w:r>
          </w:p>
        </w:tc>
        <w:tc>
          <w:tcPr>
            <w:tcW w:w="1984" w:type="dxa"/>
            <w:noWrap/>
            <w:hideMark/>
          </w:tcPr>
          <w:p w14:paraId="59DD748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4E4BE25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1A5818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Отделитель ОД-220</w:t>
            </w:r>
          </w:p>
        </w:tc>
        <w:tc>
          <w:tcPr>
            <w:tcW w:w="1984" w:type="dxa"/>
            <w:noWrap/>
            <w:hideMark/>
          </w:tcPr>
          <w:p w14:paraId="156615E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13D681D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036B1B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ТМ-400/10/0,4 (ОРУ-220кВ) (ТСН-1)</w:t>
            </w:r>
          </w:p>
        </w:tc>
        <w:tc>
          <w:tcPr>
            <w:tcW w:w="1984" w:type="dxa"/>
            <w:noWrap/>
            <w:hideMark/>
          </w:tcPr>
          <w:p w14:paraId="5D4BB2D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2C13C7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73F8CB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Оборудование ОРУ 35кВ</w:t>
            </w:r>
          </w:p>
        </w:tc>
        <w:tc>
          <w:tcPr>
            <w:tcW w:w="1984" w:type="dxa"/>
            <w:noWrap/>
            <w:hideMark/>
          </w:tcPr>
          <w:p w14:paraId="4C06152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2A7C6F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A3AD38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ввода 2В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3DD140B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184464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987D38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ввода 2В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0ACBDDC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F4D16E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A89978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выходные реле 1В-3Т, 4Т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4B868ED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95A0D4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B74C46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выходные реле 1В-3Т, 4Т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29A09D5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C1FF59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EBCD98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выходных реле защит В -1T, 2Т (ОПУ-1)</w:t>
            </w:r>
          </w:p>
        </w:tc>
        <w:tc>
          <w:tcPr>
            <w:tcW w:w="1984" w:type="dxa"/>
            <w:noWrap/>
            <w:hideMark/>
          </w:tcPr>
          <w:p w14:paraId="4DF1DD5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65B258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11D0B2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выходных реле защит В -1Т,2Т (ОПУ-1)</w:t>
            </w:r>
          </w:p>
        </w:tc>
        <w:tc>
          <w:tcPr>
            <w:tcW w:w="1984" w:type="dxa"/>
            <w:noWrap/>
            <w:hideMark/>
          </w:tcPr>
          <w:p w14:paraId="2241AF9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F8EAE8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1BB4CC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защиты секционных выключателей (ОПУ-1)</w:t>
            </w:r>
          </w:p>
        </w:tc>
        <w:tc>
          <w:tcPr>
            <w:tcW w:w="1984" w:type="dxa"/>
            <w:noWrap/>
            <w:hideMark/>
          </w:tcPr>
          <w:p w14:paraId="597DA35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2FA2F8A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FC97B0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ввода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5F81B88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9C8475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2FEA59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ввода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6E2441C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30B376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365595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ввода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3220B01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2A2124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05834C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ввода 1В трансформатора ЗТ, 4Т (ОПУ-1)</w:t>
            </w:r>
          </w:p>
        </w:tc>
        <w:tc>
          <w:tcPr>
            <w:tcW w:w="1984" w:type="dxa"/>
            <w:noWrap/>
            <w:hideMark/>
          </w:tcPr>
          <w:p w14:paraId="42EE1E3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57AE06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EA39CB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ввода 1В трансформатора ЗТ, 4Т (ОПУ-1)</w:t>
            </w:r>
          </w:p>
        </w:tc>
        <w:tc>
          <w:tcPr>
            <w:tcW w:w="1984" w:type="dxa"/>
            <w:noWrap/>
            <w:hideMark/>
          </w:tcPr>
          <w:p w14:paraId="35BFBC1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65EE26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600346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ввода 2В трансформатора ЗТ, 4Т (ОПУ-1)</w:t>
            </w:r>
          </w:p>
        </w:tc>
        <w:tc>
          <w:tcPr>
            <w:tcW w:w="1984" w:type="dxa"/>
            <w:noWrap/>
            <w:hideMark/>
          </w:tcPr>
          <w:p w14:paraId="20E70A7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CD9D79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1214FC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ввода 2В трансформатора ЗТ, 4Т (ОПУ-1)</w:t>
            </w:r>
          </w:p>
        </w:tc>
        <w:tc>
          <w:tcPr>
            <w:tcW w:w="1984" w:type="dxa"/>
            <w:noWrap/>
            <w:hideMark/>
          </w:tcPr>
          <w:p w14:paraId="75FF745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84ABCE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C2F819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и автоматики трансформатора 1Т и 2Т (ОПУ-1)</w:t>
            </w:r>
          </w:p>
        </w:tc>
        <w:tc>
          <w:tcPr>
            <w:tcW w:w="1984" w:type="dxa"/>
            <w:noWrap/>
            <w:hideMark/>
          </w:tcPr>
          <w:p w14:paraId="158B1BE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A7D1D3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63D004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и автоматики трансформатора 1Т и 2Т (ОПУ-1)</w:t>
            </w:r>
          </w:p>
        </w:tc>
        <w:tc>
          <w:tcPr>
            <w:tcW w:w="1984" w:type="dxa"/>
            <w:noWrap/>
            <w:hideMark/>
          </w:tcPr>
          <w:p w14:paraId="1D402C9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D14C89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CD7AE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трансформатора 1Т и 2Т (ОПУ-1)</w:t>
            </w:r>
          </w:p>
        </w:tc>
        <w:tc>
          <w:tcPr>
            <w:tcW w:w="1984" w:type="dxa"/>
            <w:noWrap/>
            <w:hideMark/>
          </w:tcPr>
          <w:p w14:paraId="294518E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F29C56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1602ED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трансформатора 1Т и 2Т (ОПУ-1)</w:t>
            </w:r>
          </w:p>
        </w:tc>
        <w:tc>
          <w:tcPr>
            <w:tcW w:w="1984" w:type="dxa"/>
            <w:noWrap/>
            <w:hideMark/>
          </w:tcPr>
          <w:p w14:paraId="61F1836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F20F84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086560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трансформатора ЗТ и 4Т (ОПУ-1)</w:t>
            </w:r>
          </w:p>
        </w:tc>
        <w:tc>
          <w:tcPr>
            <w:tcW w:w="1984" w:type="dxa"/>
            <w:noWrap/>
            <w:hideMark/>
          </w:tcPr>
          <w:p w14:paraId="3C9E6C0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E91714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EE09AE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трансформатора ЗТ и 4Т (ОПУ-1)</w:t>
            </w:r>
          </w:p>
        </w:tc>
        <w:tc>
          <w:tcPr>
            <w:tcW w:w="1984" w:type="dxa"/>
            <w:noWrap/>
            <w:hideMark/>
          </w:tcPr>
          <w:p w14:paraId="49A42A3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FBC48F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CB4B54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>Панель оперативных цепей блокировки (ОПУ-1)</w:t>
            </w:r>
          </w:p>
        </w:tc>
        <w:tc>
          <w:tcPr>
            <w:tcW w:w="1984" w:type="dxa"/>
            <w:noWrap/>
            <w:hideMark/>
          </w:tcPr>
          <w:p w14:paraId="4B9BF70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985023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54907C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отходящих линий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5DBC060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292656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EB1AA7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отходящих линий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10E4F4C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4FA72C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548C09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отходящих линий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23102B3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C00F40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711627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отходящих линий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40FADE2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0034EF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B9EA7C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охлаждения трансформатора 1Т, 2Т (ОПУ-1)</w:t>
            </w:r>
          </w:p>
        </w:tc>
        <w:tc>
          <w:tcPr>
            <w:tcW w:w="1984" w:type="dxa"/>
            <w:noWrap/>
            <w:hideMark/>
          </w:tcPr>
          <w:p w14:paraId="3096709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BECF93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9FA7F5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охлаждения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29F47D2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B833E0A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D20AD0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передачи отключающего импульса (ОПУ-1)</w:t>
            </w:r>
          </w:p>
        </w:tc>
        <w:tc>
          <w:tcPr>
            <w:tcW w:w="1984" w:type="dxa"/>
            <w:noWrap/>
            <w:hideMark/>
          </w:tcPr>
          <w:p w14:paraId="499A08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33EDF5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4EFD8F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передачи отключающего импульса (ОПУ-1)</w:t>
            </w:r>
          </w:p>
        </w:tc>
        <w:tc>
          <w:tcPr>
            <w:tcW w:w="1984" w:type="dxa"/>
            <w:noWrap/>
            <w:hideMark/>
          </w:tcPr>
          <w:p w14:paraId="0062E1E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F488C2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E0A4CD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регулирования напряжения трансформатора 1Т, 2Т (ОПУ-1)</w:t>
            </w:r>
          </w:p>
        </w:tc>
        <w:tc>
          <w:tcPr>
            <w:tcW w:w="1984" w:type="dxa"/>
            <w:noWrap/>
            <w:hideMark/>
          </w:tcPr>
          <w:p w14:paraId="1C32BE3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56B866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D35AD5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регулирования напряжения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0F473E5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8BFCB6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90FB49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секционной связи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5A8F23B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40DA64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0EBFB2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счётчиков активной и реактивной энергии (ОПУ-1)</w:t>
            </w:r>
          </w:p>
        </w:tc>
        <w:tc>
          <w:tcPr>
            <w:tcW w:w="1984" w:type="dxa"/>
            <w:noWrap/>
            <w:hideMark/>
          </w:tcPr>
          <w:p w14:paraId="380FBA6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C48218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AB00CD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секционных выключателей (ОПУ-1)</w:t>
            </w:r>
          </w:p>
        </w:tc>
        <w:tc>
          <w:tcPr>
            <w:tcW w:w="1984" w:type="dxa"/>
            <w:noWrap/>
            <w:hideMark/>
          </w:tcPr>
          <w:p w14:paraId="4EEA60C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8AB633D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63AD27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трансформатором 1Т, 2Т (ОПУ-1)</w:t>
            </w:r>
          </w:p>
        </w:tc>
        <w:tc>
          <w:tcPr>
            <w:tcW w:w="1984" w:type="dxa"/>
            <w:noWrap/>
            <w:hideMark/>
          </w:tcPr>
          <w:p w14:paraId="49AA0A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FFAF11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20AD62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трансформатором 1Т, 2Т (ОПУ-1)</w:t>
            </w:r>
          </w:p>
        </w:tc>
        <w:tc>
          <w:tcPr>
            <w:tcW w:w="1984" w:type="dxa"/>
            <w:noWrap/>
            <w:hideMark/>
          </w:tcPr>
          <w:p w14:paraId="04C587F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93CB9D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8FEB7A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трансформатором 3Т, 4Т (ОПУ-1)</w:t>
            </w:r>
          </w:p>
        </w:tc>
        <w:tc>
          <w:tcPr>
            <w:tcW w:w="1984" w:type="dxa"/>
            <w:noWrap/>
            <w:hideMark/>
          </w:tcPr>
          <w:p w14:paraId="5ED9188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225E37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9B1D88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трансформатором 3Т, 4Т (ОПУ-1)</w:t>
            </w:r>
          </w:p>
        </w:tc>
        <w:tc>
          <w:tcPr>
            <w:tcW w:w="1984" w:type="dxa"/>
            <w:noWrap/>
            <w:hideMark/>
          </w:tcPr>
          <w:p w14:paraId="56CB823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2796E7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2938A5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центральной сигнализации (ОПУ-1)</w:t>
            </w:r>
          </w:p>
        </w:tc>
        <w:tc>
          <w:tcPr>
            <w:tcW w:w="1984" w:type="dxa"/>
            <w:noWrap/>
            <w:hideMark/>
          </w:tcPr>
          <w:p w14:paraId="61301F0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13AC89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790C0D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Реактор РБГ-10-1600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7422B9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EB5D1F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72EE33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Реактор РБГ-10-1600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CCE6C1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8BC437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04582F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ТРДН 63000/220/35 №1</w:t>
            </w:r>
          </w:p>
        </w:tc>
        <w:tc>
          <w:tcPr>
            <w:tcW w:w="1984" w:type="dxa"/>
            <w:noWrap/>
            <w:hideMark/>
          </w:tcPr>
          <w:p w14:paraId="25BE367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AC9352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974D4F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ТРДН 63000/220/35 №2</w:t>
            </w:r>
          </w:p>
        </w:tc>
        <w:tc>
          <w:tcPr>
            <w:tcW w:w="1984" w:type="dxa"/>
            <w:noWrap/>
            <w:hideMark/>
          </w:tcPr>
          <w:p w14:paraId="021BE6E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45470A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4088DB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ТРДЦН 63000/220/10 №3</w:t>
            </w:r>
          </w:p>
        </w:tc>
        <w:tc>
          <w:tcPr>
            <w:tcW w:w="1984" w:type="dxa"/>
            <w:noWrap/>
            <w:hideMark/>
          </w:tcPr>
          <w:p w14:paraId="2730B85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D6B7D0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672ADA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ТРДЦН 63000/220/10 №4</w:t>
            </w:r>
          </w:p>
        </w:tc>
        <w:tc>
          <w:tcPr>
            <w:tcW w:w="1984" w:type="dxa"/>
            <w:noWrap/>
            <w:hideMark/>
          </w:tcPr>
          <w:p w14:paraId="087CCA9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DBFE92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FA7D95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54ADFF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8CFEC8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660858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6FEFC91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1BE821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BB0DF3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6B7100D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CF4BD3A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491A03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61BB70F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93AC57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40C03F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7C00961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7E5DF1A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EB5E2A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2C4457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64DA9C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8ACC6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673E955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FCF715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C76E1D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57C348A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0A728E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43B1FB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3B3BBF6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30ED16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7D9A7E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40AE4F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D4A4BF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A84021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0551B92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7FD491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651B6E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77E1E46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22F71F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AE9085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8F0B79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A82CDA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133BA3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трансформатором напряжения НТМИ-10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87CA82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8631A30" w14:textId="77777777" w:rsidTr="003B0301">
        <w:trPr>
          <w:trHeight w:val="240"/>
        </w:trPr>
        <w:tc>
          <w:tcPr>
            <w:tcW w:w="8330" w:type="dxa"/>
            <w:noWrap/>
            <w:hideMark/>
          </w:tcPr>
          <w:p w14:paraId="6718ECF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трансформатором напряжения НТМИ-10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247A36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E0FFBB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CF0560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с разъединителем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B20A23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308546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518D21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14:paraId="344146C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30FF" w:rsidRPr="00ED2783" w14:paraId="56317F2F" w14:textId="77777777" w:rsidTr="003727AB">
        <w:trPr>
          <w:trHeight w:val="315"/>
        </w:trPr>
        <w:tc>
          <w:tcPr>
            <w:tcW w:w="10314" w:type="dxa"/>
            <w:gridSpan w:val="2"/>
            <w:noWrap/>
            <w:hideMark/>
          </w:tcPr>
          <w:p w14:paraId="5B9BF43D" w14:textId="32BFA112" w:rsidR="00BA30FF" w:rsidRPr="00ED2783" w:rsidRDefault="00BA30FF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D2783">
              <w:rPr>
                <w:rFonts w:ascii="Times New Roman" w:hAnsi="Times New Roman"/>
                <w:b/>
                <w:bCs/>
                <w:sz w:val="20"/>
                <w:szCs w:val="20"/>
              </w:rPr>
              <w:t>Пообъектный</w:t>
            </w:r>
            <w:proofErr w:type="spellEnd"/>
            <w:r w:rsidRPr="00ED27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состав комплекса смонтированного оборудования РП-220кВ (залог в пользу ВЭБ.РФ)</w:t>
            </w:r>
          </w:p>
        </w:tc>
      </w:tr>
      <w:tr w:rsidR="003B0301" w:rsidRPr="00ED2783" w14:paraId="7124D6D1" w14:textId="77777777" w:rsidTr="00BA30FF">
        <w:trPr>
          <w:trHeight w:val="533"/>
        </w:trPr>
        <w:tc>
          <w:tcPr>
            <w:tcW w:w="8330" w:type="dxa"/>
            <w:hideMark/>
          </w:tcPr>
          <w:p w14:paraId="43E9094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984" w:type="dxa"/>
            <w:hideMark/>
          </w:tcPr>
          <w:p w14:paraId="5E152B5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Кол-во, шт.</w:t>
            </w:r>
          </w:p>
        </w:tc>
      </w:tr>
      <w:tr w:rsidR="003B0301" w:rsidRPr="00ED2783" w14:paraId="00783C8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D520F8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Подстанция 220кВ РП КТМЭ (ПС-№165)</w:t>
            </w:r>
          </w:p>
        </w:tc>
        <w:tc>
          <w:tcPr>
            <w:tcW w:w="1984" w:type="dxa"/>
            <w:noWrap/>
            <w:hideMark/>
          </w:tcPr>
          <w:p w14:paraId="402A94C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B0301" w:rsidRPr="00ED2783" w14:paraId="6276440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FB655E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(Д-161)</w:t>
            </w:r>
          </w:p>
        </w:tc>
        <w:tc>
          <w:tcPr>
            <w:tcW w:w="1984" w:type="dxa"/>
            <w:noWrap/>
            <w:hideMark/>
          </w:tcPr>
          <w:p w14:paraId="3109DFA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ABA7FB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E1CBDF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(Д-162)</w:t>
            </w:r>
          </w:p>
        </w:tc>
        <w:tc>
          <w:tcPr>
            <w:tcW w:w="1984" w:type="dxa"/>
            <w:noWrap/>
            <w:hideMark/>
          </w:tcPr>
          <w:p w14:paraId="5FB0D5D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76EF2A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FC1CCD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(Д-163)</w:t>
            </w:r>
          </w:p>
        </w:tc>
        <w:tc>
          <w:tcPr>
            <w:tcW w:w="1984" w:type="dxa"/>
            <w:noWrap/>
            <w:hideMark/>
          </w:tcPr>
          <w:p w14:paraId="78DD4E7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DF614E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65F61D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(Д-164)</w:t>
            </w:r>
          </w:p>
        </w:tc>
        <w:tc>
          <w:tcPr>
            <w:tcW w:w="1984" w:type="dxa"/>
            <w:noWrap/>
            <w:hideMark/>
          </w:tcPr>
          <w:p w14:paraId="7439039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5BF427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48BAA5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(ШСВ)</w:t>
            </w:r>
          </w:p>
        </w:tc>
        <w:tc>
          <w:tcPr>
            <w:tcW w:w="1984" w:type="dxa"/>
            <w:noWrap/>
            <w:hideMark/>
          </w:tcPr>
          <w:p w14:paraId="0D12CB1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FFC9DE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566CC9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(ОВ)</w:t>
            </w:r>
          </w:p>
        </w:tc>
        <w:tc>
          <w:tcPr>
            <w:tcW w:w="1984" w:type="dxa"/>
            <w:noWrap/>
            <w:hideMark/>
          </w:tcPr>
          <w:p w14:paraId="63C4920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4B4E5A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943052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Разъединители 220кВ РНДЗ-2-220/1000 3-х полюсный</w:t>
            </w:r>
          </w:p>
        </w:tc>
        <w:tc>
          <w:tcPr>
            <w:tcW w:w="1984" w:type="dxa"/>
            <w:noWrap/>
            <w:hideMark/>
          </w:tcPr>
          <w:p w14:paraId="7B299FA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3B0301" w:rsidRPr="00ED2783" w14:paraId="3E532E7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ADC081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Разъединители 220кВ РНДЗ-1б-220/1000 1-а полюсный</w:t>
            </w:r>
          </w:p>
        </w:tc>
        <w:tc>
          <w:tcPr>
            <w:tcW w:w="1984" w:type="dxa"/>
            <w:noWrap/>
            <w:hideMark/>
          </w:tcPr>
          <w:p w14:paraId="562F704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3B0301" w:rsidRPr="00ED2783" w14:paraId="01200D3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829934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 220кВ 3-х полюсный масляный У220/2000</w:t>
            </w:r>
          </w:p>
        </w:tc>
        <w:tc>
          <w:tcPr>
            <w:tcW w:w="1984" w:type="dxa"/>
            <w:noWrap/>
            <w:hideMark/>
          </w:tcPr>
          <w:p w14:paraId="0E039F5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BDF796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5A7773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 220кВ 3-х полюсный масляный У220/2000</w:t>
            </w:r>
          </w:p>
        </w:tc>
        <w:tc>
          <w:tcPr>
            <w:tcW w:w="1984" w:type="dxa"/>
            <w:noWrap/>
            <w:hideMark/>
          </w:tcPr>
          <w:p w14:paraId="4494F4A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D073948" w14:textId="77777777" w:rsidTr="003B0301">
        <w:trPr>
          <w:trHeight w:val="765"/>
        </w:trPr>
        <w:tc>
          <w:tcPr>
            <w:tcW w:w="8330" w:type="dxa"/>
            <w:hideMark/>
          </w:tcPr>
          <w:p w14:paraId="2741641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 220кВ 3-х полюсный масляный У220/2000 (Заменен на выключатель 220кВ маломасляный ВМТ220/2000/25 (демонтированный, согласно примечания п. 1.10.2.))</w:t>
            </w:r>
          </w:p>
        </w:tc>
        <w:tc>
          <w:tcPr>
            <w:tcW w:w="1984" w:type="dxa"/>
            <w:noWrap/>
            <w:hideMark/>
          </w:tcPr>
          <w:p w14:paraId="12A9DA5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96CC4F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92D89E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 220кВ маломасляный ВМТ220/2000/25</w:t>
            </w:r>
          </w:p>
        </w:tc>
        <w:tc>
          <w:tcPr>
            <w:tcW w:w="1984" w:type="dxa"/>
            <w:noWrap/>
            <w:hideMark/>
          </w:tcPr>
          <w:p w14:paraId="03110BD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965DA41" w14:textId="77777777" w:rsidTr="003B0301">
        <w:trPr>
          <w:trHeight w:val="765"/>
        </w:trPr>
        <w:tc>
          <w:tcPr>
            <w:tcW w:w="8330" w:type="dxa"/>
            <w:hideMark/>
          </w:tcPr>
          <w:p w14:paraId="5CCE02D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Выключатель 220кВ маломасляный ВМТ220/2000/25 (Произведены улучшения - замена на выключатель элегазовый баковый на класс напряжения 220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типа ЗАР1DT-245/ЕК трехполюсный комплект)</w:t>
            </w:r>
          </w:p>
        </w:tc>
        <w:tc>
          <w:tcPr>
            <w:tcW w:w="1984" w:type="dxa"/>
            <w:noWrap/>
            <w:hideMark/>
          </w:tcPr>
          <w:p w14:paraId="664FBF5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67158CE" w14:textId="77777777" w:rsidTr="003B0301">
        <w:trPr>
          <w:trHeight w:val="510"/>
        </w:trPr>
        <w:tc>
          <w:tcPr>
            <w:tcW w:w="8330" w:type="dxa"/>
            <w:hideMark/>
          </w:tcPr>
          <w:p w14:paraId="7372A5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Выключатель220кВ элегазовый баковый со встроенными трансформаторами тика типа 3AP1DT-245/EK</w:t>
            </w:r>
          </w:p>
        </w:tc>
        <w:tc>
          <w:tcPr>
            <w:tcW w:w="1984" w:type="dxa"/>
            <w:noWrap/>
            <w:hideMark/>
          </w:tcPr>
          <w:p w14:paraId="103AD74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65880F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568851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Отпайка от воздушной линии 220кВ Д-163 до ГПП-2 проводом АС-240</w:t>
            </w:r>
          </w:p>
        </w:tc>
        <w:tc>
          <w:tcPr>
            <w:tcW w:w="1984" w:type="dxa"/>
            <w:noWrap/>
            <w:hideMark/>
          </w:tcPr>
          <w:p w14:paraId="55C5B9C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0,4 км.</w:t>
            </w:r>
          </w:p>
        </w:tc>
      </w:tr>
      <w:tr w:rsidR="003B0301" w:rsidRPr="00ED2783" w14:paraId="3FE8ED6D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C58862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Разрядник 220кВ РВС-220кВ</w:t>
            </w:r>
          </w:p>
        </w:tc>
        <w:tc>
          <w:tcPr>
            <w:tcW w:w="1984" w:type="dxa"/>
            <w:noWrap/>
            <w:hideMark/>
          </w:tcPr>
          <w:p w14:paraId="6B20759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6EE0DC1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5E94AC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напряжения однофазный НКФ-220</w:t>
            </w:r>
          </w:p>
        </w:tc>
        <w:tc>
          <w:tcPr>
            <w:tcW w:w="1984" w:type="dxa"/>
            <w:noWrap/>
            <w:hideMark/>
          </w:tcPr>
          <w:p w14:paraId="41E5DE5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B0301" w:rsidRPr="00ED2783" w14:paraId="4EE0732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367969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Заградитель 220кВ ВЗ-100</w:t>
            </w:r>
          </w:p>
        </w:tc>
        <w:tc>
          <w:tcPr>
            <w:tcW w:w="1984" w:type="dxa"/>
            <w:noWrap/>
            <w:hideMark/>
          </w:tcPr>
          <w:p w14:paraId="78085EF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B0301" w:rsidRPr="00ED2783" w14:paraId="3977B3A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3AE06D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Конденсатор связи СКМ-100/3</w:t>
            </w:r>
          </w:p>
        </w:tc>
        <w:tc>
          <w:tcPr>
            <w:tcW w:w="1984" w:type="dxa"/>
            <w:noWrap/>
            <w:hideMark/>
          </w:tcPr>
          <w:p w14:paraId="1648587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484649D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032C8F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Ошиновка гибкая 220кВ 2*АС-240</w:t>
            </w:r>
          </w:p>
        </w:tc>
        <w:tc>
          <w:tcPr>
            <w:tcW w:w="1984" w:type="dxa"/>
            <w:noWrap/>
            <w:hideMark/>
          </w:tcPr>
          <w:p w14:paraId="7755267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1,08 км.</w:t>
            </w:r>
          </w:p>
        </w:tc>
      </w:tr>
      <w:tr w:rsidR="003B0301" w:rsidRPr="00ED2783" w14:paraId="021D167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B8B6AA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тока 220кВ ТФЗМ-220</w:t>
            </w:r>
          </w:p>
        </w:tc>
        <w:tc>
          <w:tcPr>
            <w:tcW w:w="1984" w:type="dxa"/>
            <w:noWrap/>
            <w:hideMark/>
          </w:tcPr>
          <w:p w14:paraId="3E87C00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1886D03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0F4B54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>Щит постоянного тока (ЩПТ)</w:t>
            </w:r>
          </w:p>
        </w:tc>
        <w:tc>
          <w:tcPr>
            <w:tcW w:w="1984" w:type="dxa"/>
            <w:noWrap/>
            <w:hideMark/>
          </w:tcPr>
          <w:p w14:paraId="36DAD53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27DFE92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6EE33E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Щит собственных нужд</w:t>
            </w:r>
          </w:p>
        </w:tc>
        <w:tc>
          <w:tcPr>
            <w:tcW w:w="1984" w:type="dxa"/>
            <w:noWrap/>
            <w:hideMark/>
          </w:tcPr>
          <w:p w14:paraId="7B4A1D0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11D5765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401170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Аккумуляторная батарея ТБ-350</w:t>
            </w:r>
          </w:p>
        </w:tc>
        <w:tc>
          <w:tcPr>
            <w:tcW w:w="1984" w:type="dxa"/>
            <w:noWrap/>
            <w:hideMark/>
          </w:tcPr>
          <w:p w14:paraId="48DE0DF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9C1307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5295C1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Бак металлический 50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noWrap/>
            <w:hideMark/>
          </w:tcPr>
          <w:p w14:paraId="5EBDD31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2E392CA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36DD88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Выпрямительное устройство ВАЗП-220</w:t>
            </w:r>
          </w:p>
        </w:tc>
        <w:tc>
          <w:tcPr>
            <w:tcW w:w="1984" w:type="dxa"/>
            <w:noWrap/>
            <w:hideMark/>
          </w:tcPr>
          <w:p w14:paraId="5818272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626D5B7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273828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Компрессор 2ВУ-1</w:t>
            </w:r>
          </w:p>
        </w:tc>
        <w:tc>
          <w:tcPr>
            <w:tcW w:w="1984" w:type="dxa"/>
            <w:noWrap/>
            <w:hideMark/>
          </w:tcPr>
          <w:p w14:paraId="04641A5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2193FB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85AEC8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Компрессор АВШ-1.5</w:t>
            </w:r>
          </w:p>
        </w:tc>
        <w:tc>
          <w:tcPr>
            <w:tcW w:w="1984" w:type="dxa"/>
            <w:noWrap/>
            <w:hideMark/>
          </w:tcPr>
          <w:p w14:paraId="7330BA0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5A0F69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DAF320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Компрессор ВШ-1.5 РП-220</w:t>
            </w:r>
          </w:p>
        </w:tc>
        <w:tc>
          <w:tcPr>
            <w:tcW w:w="1984" w:type="dxa"/>
            <w:noWrap/>
            <w:hideMark/>
          </w:tcPr>
          <w:p w14:paraId="151F978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D9BA8A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B204B6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Компрессор ЭВШ -0,63/45</w:t>
            </w:r>
          </w:p>
        </w:tc>
        <w:tc>
          <w:tcPr>
            <w:tcW w:w="1984" w:type="dxa"/>
            <w:noWrap/>
            <w:hideMark/>
          </w:tcPr>
          <w:p w14:paraId="00F8AA4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92DAFF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7A2378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Осцилограф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Н13 РП-220</w:t>
            </w:r>
          </w:p>
        </w:tc>
        <w:tc>
          <w:tcPr>
            <w:tcW w:w="1984" w:type="dxa"/>
            <w:noWrap/>
            <w:hideMark/>
          </w:tcPr>
          <w:p w14:paraId="753A2C9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CFD2EFD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8C55D4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Осцилограф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Н313 РП-220</w:t>
            </w:r>
          </w:p>
        </w:tc>
        <w:tc>
          <w:tcPr>
            <w:tcW w:w="1984" w:type="dxa"/>
            <w:noWrap/>
            <w:hideMark/>
          </w:tcPr>
          <w:p w14:paraId="2697EA2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A3C2F5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800928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Панели управления защиты</w:t>
            </w:r>
          </w:p>
        </w:tc>
        <w:tc>
          <w:tcPr>
            <w:tcW w:w="1984" w:type="dxa"/>
            <w:noWrap/>
            <w:hideMark/>
          </w:tcPr>
          <w:p w14:paraId="4903019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3B0301" w:rsidRPr="00ED2783" w14:paraId="4D3742A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1F0D57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Таль ручная</w:t>
            </w:r>
          </w:p>
        </w:tc>
        <w:tc>
          <w:tcPr>
            <w:tcW w:w="1984" w:type="dxa"/>
            <w:noWrap/>
            <w:hideMark/>
          </w:tcPr>
          <w:p w14:paraId="6F3A7DF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D71341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C06154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Шкаф металлический</w:t>
            </w:r>
          </w:p>
        </w:tc>
        <w:tc>
          <w:tcPr>
            <w:tcW w:w="1984" w:type="dxa"/>
            <w:noWrap/>
            <w:hideMark/>
          </w:tcPr>
          <w:p w14:paraId="706B3F9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B0301" w:rsidRPr="00ED2783" w14:paraId="4A4298C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AE8FDB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Дистилятор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ДЭ-4</w:t>
            </w:r>
          </w:p>
        </w:tc>
        <w:tc>
          <w:tcPr>
            <w:tcW w:w="1984" w:type="dxa"/>
            <w:noWrap/>
            <w:hideMark/>
          </w:tcPr>
          <w:p w14:paraId="175A7D1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5D4477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7EB6AA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компрессора АВШ-1,5</w:t>
            </w:r>
          </w:p>
        </w:tc>
        <w:tc>
          <w:tcPr>
            <w:tcW w:w="1984" w:type="dxa"/>
            <w:noWrap/>
            <w:hideMark/>
          </w:tcPr>
          <w:p w14:paraId="1D682FA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0,095 км</w:t>
            </w:r>
          </w:p>
        </w:tc>
      </w:tr>
      <w:tr w:rsidR="003B0301" w:rsidRPr="00ED2783" w14:paraId="7CD4B0B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BC5ED3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компрессора 2ВУ-1</w:t>
            </w:r>
          </w:p>
        </w:tc>
        <w:tc>
          <w:tcPr>
            <w:tcW w:w="1984" w:type="dxa"/>
            <w:noWrap/>
            <w:hideMark/>
          </w:tcPr>
          <w:p w14:paraId="6329C95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0,190 км</w:t>
            </w:r>
          </w:p>
        </w:tc>
      </w:tr>
      <w:tr w:rsidR="003B0301" w:rsidRPr="00ED2783" w14:paraId="4F0C415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68D97A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компрессора ВШ-1,5</w:t>
            </w:r>
          </w:p>
        </w:tc>
        <w:tc>
          <w:tcPr>
            <w:tcW w:w="1984" w:type="dxa"/>
            <w:noWrap/>
            <w:hideMark/>
          </w:tcPr>
          <w:p w14:paraId="0100D7A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0,105 км</w:t>
            </w:r>
          </w:p>
        </w:tc>
      </w:tr>
      <w:tr w:rsidR="003B0301" w:rsidRPr="00ED2783" w14:paraId="362D23D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433818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шкафов обогрева ОРУ-220кВ</w:t>
            </w:r>
          </w:p>
        </w:tc>
        <w:tc>
          <w:tcPr>
            <w:tcW w:w="1984" w:type="dxa"/>
            <w:noWrap/>
            <w:hideMark/>
          </w:tcPr>
          <w:p w14:paraId="66FD152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0,28 км</w:t>
            </w:r>
          </w:p>
        </w:tc>
      </w:tr>
      <w:tr w:rsidR="003B0301" w:rsidRPr="00ED2783" w14:paraId="74AB8FC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CC4148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ящиков зажимов ОРУ-220кВ</w:t>
            </w:r>
          </w:p>
        </w:tc>
        <w:tc>
          <w:tcPr>
            <w:tcW w:w="1984" w:type="dxa"/>
            <w:noWrap/>
            <w:hideMark/>
          </w:tcPr>
          <w:p w14:paraId="0953F50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0,28 км</w:t>
            </w:r>
          </w:p>
        </w:tc>
      </w:tr>
      <w:tr w:rsidR="003B0301" w:rsidRPr="00ED2783" w14:paraId="0553387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4B8BDA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ВАЗП-220 №1 и №2</w:t>
            </w:r>
          </w:p>
        </w:tc>
        <w:tc>
          <w:tcPr>
            <w:tcW w:w="1984" w:type="dxa"/>
            <w:noWrap/>
            <w:hideMark/>
          </w:tcPr>
          <w:p w14:paraId="6E50BE8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0,08 км</w:t>
            </w:r>
          </w:p>
        </w:tc>
      </w:tr>
      <w:tr w:rsidR="003B0301" w:rsidRPr="00ED2783" w14:paraId="1E5E9D93" w14:textId="77777777" w:rsidTr="003B0301">
        <w:trPr>
          <w:trHeight w:val="510"/>
        </w:trPr>
        <w:tc>
          <w:tcPr>
            <w:tcW w:w="8330" w:type="dxa"/>
            <w:hideMark/>
          </w:tcPr>
          <w:p w14:paraId="64AA947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ящиков зажимов ОРУ-220кВ до приводов разъединит елей</w:t>
            </w:r>
          </w:p>
        </w:tc>
        <w:tc>
          <w:tcPr>
            <w:tcW w:w="1984" w:type="dxa"/>
            <w:noWrap/>
            <w:hideMark/>
          </w:tcPr>
          <w:p w14:paraId="7F0E3B2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1,64 км</w:t>
            </w:r>
          </w:p>
        </w:tc>
      </w:tr>
      <w:tr w:rsidR="003B0301" w:rsidRPr="00ED2783" w14:paraId="479CF1C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ECFD3B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Подстанция 110 </w:t>
            </w:r>
            <w:proofErr w:type="spellStart"/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СН РП КТМЭ (ПС-№164)</w:t>
            </w:r>
          </w:p>
        </w:tc>
        <w:tc>
          <w:tcPr>
            <w:tcW w:w="1984" w:type="dxa"/>
            <w:noWrap/>
            <w:hideMark/>
          </w:tcPr>
          <w:p w14:paraId="75F8E51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B0301" w:rsidRPr="00ED2783" w14:paraId="25DC148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AF4433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высоковольтная 110кВ С-235 2Т</w:t>
            </w:r>
          </w:p>
        </w:tc>
        <w:tc>
          <w:tcPr>
            <w:tcW w:w="1984" w:type="dxa"/>
            <w:noWrap/>
            <w:hideMark/>
          </w:tcPr>
          <w:p w14:paraId="37C4AD9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E44CEB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70B9E2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высоковольтная 110кВ С-226/236 1Т</w:t>
            </w:r>
          </w:p>
        </w:tc>
        <w:tc>
          <w:tcPr>
            <w:tcW w:w="1984" w:type="dxa"/>
            <w:noWrap/>
            <w:hideMark/>
          </w:tcPr>
          <w:p w14:paraId="63BF6A0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3C9E9A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0BB51A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Разъединитель линейный РНДЗ-2-110/1000</w:t>
            </w:r>
          </w:p>
        </w:tc>
        <w:tc>
          <w:tcPr>
            <w:tcW w:w="1984" w:type="dxa"/>
            <w:noWrap/>
            <w:hideMark/>
          </w:tcPr>
          <w:p w14:paraId="7D38EB6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0C4096C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4154A3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Разъединитель секционный РНДЗ-1б-110/1000</w:t>
            </w:r>
          </w:p>
        </w:tc>
        <w:tc>
          <w:tcPr>
            <w:tcW w:w="1984" w:type="dxa"/>
            <w:noWrap/>
            <w:hideMark/>
          </w:tcPr>
          <w:p w14:paraId="1FCDE43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5977F0E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4E426F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Отделитель ЛД-110/1000</w:t>
            </w:r>
          </w:p>
        </w:tc>
        <w:tc>
          <w:tcPr>
            <w:tcW w:w="1984" w:type="dxa"/>
            <w:noWrap/>
            <w:hideMark/>
          </w:tcPr>
          <w:p w14:paraId="5FB74B5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66EFA32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961611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Короткозамыкатель КЗ-110</w:t>
            </w:r>
          </w:p>
        </w:tc>
        <w:tc>
          <w:tcPr>
            <w:tcW w:w="1984" w:type="dxa"/>
            <w:noWrap/>
            <w:hideMark/>
          </w:tcPr>
          <w:p w14:paraId="57D6E91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15F9D3D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253FD1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Разрядник 110кВ РВС-110кВ</w:t>
            </w:r>
          </w:p>
        </w:tc>
        <w:tc>
          <w:tcPr>
            <w:tcW w:w="1984" w:type="dxa"/>
            <w:noWrap/>
            <w:hideMark/>
          </w:tcPr>
          <w:p w14:paraId="3B2246D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3C490E3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C407A1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ТМН-2500/110/10 (1Т)</w:t>
            </w:r>
          </w:p>
        </w:tc>
        <w:tc>
          <w:tcPr>
            <w:tcW w:w="1984" w:type="dxa"/>
            <w:noWrap/>
            <w:hideMark/>
          </w:tcPr>
          <w:p w14:paraId="40983A1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EF24CC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9B2D3A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ТМН-2500/110/10 (2Т)</w:t>
            </w:r>
          </w:p>
        </w:tc>
        <w:tc>
          <w:tcPr>
            <w:tcW w:w="1984" w:type="dxa"/>
            <w:noWrap/>
            <w:hideMark/>
          </w:tcPr>
          <w:p w14:paraId="3C6F9E8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11D232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078243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ТМ-630/10/0,4 ТСН-3</w:t>
            </w:r>
          </w:p>
        </w:tc>
        <w:tc>
          <w:tcPr>
            <w:tcW w:w="1984" w:type="dxa"/>
            <w:noWrap/>
            <w:hideMark/>
          </w:tcPr>
          <w:p w14:paraId="3C132FF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2BC082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5D9E6B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ТМЗ-63/10/0,4 ТСН-1</w:t>
            </w:r>
          </w:p>
        </w:tc>
        <w:tc>
          <w:tcPr>
            <w:tcW w:w="1984" w:type="dxa"/>
            <w:noWrap/>
            <w:hideMark/>
          </w:tcPr>
          <w:p w14:paraId="7374844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80B4DF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292986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>Трансформатор ТМЗ-63/10/0,4 ТСН-2</w:t>
            </w:r>
          </w:p>
        </w:tc>
        <w:tc>
          <w:tcPr>
            <w:tcW w:w="1984" w:type="dxa"/>
            <w:noWrap/>
            <w:hideMark/>
          </w:tcPr>
          <w:p w14:paraId="7CECF95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151C9C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4BB4BD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ТМ-630/10/0,4 ТСН-4</w:t>
            </w:r>
          </w:p>
        </w:tc>
        <w:tc>
          <w:tcPr>
            <w:tcW w:w="1984" w:type="dxa"/>
            <w:noWrap/>
            <w:hideMark/>
          </w:tcPr>
          <w:p w14:paraId="2059065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F51D5F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9B6D65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КРУ К-XII с масляным выключателем ВМПД-10кВ 630</w:t>
            </w:r>
          </w:p>
        </w:tc>
        <w:tc>
          <w:tcPr>
            <w:tcW w:w="1984" w:type="dxa"/>
            <w:noWrap/>
            <w:hideMark/>
          </w:tcPr>
          <w:p w14:paraId="764AD6B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B0301" w:rsidRPr="00ED2783" w14:paraId="1E98D80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18B019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КРУ К-XII с силовым трансформатором ТМЗ-63/10/0,4</w:t>
            </w:r>
          </w:p>
        </w:tc>
        <w:tc>
          <w:tcPr>
            <w:tcW w:w="1984" w:type="dxa"/>
            <w:noWrap/>
            <w:hideMark/>
          </w:tcPr>
          <w:p w14:paraId="3CC9883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6D23248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8A49FC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КРУ К-XII с трансформатором напряжения НАМИТ-10кВ</w:t>
            </w:r>
          </w:p>
        </w:tc>
        <w:tc>
          <w:tcPr>
            <w:tcW w:w="1984" w:type="dxa"/>
            <w:noWrap/>
            <w:hideMark/>
          </w:tcPr>
          <w:p w14:paraId="0E93166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0403BB3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83D3BD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КРУ К-XII с разъединителем РВ-10кВ</w:t>
            </w:r>
          </w:p>
        </w:tc>
        <w:tc>
          <w:tcPr>
            <w:tcW w:w="1984" w:type="dxa"/>
            <w:noWrap/>
            <w:hideMark/>
          </w:tcPr>
          <w:p w14:paraId="602D770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0766E6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E30DF7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Кабельные линии 10кВ от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яч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 3 до ТСН-3</w:t>
            </w:r>
          </w:p>
        </w:tc>
        <w:tc>
          <w:tcPr>
            <w:tcW w:w="1984" w:type="dxa"/>
            <w:noWrap/>
            <w:hideMark/>
          </w:tcPr>
          <w:p w14:paraId="53F935C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0,72 км</w:t>
            </w:r>
          </w:p>
        </w:tc>
      </w:tr>
      <w:tr w:rsidR="003B0301" w:rsidRPr="00ED2783" w14:paraId="7BC4CBC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A76059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Кабельные линии 10кВ от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яч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 4 до ТСН-4</w:t>
            </w:r>
          </w:p>
        </w:tc>
        <w:tc>
          <w:tcPr>
            <w:tcW w:w="1984" w:type="dxa"/>
            <w:noWrap/>
            <w:hideMark/>
          </w:tcPr>
          <w:p w14:paraId="2CC03C3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0,72 км</w:t>
            </w:r>
          </w:p>
        </w:tc>
      </w:tr>
      <w:tr w:rsidR="003B0301" w:rsidRPr="00ED2783" w14:paraId="4F4906EC" w14:textId="77777777" w:rsidTr="003B0301">
        <w:trPr>
          <w:trHeight w:val="510"/>
        </w:trPr>
        <w:tc>
          <w:tcPr>
            <w:tcW w:w="8330" w:type="dxa"/>
            <w:hideMark/>
          </w:tcPr>
          <w:p w14:paraId="47C9B77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Отпайка от воздушной линии 10кВ фидера ТПГ5-1 опоры №1-7 до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яч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 9 ЗРУ-10кВ ПС 110кВ СН РП КТМЭ</w:t>
            </w:r>
          </w:p>
        </w:tc>
        <w:tc>
          <w:tcPr>
            <w:tcW w:w="1984" w:type="dxa"/>
            <w:noWrap/>
            <w:hideMark/>
          </w:tcPr>
          <w:p w14:paraId="208FBF3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0,21 км</w:t>
            </w:r>
          </w:p>
        </w:tc>
      </w:tr>
      <w:tr w:rsidR="003B0301" w:rsidRPr="00ED2783" w14:paraId="15D967C0" w14:textId="77777777" w:rsidTr="003B0301">
        <w:trPr>
          <w:trHeight w:val="510"/>
        </w:trPr>
        <w:tc>
          <w:tcPr>
            <w:tcW w:w="8330" w:type="dxa"/>
            <w:hideMark/>
          </w:tcPr>
          <w:p w14:paraId="3F9B5CC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Отпайка от опоры ВЛ 110кВ С-235 до линейного разъединителя ЛР С-235 оборудования ПС 110кВ СН РП КТМЭ</w:t>
            </w:r>
          </w:p>
        </w:tc>
        <w:tc>
          <w:tcPr>
            <w:tcW w:w="1984" w:type="dxa"/>
            <w:noWrap/>
            <w:hideMark/>
          </w:tcPr>
          <w:p w14:paraId="4644393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0,045 км</w:t>
            </w:r>
          </w:p>
        </w:tc>
      </w:tr>
      <w:tr w:rsidR="003B0301" w:rsidRPr="00ED2783" w14:paraId="0C5DD777" w14:textId="77777777" w:rsidTr="003B0301">
        <w:trPr>
          <w:trHeight w:val="510"/>
        </w:trPr>
        <w:tc>
          <w:tcPr>
            <w:tcW w:w="8330" w:type="dxa"/>
            <w:hideMark/>
          </w:tcPr>
          <w:p w14:paraId="506DF28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Отпайка от опоры ВЛ 110кВ С-226/236 до линейного разъединителя ЛР С-236 оборудования ПС 110кВ СН РП КТМЭ</w:t>
            </w:r>
          </w:p>
        </w:tc>
        <w:tc>
          <w:tcPr>
            <w:tcW w:w="1984" w:type="dxa"/>
            <w:noWrap/>
            <w:hideMark/>
          </w:tcPr>
          <w:p w14:paraId="24FE5E0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0,045 км</w:t>
            </w:r>
          </w:p>
        </w:tc>
      </w:tr>
    </w:tbl>
    <w:p w14:paraId="4731B05C" w14:textId="77777777" w:rsidR="00ED2783" w:rsidRPr="00ED2783" w:rsidRDefault="00ED2783" w:rsidP="00ED2783">
      <w:pPr>
        <w:spacing w:after="200" w:line="276" w:lineRule="auto"/>
      </w:pPr>
    </w:p>
    <w:p w14:paraId="5847A3AB" w14:textId="77777777" w:rsidR="00ED2783" w:rsidRPr="00ED2783" w:rsidRDefault="00ED2783" w:rsidP="00ED2783">
      <w:pPr>
        <w:spacing w:after="200" w:line="276" w:lineRule="auto"/>
      </w:pPr>
    </w:p>
    <w:p w14:paraId="4F5EC6B0" w14:textId="77777777" w:rsidR="00383A67" w:rsidRDefault="00383A67"/>
    <w:sectPr w:rsidR="00383A67" w:rsidSect="005C2141">
      <w:footerReference w:type="default" r:id="rId8"/>
      <w:pgSz w:w="11906" w:h="16838"/>
      <w:pgMar w:top="426" w:right="707" w:bottom="568" w:left="993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B04D" w14:textId="77777777" w:rsidR="007201AB" w:rsidRDefault="007201AB">
      <w:pPr>
        <w:spacing w:after="0" w:line="240" w:lineRule="auto"/>
      </w:pPr>
      <w:r>
        <w:separator/>
      </w:r>
    </w:p>
  </w:endnote>
  <w:endnote w:type="continuationSeparator" w:id="0">
    <w:p w14:paraId="7499E1F6" w14:textId="77777777" w:rsidR="007201AB" w:rsidRDefault="0072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560315"/>
      <w:docPartObj>
        <w:docPartGallery w:val="Page Numbers (Bottom of Page)"/>
        <w:docPartUnique/>
      </w:docPartObj>
    </w:sdtPr>
    <w:sdtEndPr/>
    <w:sdtContent>
      <w:p w14:paraId="673C648B" w14:textId="77777777" w:rsidR="007201AB" w:rsidRDefault="007201AB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7785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2EA1C0A" w14:textId="77777777" w:rsidR="007201AB" w:rsidRDefault="007201AB" w:rsidP="005C2141">
    <w:pPr>
      <w:pStyle w:val="a9"/>
      <w:tabs>
        <w:tab w:val="clear" w:pos="4677"/>
        <w:tab w:val="clear" w:pos="9355"/>
        <w:tab w:val="left" w:pos="195"/>
        <w:tab w:val="left" w:pos="39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52D7" w14:textId="77777777" w:rsidR="007201AB" w:rsidRDefault="007201AB">
      <w:pPr>
        <w:spacing w:after="0" w:line="240" w:lineRule="auto"/>
      </w:pPr>
      <w:r>
        <w:separator/>
      </w:r>
    </w:p>
  </w:footnote>
  <w:footnote w:type="continuationSeparator" w:id="0">
    <w:p w14:paraId="34975080" w14:textId="77777777" w:rsidR="007201AB" w:rsidRDefault="00720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2ADD"/>
    <w:multiLevelType w:val="multilevel"/>
    <w:tmpl w:val="748218B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ED44BE"/>
    <w:multiLevelType w:val="multilevel"/>
    <w:tmpl w:val="BAF252F8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07D3982"/>
    <w:multiLevelType w:val="multilevel"/>
    <w:tmpl w:val="C5944F02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5981296"/>
    <w:multiLevelType w:val="multilevel"/>
    <w:tmpl w:val="89A63BC4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05225F9"/>
    <w:multiLevelType w:val="multilevel"/>
    <w:tmpl w:val="13B446B8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4017A6B"/>
    <w:multiLevelType w:val="multilevel"/>
    <w:tmpl w:val="81EEFD5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463318A"/>
    <w:multiLevelType w:val="multilevel"/>
    <w:tmpl w:val="902EA7E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49D7869"/>
    <w:multiLevelType w:val="multilevel"/>
    <w:tmpl w:val="58BEC2FA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25771254">
    <w:abstractNumId w:val="4"/>
  </w:num>
  <w:num w:numId="2" w16cid:durableId="815995413">
    <w:abstractNumId w:val="1"/>
  </w:num>
  <w:num w:numId="3" w16cid:durableId="96218135">
    <w:abstractNumId w:val="3"/>
  </w:num>
  <w:num w:numId="4" w16cid:durableId="870343512">
    <w:abstractNumId w:val="5"/>
  </w:num>
  <w:num w:numId="5" w16cid:durableId="230577536">
    <w:abstractNumId w:val="0"/>
  </w:num>
  <w:num w:numId="6" w16cid:durableId="126975524">
    <w:abstractNumId w:val="6"/>
  </w:num>
  <w:num w:numId="7" w16cid:durableId="858734188">
    <w:abstractNumId w:val="7"/>
  </w:num>
  <w:num w:numId="8" w16cid:durableId="1563523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783"/>
    <w:rsid w:val="00004284"/>
    <w:rsid w:val="00006D79"/>
    <w:rsid w:val="000173D7"/>
    <w:rsid w:val="000200FA"/>
    <w:rsid w:val="000251D4"/>
    <w:rsid w:val="000317FB"/>
    <w:rsid w:val="00033D88"/>
    <w:rsid w:val="00034BCE"/>
    <w:rsid w:val="000422FC"/>
    <w:rsid w:val="00044521"/>
    <w:rsid w:val="000524EA"/>
    <w:rsid w:val="00073B50"/>
    <w:rsid w:val="00095E13"/>
    <w:rsid w:val="000A2991"/>
    <w:rsid w:val="000A6F7A"/>
    <w:rsid w:val="000B2523"/>
    <w:rsid w:val="000C546D"/>
    <w:rsid w:val="000C62C6"/>
    <w:rsid w:val="000D428D"/>
    <w:rsid w:val="000E6EBD"/>
    <w:rsid w:val="001144DD"/>
    <w:rsid w:val="00120D0A"/>
    <w:rsid w:val="0012307B"/>
    <w:rsid w:val="001232F2"/>
    <w:rsid w:val="00124A35"/>
    <w:rsid w:val="0012596F"/>
    <w:rsid w:val="001312CF"/>
    <w:rsid w:val="001439B5"/>
    <w:rsid w:val="00153DA4"/>
    <w:rsid w:val="00155AED"/>
    <w:rsid w:val="00177851"/>
    <w:rsid w:val="00180E35"/>
    <w:rsid w:val="001A34D9"/>
    <w:rsid w:val="001B192E"/>
    <w:rsid w:val="001B7322"/>
    <w:rsid w:val="001C3B97"/>
    <w:rsid w:val="001C6E55"/>
    <w:rsid w:val="001F5244"/>
    <w:rsid w:val="00200645"/>
    <w:rsid w:val="00207F1F"/>
    <w:rsid w:val="002110A5"/>
    <w:rsid w:val="002153B1"/>
    <w:rsid w:val="0021720C"/>
    <w:rsid w:val="0021731C"/>
    <w:rsid w:val="0022544C"/>
    <w:rsid w:val="00227595"/>
    <w:rsid w:val="002278F9"/>
    <w:rsid w:val="00236EED"/>
    <w:rsid w:val="00240B87"/>
    <w:rsid w:val="00242455"/>
    <w:rsid w:val="0024278B"/>
    <w:rsid w:val="002469E1"/>
    <w:rsid w:val="002502B5"/>
    <w:rsid w:val="00253724"/>
    <w:rsid w:val="00264DEE"/>
    <w:rsid w:val="00267D3D"/>
    <w:rsid w:val="00274EFB"/>
    <w:rsid w:val="002A6F88"/>
    <w:rsid w:val="002C3CDA"/>
    <w:rsid w:val="002E6EAF"/>
    <w:rsid w:val="00311822"/>
    <w:rsid w:val="00324510"/>
    <w:rsid w:val="003360B2"/>
    <w:rsid w:val="00345AD2"/>
    <w:rsid w:val="00360044"/>
    <w:rsid w:val="00360188"/>
    <w:rsid w:val="003727AB"/>
    <w:rsid w:val="00382D69"/>
    <w:rsid w:val="00383A67"/>
    <w:rsid w:val="003B0301"/>
    <w:rsid w:val="003B06B0"/>
    <w:rsid w:val="003B6F7F"/>
    <w:rsid w:val="0041396D"/>
    <w:rsid w:val="00436509"/>
    <w:rsid w:val="004435B8"/>
    <w:rsid w:val="004525A8"/>
    <w:rsid w:val="0046528F"/>
    <w:rsid w:val="00474488"/>
    <w:rsid w:val="00487F88"/>
    <w:rsid w:val="004A2254"/>
    <w:rsid w:val="004A791B"/>
    <w:rsid w:val="004E0686"/>
    <w:rsid w:val="004F15EC"/>
    <w:rsid w:val="00517F41"/>
    <w:rsid w:val="005266DD"/>
    <w:rsid w:val="00527C1A"/>
    <w:rsid w:val="00532D8B"/>
    <w:rsid w:val="00557F25"/>
    <w:rsid w:val="00567FF6"/>
    <w:rsid w:val="005727B5"/>
    <w:rsid w:val="0058399E"/>
    <w:rsid w:val="00597C63"/>
    <w:rsid w:val="005A688D"/>
    <w:rsid w:val="005C2141"/>
    <w:rsid w:val="005C5C3C"/>
    <w:rsid w:val="005E0290"/>
    <w:rsid w:val="006023ED"/>
    <w:rsid w:val="0062737E"/>
    <w:rsid w:val="006347C2"/>
    <w:rsid w:val="0066213C"/>
    <w:rsid w:val="006673CF"/>
    <w:rsid w:val="00676CC0"/>
    <w:rsid w:val="006820D6"/>
    <w:rsid w:val="006A0F58"/>
    <w:rsid w:val="006A0FB1"/>
    <w:rsid w:val="006A2824"/>
    <w:rsid w:val="006B7737"/>
    <w:rsid w:val="006C25B4"/>
    <w:rsid w:val="006D2E62"/>
    <w:rsid w:val="006D331D"/>
    <w:rsid w:val="006D5390"/>
    <w:rsid w:val="006D7CFC"/>
    <w:rsid w:val="0070712D"/>
    <w:rsid w:val="007201AB"/>
    <w:rsid w:val="00726C8D"/>
    <w:rsid w:val="00733541"/>
    <w:rsid w:val="007456FE"/>
    <w:rsid w:val="007545DA"/>
    <w:rsid w:val="00766112"/>
    <w:rsid w:val="00774317"/>
    <w:rsid w:val="00790B35"/>
    <w:rsid w:val="007C52ED"/>
    <w:rsid w:val="007C6D15"/>
    <w:rsid w:val="007E0CA2"/>
    <w:rsid w:val="00801ECC"/>
    <w:rsid w:val="0080285C"/>
    <w:rsid w:val="00820D1D"/>
    <w:rsid w:val="00821C44"/>
    <w:rsid w:val="008231E6"/>
    <w:rsid w:val="00831E36"/>
    <w:rsid w:val="008336C3"/>
    <w:rsid w:val="00841826"/>
    <w:rsid w:val="00850748"/>
    <w:rsid w:val="00855C62"/>
    <w:rsid w:val="008579F1"/>
    <w:rsid w:val="008847E6"/>
    <w:rsid w:val="008929EA"/>
    <w:rsid w:val="008A0C00"/>
    <w:rsid w:val="008A7A07"/>
    <w:rsid w:val="008B350A"/>
    <w:rsid w:val="008D346C"/>
    <w:rsid w:val="00905B5D"/>
    <w:rsid w:val="00912B2B"/>
    <w:rsid w:val="0095214C"/>
    <w:rsid w:val="009656A0"/>
    <w:rsid w:val="00965D5D"/>
    <w:rsid w:val="009A4BB5"/>
    <w:rsid w:val="009B7C19"/>
    <w:rsid w:val="009E4C42"/>
    <w:rsid w:val="009F1030"/>
    <w:rsid w:val="009F636C"/>
    <w:rsid w:val="00A025F2"/>
    <w:rsid w:val="00A07C3B"/>
    <w:rsid w:val="00A1583F"/>
    <w:rsid w:val="00A24DAF"/>
    <w:rsid w:val="00A25AFC"/>
    <w:rsid w:val="00A370F9"/>
    <w:rsid w:val="00A457B8"/>
    <w:rsid w:val="00A524F8"/>
    <w:rsid w:val="00A52528"/>
    <w:rsid w:val="00A93B0D"/>
    <w:rsid w:val="00AD44E1"/>
    <w:rsid w:val="00AE612E"/>
    <w:rsid w:val="00B04BFA"/>
    <w:rsid w:val="00B05A21"/>
    <w:rsid w:val="00B11801"/>
    <w:rsid w:val="00B23C9F"/>
    <w:rsid w:val="00B263A0"/>
    <w:rsid w:val="00B41367"/>
    <w:rsid w:val="00B61415"/>
    <w:rsid w:val="00B75317"/>
    <w:rsid w:val="00B92590"/>
    <w:rsid w:val="00BA30FF"/>
    <w:rsid w:val="00BA44E4"/>
    <w:rsid w:val="00BD604D"/>
    <w:rsid w:val="00BD662E"/>
    <w:rsid w:val="00BD760D"/>
    <w:rsid w:val="00C027B1"/>
    <w:rsid w:val="00C233F7"/>
    <w:rsid w:val="00C35C15"/>
    <w:rsid w:val="00C50476"/>
    <w:rsid w:val="00C6063F"/>
    <w:rsid w:val="00C65B40"/>
    <w:rsid w:val="00C70A07"/>
    <w:rsid w:val="00C833AA"/>
    <w:rsid w:val="00C93850"/>
    <w:rsid w:val="00CC75AC"/>
    <w:rsid w:val="00CF0C93"/>
    <w:rsid w:val="00CF7337"/>
    <w:rsid w:val="00D1670D"/>
    <w:rsid w:val="00D23A0F"/>
    <w:rsid w:val="00D31A2D"/>
    <w:rsid w:val="00D55639"/>
    <w:rsid w:val="00D567C7"/>
    <w:rsid w:val="00D62A2A"/>
    <w:rsid w:val="00D63CFA"/>
    <w:rsid w:val="00D72974"/>
    <w:rsid w:val="00D828BA"/>
    <w:rsid w:val="00D84709"/>
    <w:rsid w:val="00D92BF5"/>
    <w:rsid w:val="00DA4106"/>
    <w:rsid w:val="00DB10CA"/>
    <w:rsid w:val="00DD1238"/>
    <w:rsid w:val="00DD34E0"/>
    <w:rsid w:val="00DD5B47"/>
    <w:rsid w:val="00DE7D2E"/>
    <w:rsid w:val="00DF3CF4"/>
    <w:rsid w:val="00E118EF"/>
    <w:rsid w:val="00E17D9F"/>
    <w:rsid w:val="00E31DFC"/>
    <w:rsid w:val="00E7070D"/>
    <w:rsid w:val="00E71150"/>
    <w:rsid w:val="00EA53D9"/>
    <w:rsid w:val="00EB1001"/>
    <w:rsid w:val="00EC72EF"/>
    <w:rsid w:val="00ED2783"/>
    <w:rsid w:val="00ED33ED"/>
    <w:rsid w:val="00EF5B4A"/>
    <w:rsid w:val="00F15F44"/>
    <w:rsid w:val="00F27367"/>
    <w:rsid w:val="00F33EDA"/>
    <w:rsid w:val="00F422DB"/>
    <w:rsid w:val="00F50A82"/>
    <w:rsid w:val="00F65C1A"/>
    <w:rsid w:val="00F72DA7"/>
    <w:rsid w:val="00F76978"/>
    <w:rsid w:val="00F83B99"/>
    <w:rsid w:val="00F86EB7"/>
    <w:rsid w:val="00FB1783"/>
    <w:rsid w:val="00FC17D8"/>
    <w:rsid w:val="00FE0F75"/>
    <w:rsid w:val="00FE2201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2E68"/>
  <w15:docId w15:val="{C3E203A4-14FC-4865-9A95-EA19FD6B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2783"/>
  </w:style>
  <w:style w:type="character" w:styleId="a3">
    <w:name w:val="Hyperlink"/>
    <w:basedOn w:val="a0"/>
    <w:uiPriority w:val="99"/>
    <w:semiHidden/>
    <w:unhideWhenUsed/>
    <w:rsid w:val="00ED278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2783"/>
    <w:rPr>
      <w:color w:val="954F72" w:themeColor="followedHyperlink"/>
      <w:u w:val="single"/>
    </w:rPr>
  </w:style>
  <w:style w:type="paragraph" w:styleId="10">
    <w:name w:val="index 1"/>
    <w:basedOn w:val="a"/>
    <w:next w:val="a"/>
    <w:autoRedefine/>
    <w:uiPriority w:val="99"/>
    <w:semiHidden/>
    <w:unhideWhenUsed/>
    <w:rsid w:val="00ED2783"/>
    <w:pPr>
      <w:spacing w:after="0" w:line="240" w:lineRule="auto"/>
      <w:ind w:left="220" w:hanging="220"/>
    </w:pPr>
  </w:style>
  <w:style w:type="paragraph" w:styleId="a5">
    <w:name w:val="annotation text"/>
    <w:basedOn w:val="a"/>
    <w:link w:val="11"/>
    <w:uiPriority w:val="99"/>
    <w:semiHidden/>
    <w:unhideWhenUsed/>
    <w:qFormat/>
    <w:rsid w:val="00ED2783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qFormat/>
    <w:rsid w:val="00ED2783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783"/>
  </w:style>
  <w:style w:type="paragraph" w:styleId="a9">
    <w:name w:val="footer"/>
    <w:basedOn w:val="a"/>
    <w:link w:val="12"/>
    <w:uiPriority w:val="99"/>
    <w:unhideWhenUsed/>
    <w:rsid w:val="00ED27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ED2783"/>
  </w:style>
  <w:style w:type="paragraph" w:styleId="ab">
    <w:name w:val="index heading"/>
    <w:basedOn w:val="a"/>
    <w:semiHidden/>
    <w:unhideWhenUsed/>
    <w:qFormat/>
    <w:rsid w:val="00ED2783"/>
    <w:pPr>
      <w:suppressLineNumbers/>
      <w:spacing w:after="200" w:line="276" w:lineRule="auto"/>
    </w:pPr>
    <w:rPr>
      <w:rFonts w:cs="Lucida Sans"/>
    </w:rPr>
  </w:style>
  <w:style w:type="paragraph" w:styleId="ac">
    <w:name w:val="caption"/>
    <w:basedOn w:val="a"/>
    <w:semiHidden/>
    <w:unhideWhenUsed/>
    <w:qFormat/>
    <w:rsid w:val="00ED2783"/>
    <w:pPr>
      <w:suppressLineNumbers/>
      <w:spacing w:before="120" w:after="120" w:line="276" w:lineRule="auto"/>
    </w:pPr>
    <w:rPr>
      <w:rFonts w:cs="Lucida Sans"/>
      <w:i/>
      <w:iCs/>
      <w:sz w:val="24"/>
      <w:szCs w:val="24"/>
    </w:rPr>
  </w:style>
  <w:style w:type="paragraph" w:styleId="ad">
    <w:name w:val="Body Text"/>
    <w:basedOn w:val="a"/>
    <w:link w:val="ae"/>
    <w:semiHidden/>
    <w:unhideWhenUsed/>
    <w:rsid w:val="00ED2783"/>
    <w:pPr>
      <w:spacing w:after="140" w:line="288" w:lineRule="auto"/>
    </w:pPr>
  </w:style>
  <w:style w:type="character" w:customStyle="1" w:styleId="ae">
    <w:name w:val="Основной текст Знак"/>
    <w:basedOn w:val="a0"/>
    <w:link w:val="ad"/>
    <w:semiHidden/>
    <w:rsid w:val="00ED2783"/>
  </w:style>
  <w:style w:type="paragraph" w:styleId="af">
    <w:name w:val="List"/>
    <w:basedOn w:val="ad"/>
    <w:semiHidden/>
    <w:unhideWhenUsed/>
    <w:rsid w:val="00ED2783"/>
    <w:rPr>
      <w:rFonts w:cs="Lucida Sans"/>
    </w:rPr>
  </w:style>
  <w:style w:type="paragraph" w:styleId="af0">
    <w:name w:val="annotation subject"/>
    <w:basedOn w:val="a5"/>
    <w:link w:val="13"/>
    <w:uiPriority w:val="99"/>
    <w:semiHidden/>
    <w:unhideWhenUsed/>
    <w:qFormat/>
    <w:rsid w:val="00ED2783"/>
    <w:rPr>
      <w:b/>
      <w:bCs/>
    </w:rPr>
  </w:style>
  <w:style w:type="character" w:customStyle="1" w:styleId="af1">
    <w:name w:val="Тема примечания Знак"/>
    <w:basedOn w:val="a6"/>
    <w:uiPriority w:val="99"/>
    <w:semiHidden/>
    <w:qFormat/>
    <w:rsid w:val="00ED2783"/>
    <w:rPr>
      <w:b/>
      <w:bCs/>
      <w:sz w:val="20"/>
      <w:szCs w:val="20"/>
    </w:rPr>
  </w:style>
  <w:style w:type="paragraph" w:styleId="af2">
    <w:name w:val="Balloon Text"/>
    <w:basedOn w:val="a"/>
    <w:link w:val="14"/>
    <w:uiPriority w:val="99"/>
    <w:semiHidden/>
    <w:unhideWhenUsed/>
    <w:qFormat/>
    <w:rsid w:val="00ED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uiPriority w:val="99"/>
    <w:semiHidden/>
    <w:qFormat/>
    <w:rsid w:val="00ED2783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ED2783"/>
    <w:pPr>
      <w:spacing w:after="200" w:line="276" w:lineRule="auto"/>
      <w:ind w:left="720"/>
      <w:contextualSpacing/>
    </w:pPr>
  </w:style>
  <w:style w:type="paragraph" w:customStyle="1" w:styleId="15">
    <w:name w:val="Заголовок1"/>
    <w:basedOn w:val="a"/>
    <w:next w:val="ad"/>
    <w:qFormat/>
    <w:rsid w:val="00ED2783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f5">
    <w:name w:val="Содержимое врезки"/>
    <w:basedOn w:val="a"/>
    <w:qFormat/>
    <w:rsid w:val="00ED2783"/>
    <w:pPr>
      <w:spacing w:after="200" w:line="276" w:lineRule="auto"/>
    </w:pPr>
  </w:style>
  <w:style w:type="character" w:styleId="af6">
    <w:name w:val="annotation reference"/>
    <w:basedOn w:val="a0"/>
    <w:uiPriority w:val="99"/>
    <w:semiHidden/>
    <w:unhideWhenUsed/>
    <w:qFormat/>
    <w:rsid w:val="00ED2783"/>
    <w:rPr>
      <w:sz w:val="16"/>
      <w:szCs w:val="16"/>
    </w:rPr>
  </w:style>
  <w:style w:type="character" w:customStyle="1" w:styleId="-">
    <w:name w:val="Интернет-ссылка"/>
    <w:basedOn w:val="a0"/>
    <w:uiPriority w:val="99"/>
    <w:rsid w:val="00ED2783"/>
    <w:rPr>
      <w:color w:val="0563C1" w:themeColor="hyperlink"/>
      <w:u w:val="single"/>
    </w:rPr>
  </w:style>
  <w:style w:type="character" w:customStyle="1" w:styleId="blk1">
    <w:name w:val="blk1"/>
    <w:basedOn w:val="a0"/>
    <w:qFormat/>
    <w:rsid w:val="00ED2783"/>
    <w:rPr>
      <w:vanish w:val="0"/>
      <w:webHidden w:val="0"/>
      <w:specVanish w:val="0"/>
    </w:rPr>
  </w:style>
  <w:style w:type="character" w:customStyle="1" w:styleId="ListLabel1">
    <w:name w:val="ListLabel 1"/>
    <w:qFormat/>
    <w:rsid w:val="00ED2783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ED2783"/>
    <w:rPr>
      <w:rFonts w:ascii="Times New Roman" w:hAnsi="Times New Roman" w:cs="Times New Roman" w:hint="default"/>
      <w:sz w:val="24"/>
    </w:rPr>
  </w:style>
  <w:style w:type="character" w:customStyle="1" w:styleId="ListLabel3">
    <w:name w:val="ListLabel 3"/>
    <w:qFormat/>
    <w:rsid w:val="00ED2783"/>
    <w:rPr>
      <w:rFonts w:ascii="Times New Roman" w:hAnsi="Times New Roman" w:cs="Times New Roman" w:hint="default"/>
    </w:rPr>
  </w:style>
  <w:style w:type="character" w:customStyle="1" w:styleId="ListLabel4">
    <w:name w:val="ListLabel 4"/>
    <w:qFormat/>
    <w:rsid w:val="00ED2783"/>
    <w:rPr>
      <w:rFonts w:ascii="Times New Roman" w:hAnsi="Times New Roman" w:cs="Times New Roman" w:hint="default"/>
    </w:rPr>
  </w:style>
  <w:style w:type="character" w:customStyle="1" w:styleId="ListLabel5">
    <w:name w:val="ListLabel 5"/>
    <w:qFormat/>
    <w:rsid w:val="00ED2783"/>
    <w:rPr>
      <w:rFonts w:ascii="Times New Roman" w:hAnsi="Times New Roman" w:cs="Times New Roman" w:hint="default"/>
    </w:rPr>
  </w:style>
  <w:style w:type="character" w:customStyle="1" w:styleId="ListLabel6">
    <w:name w:val="ListLabel 6"/>
    <w:qFormat/>
    <w:rsid w:val="00ED2783"/>
    <w:rPr>
      <w:rFonts w:ascii="Times New Roman" w:hAnsi="Times New Roman" w:cs="Times New Roman" w:hint="default"/>
    </w:rPr>
  </w:style>
  <w:style w:type="character" w:customStyle="1" w:styleId="ListLabel7">
    <w:name w:val="ListLabel 7"/>
    <w:qFormat/>
    <w:rsid w:val="00ED2783"/>
    <w:rPr>
      <w:rFonts w:ascii="Times New Roman" w:hAnsi="Times New Roman" w:cs="Times New Roman" w:hint="default"/>
    </w:rPr>
  </w:style>
  <w:style w:type="character" w:customStyle="1" w:styleId="ListLabel8">
    <w:name w:val="ListLabel 8"/>
    <w:qFormat/>
    <w:rsid w:val="00ED2783"/>
    <w:rPr>
      <w:rFonts w:ascii="Times New Roman" w:hAnsi="Times New Roman" w:cs="Times New Roman" w:hint="default"/>
    </w:rPr>
  </w:style>
  <w:style w:type="character" w:customStyle="1" w:styleId="ListLabel9">
    <w:name w:val="ListLabel 9"/>
    <w:qFormat/>
    <w:rsid w:val="00ED2783"/>
    <w:rPr>
      <w:rFonts w:ascii="Times New Roman" w:hAnsi="Times New Roman" w:cs="Times New Roman" w:hint="default"/>
    </w:rPr>
  </w:style>
  <w:style w:type="character" w:customStyle="1" w:styleId="ListLabel10">
    <w:name w:val="ListLabel 10"/>
    <w:qFormat/>
    <w:rsid w:val="00ED2783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1">
    <w:name w:val="ListLabel 11"/>
    <w:qFormat/>
    <w:rsid w:val="00ED2783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2">
    <w:name w:val="ListLabel 12"/>
    <w:qFormat/>
    <w:rsid w:val="00ED2783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3">
    <w:name w:val="ListLabel 13"/>
    <w:qFormat/>
    <w:rsid w:val="00ED2783"/>
    <w:rPr>
      <w:b/>
      <w:bCs w:val="0"/>
    </w:rPr>
  </w:style>
  <w:style w:type="character" w:customStyle="1" w:styleId="ListLabel14">
    <w:name w:val="ListLabel 14"/>
    <w:qFormat/>
    <w:rsid w:val="00ED2783"/>
    <w:rPr>
      <w:b/>
      <w:bCs w:val="0"/>
    </w:rPr>
  </w:style>
  <w:style w:type="character" w:customStyle="1" w:styleId="ListLabel15">
    <w:name w:val="ListLabel 15"/>
    <w:qFormat/>
    <w:rsid w:val="00ED2783"/>
    <w:rPr>
      <w:b/>
      <w:bCs w:val="0"/>
    </w:rPr>
  </w:style>
  <w:style w:type="character" w:customStyle="1" w:styleId="ListLabel16">
    <w:name w:val="ListLabel 16"/>
    <w:qFormat/>
    <w:rsid w:val="00ED2783"/>
    <w:rPr>
      <w:b/>
      <w:bCs w:val="0"/>
    </w:rPr>
  </w:style>
  <w:style w:type="character" w:customStyle="1" w:styleId="ListLabel17">
    <w:name w:val="ListLabel 17"/>
    <w:qFormat/>
    <w:rsid w:val="00ED2783"/>
    <w:rPr>
      <w:b/>
      <w:bCs w:val="0"/>
    </w:rPr>
  </w:style>
  <w:style w:type="character" w:customStyle="1" w:styleId="ListLabel18">
    <w:name w:val="ListLabel 18"/>
    <w:qFormat/>
    <w:rsid w:val="00ED2783"/>
    <w:rPr>
      <w:b/>
      <w:bCs w:val="0"/>
    </w:rPr>
  </w:style>
  <w:style w:type="character" w:customStyle="1" w:styleId="ListLabel19">
    <w:name w:val="ListLabel 19"/>
    <w:qFormat/>
    <w:rsid w:val="00ED2783"/>
    <w:rPr>
      <w:b/>
      <w:bCs w:val="0"/>
    </w:rPr>
  </w:style>
  <w:style w:type="character" w:customStyle="1" w:styleId="ListLabel20">
    <w:name w:val="ListLabel 20"/>
    <w:qFormat/>
    <w:rsid w:val="00ED2783"/>
    <w:rPr>
      <w:b w:val="0"/>
      <w:bCs w:val="0"/>
      <w:i w:val="0"/>
      <w:iCs w:val="0"/>
      <w:sz w:val="24"/>
      <w:szCs w:val="24"/>
    </w:rPr>
  </w:style>
  <w:style w:type="character" w:customStyle="1" w:styleId="ListLabel21">
    <w:name w:val="ListLabel 21"/>
    <w:qFormat/>
    <w:rsid w:val="00ED2783"/>
    <w:rPr>
      <w:b/>
      <w:bCs w:val="0"/>
    </w:rPr>
  </w:style>
  <w:style w:type="character" w:customStyle="1" w:styleId="ListLabel22">
    <w:name w:val="ListLabel 22"/>
    <w:qFormat/>
    <w:rsid w:val="00ED2783"/>
    <w:rPr>
      <w:b/>
      <w:bCs w:val="0"/>
    </w:rPr>
  </w:style>
  <w:style w:type="character" w:customStyle="1" w:styleId="ListLabel23">
    <w:name w:val="ListLabel 23"/>
    <w:qFormat/>
    <w:rsid w:val="00ED2783"/>
    <w:rPr>
      <w:b/>
      <w:bCs w:val="0"/>
    </w:rPr>
  </w:style>
  <w:style w:type="character" w:customStyle="1" w:styleId="ListLabel24">
    <w:name w:val="ListLabel 24"/>
    <w:qFormat/>
    <w:rsid w:val="00ED2783"/>
    <w:rPr>
      <w:b/>
      <w:bCs w:val="0"/>
    </w:rPr>
  </w:style>
  <w:style w:type="character" w:customStyle="1" w:styleId="ListLabel25">
    <w:name w:val="ListLabel 25"/>
    <w:qFormat/>
    <w:rsid w:val="00ED2783"/>
    <w:rPr>
      <w:b/>
      <w:bCs w:val="0"/>
    </w:rPr>
  </w:style>
  <w:style w:type="character" w:customStyle="1" w:styleId="ListLabel26">
    <w:name w:val="ListLabel 26"/>
    <w:qFormat/>
    <w:rsid w:val="00ED2783"/>
    <w:rPr>
      <w:b/>
      <w:bCs w:val="0"/>
    </w:rPr>
  </w:style>
  <w:style w:type="character" w:customStyle="1" w:styleId="ListLabel27">
    <w:name w:val="ListLabel 27"/>
    <w:qFormat/>
    <w:rsid w:val="00ED2783"/>
    <w:rPr>
      <w:b/>
      <w:bCs w:val="0"/>
    </w:rPr>
  </w:style>
  <w:style w:type="character" w:customStyle="1" w:styleId="ListLabel28">
    <w:name w:val="ListLabel 28"/>
    <w:qFormat/>
    <w:rsid w:val="00ED2783"/>
    <w:rPr>
      <w:rFonts w:ascii="Times New Roman" w:hAnsi="Times New Roman" w:cs="Times New Roman" w:hint="default"/>
    </w:rPr>
  </w:style>
  <w:style w:type="character" w:customStyle="1" w:styleId="ListLabel29">
    <w:name w:val="ListLabel 29"/>
    <w:qFormat/>
    <w:rsid w:val="00ED2783"/>
    <w:rPr>
      <w:rFonts w:ascii="Times New Roman" w:hAnsi="Times New Roman" w:cs="Times New Roman" w:hint="default"/>
    </w:rPr>
  </w:style>
  <w:style w:type="character" w:customStyle="1" w:styleId="ListLabel30">
    <w:name w:val="ListLabel 30"/>
    <w:qFormat/>
    <w:rsid w:val="00ED2783"/>
    <w:rPr>
      <w:rFonts w:ascii="Times New Roman" w:hAnsi="Times New Roman" w:cs="Times New Roman" w:hint="default"/>
    </w:rPr>
  </w:style>
  <w:style w:type="character" w:customStyle="1" w:styleId="ListLabel31">
    <w:name w:val="ListLabel 31"/>
    <w:qFormat/>
    <w:rsid w:val="00ED2783"/>
    <w:rPr>
      <w:rFonts w:ascii="Times New Roman" w:hAnsi="Times New Roman" w:cs="Times New Roman" w:hint="default"/>
    </w:rPr>
  </w:style>
  <w:style w:type="character" w:customStyle="1" w:styleId="ListLabel32">
    <w:name w:val="ListLabel 32"/>
    <w:qFormat/>
    <w:rsid w:val="00ED2783"/>
    <w:rPr>
      <w:rFonts w:ascii="Times New Roman" w:hAnsi="Times New Roman" w:cs="Times New Roman" w:hint="default"/>
    </w:rPr>
  </w:style>
  <w:style w:type="character" w:customStyle="1" w:styleId="ListLabel33">
    <w:name w:val="ListLabel 33"/>
    <w:qFormat/>
    <w:rsid w:val="00ED2783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ED2783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ED2783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ED2783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ED2783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ED2783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ED2783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ED2783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ED2783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ED2783"/>
    <w:rPr>
      <w:rFonts w:ascii="Times New Roman" w:hAnsi="Times New Roman" w:cs="Times New Roman" w:hint="default"/>
    </w:rPr>
  </w:style>
  <w:style w:type="character" w:customStyle="1" w:styleId="ListLabel43">
    <w:name w:val="ListLabel 43"/>
    <w:qFormat/>
    <w:rsid w:val="00ED2783"/>
    <w:rPr>
      <w:rFonts w:ascii="Times New Roman" w:hAnsi="Times New Roman" w:cs="Times New Roman" w:hint="default"/>
    </w:rPr>
  </w:style>
  <w:style w:type="character" w:customStyle="1" w:styleId="ListLabel44">
    <w:name w:val="ListLabel 44"/>
    <w:qFormat/>
    <w:rsid w:val="00ED2783"/>
    <w:rPr>
      <w:rFonts w:ascii="Times New Roman" w:hAnsi="Times New Roman" w:cs="Times New Roman" w:hint="default"/>
    </w:rPr>
  </w:style>
  <w:style w:type="character" w:customStyle="1" w:styleId="ListLabel45">
    <w:name w:val="ListLabel 45"/>
    <w:qFormat/>
    <w:rsid w:val="00ED2783"/>
    <w:rPr>
      <w:rFonts w:ascii="Times New Roman" w:hAnsi="Times New Roman" w:cs="Times New Roman" w:hint="default"/>
    </w:rPr>
  </w:style>
  <w:style w:type="character" w:customStyle="1" w:styleId="ListLabel46">
    <w:name w:val="ListLabel 46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47">
    <w:name w:val="ListLabel 47"/>
    <w:qFormat/>
    <w:rsid w:val="00ED2783"/>
    <w:rPr>
      <w:b w:val="0"/>
      <w:bCs w:val="0"/>
      <w:i w:val="0"/>
      <w:iCs w:val="0"/>
      <w:color w:val="00000A"/>
      <w:sz w:val="24"/>
    </w:rPr>
  </w:style>
  <w:style w:type="character" w:customStyle="1" w:styleId="ListLabel48">
    <w:name w:val="ListLabel 48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49">
    <w:name w:val="ListLabel 49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0">
    <w:name w:val="ListLabel 50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1">
    <w:name w:val="ListLabel 51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2">
    <w:name w:val="ListLabel 52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3">
    <w:name w:val="ListLabel 53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4">
    <w:name w:val="ListLabel 54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5">
    <w:name w:val="ListLabel 55"/>
    <w:qFormat/>
    <w:rsid w:val="00ED2783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ListLabel56">
    <w:name w:val="ListLabel 56"/>
    <w:qFormat/>
    <w:rsid w:val="00ED2783"/>
    <w:rPr>
      <w:rFonts w:ascii="Times New Roman" w:hAnsi="Times New Roman" w:cs="Times New Roman" w:hint="default"/>
    </w:rPr>
  </w:style>
  <w:style w:type="character" w:customStyle="1" w:styleId="ListLabel57">
    <w:name w:val="ListLabel 57"/>
    <w:qFormat/>
    <w:rsid w:val="00ED2783"/>
    <w:rPr>
      <w:rFonts w:ascii="Times New Roman" w:hAnsi="Times New Roman" w:cs="Times New Roman" w:hint="default"/>
    </w:rPr>
  </w:style>
  <w:style w:type="character" w:customStyle="1" w:styleId="ListLabel58">
    <w:name w:val="ListLabel 58"/>
    <w:qFormat/>
    <w:rsid w:val="00ED2783"/>
    <w:rPr>
      <w:rFonts w:ascii="Times New Roman" w:hAnsi="Times New Roman" w:cs="Times New Roman" w:hint="default"/>
    </w:rPr>
  </w:style>
  <w:style w:type="character" w:customStyle="1" w:styleId="ListLabel59">
    <w:name w:val="ListLabel 59"/>
    <w:qFormat/>
    <w:rsid w:val="00ED2783"/>
    <w:rPr>
      <w:rFonts w:ascii="Times New Roman" w:hAnsi="Times New Roman" w:cs="Times New Roman" w:hint="default"/>
    </w:rPr>
  </w:style>
  <w:style w:type="character" w:customStyle="1" w:styleId="ListLabel60">
    <w:name w:val="ListLabel 60"/>
    <w:qFormat/>
    <w:rsid w:val="00ED2783"/>
    <w:rPr>
      <w:rFonts w:ascii="Times New Roman" w:hAnsi="Times New Roman" w:cs="Times New Roman" w:hint="default"/>
    </w:rPr>
  </w:style>
  <w:style w:type="character" w:customStyle="1" w:styleId="ListLabel61">
    <w:name w:val="ListLabel 61"/>
    <w:qFormat/>
    <w:rsid w:val="00ED2783"/>
    <w:rPr>
      <w:rFonts w:ascii="Times New Roman" w:hAnsi="Times New Roman" w:cs="Times New Roman" w:hint="default"/>
    </w:rPr>
  </w:style>
  <w:style w:type="character" w:customStyle="1" w:styleId="ListLabel62">
    <w:name w:val="ListLabel 62"/>
    <w:qFormat/>
    <w:rsid w:val="00ED2783"/>
    <w:rPr>
      <w:rFonts w:ascii="Times New Roman" w:hAnsi="Times New Roman" w:cs="Times New Roman" w:hint="default"/>
    </w:rPr>
  </w:style>
  <w:style w:type="character" w:customStyle="1" w:styleId="ListLabel63">
    <w:name w:val="ListLabel 63"/>
    <w:qFormat/>
    <w:rsid w:val="00ED2783"/>
    <w:rPr>
      <w:rFonts w:ascii="Times New Roman" w:hAnsi="Times New Roman" w:cs="Times New Roman" w:hint="default"/>
    </w:rPr>
  </w:style>
  <w:style w:type="character" w:customStyle="1" w:styleId="ListLabel64">
    <w:name w:val="ListLabel 64"/>
    <w:qFormat/>
    <w:rsid w:val="00ED2783"/>
    <w:rPr>
      <w:rFonts w:ascii="Times New Roman" w:hAnsi="Times New Roman" w:cs="Times New Roman" w:hint="default"/>
    </w:rPr>
  </w:style>
  <w:style w:type="character" w:customStyle="1" w:styleId="ListLabel65">
    <w:name w:val="ListLabel 65"/>
    <w:qFormat/>
    <w:rsid w:val="00ED2783"/>
    <w:rPr>
      <w:rFonts w:ascii="SimSun" w:eastAsia="SimSun" w:hAnsi="SimSun" w:hint="eastAsia"/>
    </w:rPr>
  </w:style>
  <w:style w:type="character" w:customStyle="1" w:styleId="ListLabel66">
    <w:name w:val="ListLabel 66"/>
    <w:qFormat/>
    <w:rsid w:val="00ED2783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ED2783"/>
    <w:rPr>
      <w:rFonts w:ascii="Courier New" w:hAnsi="Courier New" w:cs="Courier New" w:hint="default"/>
    </w:rPr>
  </w:style>
  <w:style w:type="character" w:customStyle="1" w:styleId="ListLabel68">
    <w:name w:val="ListLabel 68"/>
    <w:qFormat/>
    <w:rsid w:val="00ED2783"/>
    <w:rPr>
      <w:rFonts w:ascii="Courier New" w:hAnsi="Courier New" w:cs="Courier New" w:hint="default"/>
    </w:rPr>
  </w:style>
  <w:style w:type="character" w:customStyle="1" w:styleId="ListLabel69">
    <w:name w:val="ListLabel 69"/>
    <w:qFormat/>
    <w:rsid w:val="00ED2783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ED2783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ED2783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ED2783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ED2783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ED2783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ED2783"/>
    <w:rPr>
      <w:rFonts w:ascii="Times New Roman" w:hAnsi="Times New Roman" w:cs="Times New Roman" w:hint="default"/>
    </w:rPr>
  </w:style>
  <w:style w:type="character" w:customStyle="1" w:styleId="ListLabel76">
    <w:name w:val="ListLabel 76"/>
    <w:qFormat/>
    <w:rsid w:val="00ED2783"/>
    <w:rPr>
      <w:rFonts w:ascii="Times New Roman" w:hAnsi="Times New Roman" w:cs="Times New Roman" w:hint="default"/>
    </w:rPr>
  </w:style>
  <w:style w:type="character" w:customStyle="1" w:styleId="ListLabel77">
    <w:name w:val="ListLabel 77"/>
    <w:qFormat/>
    <w:rsid w:val="00ED2783"/>
    <w:rPr>
      <w:rFonts w:ascii="Times New Roman" w:hAnsi="Times New Roman" w:cs="Times New Roman" w:hint="default"/>
    </w:rPr>
  </w:style>
  <w:style w:type="character" w:customStyle="1" w:styleId="12">
    <w:name w:val="Нижний колонтитул Знак1"/>
    <w:basedOn w:val="a0"/>
    <w:link w:val="a9"/>
    <w:uiPriority w:val="99"/>
    <w:locked/>
    <w:rsid w:val="00ED2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link w:val="af2"/>
    <w:uiPriority w:val="99"/>
    <w:semiHidden/>
    <w:locked/>
    <w:rsid w:val="00ED2783"/>
    <w:rPr>
      <w:rFonts w:ascii="Tahoma" w:hAnsi="Tahoma" w:cs="Tahoma"/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D2783"/>
    <w:rPr>
      <w:sz w:val="20"/>
      <w:szCs w:val="20"/>
    </w:rPr>
  </w:style>
  <w:style w:type="character" w:customStyle="1" w:styleId="13">
    <w:name w:val="Тема примечания Знак1"/>
    <w:basedOn w:val="11"/>
    <w:link w:val="af0"/>
    <w:uiPriority w:val="99"/>
    <w:semiHidden/>
    <w:locked/>
    <w:rsid w:val="00ED2783"/>
    <w:rPr>
      <w:b/>
      <w:bCs/>
      <w:sz w:val="20"/>
      <w:szCs w:val="20"/>
    </w:rPr>
  </w:style>
  <w:style w:type="table" w:styleId="af7">
    <w:name w:val="Table Grid"/>
    <w:basedOn w:val="a1"/>
    <w:uiPriority w:val="39"/>
    <w:rsid w:val="00ED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2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6A2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C0E7-E37B-438F-85CA-61A97C1F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5419</Words>
  <Characters>30890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Т.</dc:creator>
  <cp:keywords/>
  <dc:description/>
  <cp:lastModifiedBy>Шмат Алиса Владимировна</cp:lastModifiedBy>
  <cp:revision>77</cp:revision>
  <cp:lastPrinted>2023-08-29T10:57:00Z</cp:lastPrinted>
  <dcterms:created xsi:type="dcterms:W3CDTF">2023-08-29T15:51:00Z</dcterms:created>
  <dcterms:modified xsi:type="dcterms:W3CDTF">2024-01-24T12:05:00Z</dcterms:modified>
</cp:coreProperties>
</file>