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3F93AE" w14:textId="44B43863" w:rsidR="000200A6" w:rsidRPr="002300B5" w:rsidRDefault="005F12B5" w:rsidP="00DE1960">
      <w:pPr>
        <w:spacing w:after="0"/>
        <w:ind w:left="-851" w:firstLine="567"/>
        <w:jc w:val="both"/>
        <w:rPr>
          <w:rFonts w:ascii="Times New Roman" w:hAnsi="Times New Roman"/>
        </w:rPr>
      </w:pPr>
      <w:r w:rsidRPr="00632AE5">
        <w:rPr>
          <w:rFonts w:ascii="Times New Roman" w:hAnsi="Times New Roman"/>
          <w:b/>
        </w:rPr>
        <w:t xml:space="preserve">АО «Российский аукционный дом» </w:t>
      </w:r>
      <w:r w:rsidRPr="002300B5">
        <w:rPr>
          <w:rFonts w:ascii="Times New Roman" w:hAnsi="Times New Roman"/>
        </w:rPr>
        <w:t xml:space="preserve">(ОГРН 1097847233351 ИНН 7838430413, 190000, Санкт-Петербург, </w:t>
      </w:r>
      <w:proofErr w:type="spellStart"/>
      <w:r w:rsidRPr="002300B5">
        <w:rPr>
          <w:rFonts w:ascii="Times New Roman" w:hAnsi="Times New Roman"/>
        </w:rPr>
        <w:t>пер.Гривцова</w:t>
      </w:r>
      <w:proofErr w:type="spellEnd"/>
      <w:r w:rsidRPr="002300B5">
        <w:rPr>
          <w:rFonts w:ascii="Times New Roman" w:hAnsi="Times New Roman"/>
        </w:rPr>
        <w:t xml:space="preserve">, д.5, </w:t>
      </w:r>
      <w:proofErr w:type="spellStart"/>
      <w:r w:rsidRPr="002300B5">
        <w:rPr>
          <w:rFonts w:ascii="Times New Roman" w:hAnsi="Times New Roman"/>
        </w:rPr>
        <w:t>лит.В</w:t>
      </w:r>
      <w:proofErr w:type="spellEnd"/>
      <w:r w:rsidRPr="002300B5">
        <w:rPr>
          <w:rFonts w:ascii="Times New Roman" w:hAnsi="Times New Roman"/>
        </w:rPr>
        <w:t xml:space="preserve">, (812)334-26-04, 8(800)777-57-57, </w:t>
      </w:r>
      <w:r w:rsidR="001825D3">
        <w:rPr>
          <w:rFonts w:ascii="Times New Roman" w:hAnsi="Times New Roman"/>
          <w:lang w:val="en-US"/>
        </w:rPr>
        <w:t>a</w:t>
      </w:r>
      <w:r w:rsidR="001825D3" w:rsidRPr="001825D3">
        <w:rPr>
          <w:rFonts w:ascii="Times New Roman" w:hAnsi="Times New Roman"/>
        </w:rPr>
        <w:t>.</w:t>
      </w:r>
      <w:proofErr w:type="spellStart"/>
      <w:r w:rsidR="001825D3">
        <w:rPr>
          <w:rFonts w:ascii="Times New Roman" w:hAnsi="Times New Roman"/>
          <w:lang w:val="en-US"/>
        </w:rPr>
        <w:t>stepina</w:t>
      </w:r>
      <w:proofErr w:type="spellEnd"/>
      <w:r w:rsidRPr="002300B5">
        <w:rPr>
          <w:rFonts w:ascii="Times New Roman" w:hAnsi="Times New Roman"/>
        </w:rPr>
        <w:t>@auction-house.ru) (далее-Организатор торгов), действующее на</w:t>
      </w:r>
      <w:r w:rsidR="001825D3">
        <w:rPr>
          <w:rFonts w:ascii="Times New Roman" w:hAnsi="Times New Roman"/>
        </w:rPr>
        <w:t xml:space="preserve"> основании договора поручения со </w:t>
      </w:r>
      <w:proofErr w:type="spellStart"/>
      <w:r w:rsidR="001825D3">
        <w:rPr>
          <w:rFonts w:ascii="Times New Roman" w:hAnsi="Times New Roman"/>
          <w:b/>
          <w:color w:val="000000" w:themeColor="text1"/>
        </w:rPr>
        <w:t>Здункевич</w:t>
      </w:r>
      <w:proofErr w:type="spellEnd"/>
      <w:r w:rsidR="001825D3">
        <w:rPr>
          <w:rFonts w:ascii="Times New Roman" w:hAnsi="Times New Roman"/>
          <w:b/>
          <w:color w:val="000000" w:themeColor="text1"/>
        </w:rPr>
        <w:t xml:space="preserve"> Дарьей Владимировно</w:t>
      </w:r>
      <w:r w:rsidR="001825D3" w:rsidRPr="009A21E2">
        <w:rPr>
          <w:rFonts w:ascii="Times New Roman" w:hAnsi="Times New Roman"/>
          <w:b/>
          <w:color w:val="000000" w:themeColor="text1"/>
        </w:rPr>
        <w:t xml:space="preserve">й </w:t>
      </w:r>
      <w:r w:rsidR="001825D3" w:rsidRPr="009A21E2">
        <w:rPr>
          <w:rFonts w:ascii="Times New Roman" w:hAnsi="Times New Roman"/>
          <w:color w:val="000000" w:themeColor="text1"/>
        </w:rPr>
        <w:t xml:space="preserve">(дата рождения: 13.03.1971, место рождения: г. Москва, место </w:t>
      </w:r>
      <w:r w:rsidR="001825D3" w:rsidRPr="001825D3">
        <w:rPr>
          <w:rFonts w:ascii="Times New Roman" w:hAnsi="Times New Roman"/>
          <w:color w:val="000000" w:themeColor="text1"/>
        </w:rPr>
        <w:t xml:space="preserve">жительства: г. Москва, ул. 4-ая Тверская-Ямская, 26/8, кв.42, ИНН 771002434601, СНИЛС 025-189-848 72) </w:t>
      </w:r>
      <w:r w:rsidRPr="001825D3">
        <w:rPr>
          <w:rFonts w:ascii="Times New Roman" w:hAnsi="Times New Roman"/>
        </w:rPr>
        <w:t xml:space="preserve">(далее – Должник), в лице </w:t>
      </w:r>
      <w:r w:rsidR="000200A6" w:rsidRPr="001825D3">
        <w:rPr>
          <w:rFonts w:ascii="Times New Roman" w:hAnsi="Times New Roman"/>
        </w:rPr>
        <w:t>финансового</w:t>
      </w:r>
      <w:r w:rsidRPr="001825D3">
        <w:rPr>
          <w:rFonts w:ascii="Times New Roman" w:hAnsi="Times New Roman"/>
        </w:rPr>
        <w:t xml:space="preserve"> управляющего </w:t>
      </w:r>
      <w:proofErr w:type="spellStart"/>
      <w:r w:rsidR="001825D3" w:rsidRPr="001825D3">
        <w:rPr>
          <w:rFonts w:ascii="Times New Roman" w:hAnsi="Times New Roman"/>
          <w:b/>
          <w:color w:val="000000" w:themeColor="text1"/>
        </w:rPr>
        <w:t>Слободчикова</w:t>
      </w:r>
      <w:proofErr w:type="spellEnd"/>
      <w:r w:rsidR="001825D3" w:rsidRPr="001825D3">
        <w:rPr>
          <w:rFonts w:ascii="Times New Roman" w:hAnsi="Times New Roman"/>
          <w:b/>
          <w:color w:val="000000" w:themeColor="text1"/>
        </w:rPr>
        <w:t xml:space="preserve"> Андрея Владимировича</w:t>
      </w:r>
      <w:r w:rsidR="001825D3" w:rsidRPr="001825D3">
        <w:rPr>
          <w:rFonts w:ascii="Times New Roman" w:hAnsi="Times New Roman"/>
          <w:color w:val="000000" w:themeColor="text1"/>
        </w:rPr>
        <w:t xml:space="preserve"> (ИНН 450801252796, СНИЛС 031-365-709 28 , рег. номер 4630, адрес для корреспонденции: 625019 г. Тюмень, ул. Республики, д. 211а, офис 605, член Ассоциации «Саморегулируемая организация арбитражных управляющих «Южный Урал» (ИНН 7452033727, ОГРН 1027443766019) </w:t>
      </w:r>
      <w:r w:rsidRPr="001825D3">
        <w:rPr>
          <w:rFonts w:ascii="Times New Roman" w:hAnsi="Times New Roman"/>
        </w:rPr>
        <w:t xml:space="preserve">(далее </w:t>
      </w:r>
      <w:r w:rsidR="00DE1960" w:rsidRPr="001825D3">
        <w:rPr>
          <w:rFonts w:ascii="Times New Roman" w:hAnsi="Times New Roman"/>
        </w:rPr>
        <w:t>–</w:t>
      </w:r>
      <w:r w:rsidRPr="001825D3">
        <w:rPr>
          <w:rFonts w:ascii="Times New Roman" w:hAnsi="Times New Roman"/>
        </w:rPr>
        <w:t xml:space="preserve"> </w:t>
      </w:r>
      <w:r w:rsidR="00DE1960" w:rsidRPr="001825D3">
        <w:rPr>
          <w:rFonts w:ascii="Times New Roman" w:hAnsi="Times New Roman"/>
        </w:rPr>
        <w:t>Финансовый управляющий</w:t>
      </w:r>
      <w:r w:rsidRPr="001825D3">
        <w:rPr>
          <w:rFonts w:ascii="Times New Roman" w:hAnsi="Times New Roman"/>
        </w:rPr>
        <w:t>), действующего на основании решения Арбитражного суда  г. Москвы от</w:t>
      </w:r>
      <w:r w:rsidR="001825D3" w:rsidRPr="001825D3">
        <w:rPr>
          <w:rFonts w:ascii="Times New Roman" w:hAnsi="Times New Roman"/>
        </w:rPr>
        <w:t xml:space="preserve"> 23.03.2022 по делу № А40-218147/2021</w:t>
      </w:r>
      <w:r w:rsidRPr="001825D3">
        <w:rPr>
          <w:rFonts w:ascii="Times New Roman" w:hAnsi="Times New Roman"/>
        </w:rPr>
        <w:t>, сообщает о проведении  на электронной площадке АО «Российский аукционный дом» по адресу в сети ин</w:t>
      </w:r>
      <w:r w:rsidR="001825D3" w:rsidRPr="001825D3">
        <w:rPr>
          <w:rFonts w:ascii="Times New Roman" w:hAnsi="Times New Roman"/>
        </w:rPr>
        <w:t xml:space="preserve">тернет: </w:t>
      </w:r>
      <w:hyperlink r:id="rId4" w:history="1">
        <w:r w:rsidR="001825D3" w:rsidRPr="001825D3">
          <w:rPr>
            <w:rStyle w:val="a4"/>
            <w:rFonts w:ascii="Times New Roman" w:hAnsi="Times New Roman"/>
            <w:color w:val="000000" w:themeColor="text1"/>
            <w:shd w:val="clear" w:color="auto" w:fill="FFFFFF"/>
          </w:rPr>
          <w:t>http://www.lot-online.ru//</w:t>
        </w:r>
      </w:hyperlink>
      <w:r w:rsidRPr="001825D3">
        <w:rPr>
          <w:rFonts w:ascii="Times New Roman" w:hAnsi="Times New Roman"/>
        </w:rPr>
        <w:t xml:space="preserve"> (далее – </w:t>
      </w:r>
      <w:r w:rsidR="00DE1960" w:rsidRPr="001825D3">
        <w:rPr>
          <w:rFonts w:ascii="Times New Roman" w:hAnsi="Times New Roman"/>
        </w:rPr>
        <w:t>Электронная площадка</w:t>
      </w:r>
      <w:r w:rsidRPr="001825D3">
        <w:rPr>
          <w:rFonts w:ascii="Times New Roman" w:hAnsi="Times New Roman"/>
        </w:rPr>
        <w:t xml:space="preserve">) </w:t>
      </w:r>
      <w:r w:rsidR="00B80F27" w:rsidRPr="001825D3">
        <w:rPr>
          <w:rFonts w:ascii="Times New Roman" w:hAnsi="Times New Roman"/>
        </w:rPr>
        <w:t>электронных торгов посредством публичного предложения</w:t>
      </w:r>
      <w:r w:rsidRPr="001825D3">
        <w:rPr>
          <w:rFonts w:ascii="Times New Roman" w:hAnsi="Times New Roman"/>
        </w:rPr>
        <w:t xml:space="preserve"> (далее </w:t>
      </w:r>
      <w:r w:rsidR="00C8525E" w:rsidRPr="001825D3">
        <w:rPr>
          <w:rFonts w:ascii="Times New Roman" w:hAnsi="Times New Roman"/>
        </w:rPr>
        <w:t xml:space="preserve">– </w:t>
      </w:r>
      <w:r w:rsidRPr="001825D3">
        <w:rPr>
          <w:rFonts w:ascii="Times New Roman" w:hAnsi="Times New Roman"/>
        </w:rPr>
        <w:t>Торги).</w:t>
      </w:r>
    </w:p>
    <w:p w14:paraId="1F6AEB51" w14:textId="27332232" w:rsidR="00EE7E39" w:rsidRDefault="00EE7E39" w:rsidP="001825D3">
      <w:pPr>
        <w:spacing w:after="0"/>
        <w:ind w:left="-851" w:firstLine="567"/>
        <w:jc w:val="both"/>
        <w:rPr>
          <w:rFonts w:ascii="Times New Roman" w:hAnsi="Times New Roman"/>
        </w:rPr>
      </w:pPr>
      <w:r w:rsidRPr="002300B5">
        <w:rPr>
          <w:rFonts w:ascii="Times New Roman" w:hAnsi="Times New Roman"/>
        </w:rPr>
        <w:t xml:space="preserve">Продаже на Торгах подлежит </w:t>
      </w:r>
      <w:r w:rsidR="001825D3">
        <w:rPr>
          <w:rFonts w:ascii="Times New Roman" w:hAnsi="Times New Roman"/>
        </w:rPr>
        <w:t>следующее не</w:t>
      </w:r>
      <w:r w:rsidRPr="002300B5">
        <w:rPr>
          <w:rFonts w:ascii="Times New Roman" w:hAnsi="Times New Roman"/>
        </w:rPr>
        <w:t>движимое имущество</w:t>
      </w:r>
      <w:r w:rsidR="001825D3">
        <w:rPr>
          <w:rFonts w:ascii="Times New Roman" w:hAnsi="Times New Roman"/>
        </w:rPr>
        <w:t xml:space="preserve"> (далее – Имущество, Лот):</w:t>
      </w:r>
      <w:r w:rsidRPr="002300B5">
        <w:rPr>
          <w:rFonts w:ascii="Times New Roman" w:hAnsi="Times New Roman"/>
        </w:rPr>
        <w:t xml:space="preserve"> </w:t>
      </w:r>
    </w:p>
    <w:p w14:paraId="57DE0EC8" w14:textId="77777777" w:rsidR="001825D3" w:rsidRPr="004B789D" w:rsidRDefault="001825D3" w:rsidP="001825D3">
      <w:pPr>
        <w:spacing w:after="0"/>
        <w:ind w:left="-851" w:firstLine="567"/>
        <w:jc w:val="both"/>
        <w:rPr>
          <w:rFonts w:ascii="Times New Roman" w:hAnsi="Times New Roman"/>
          <w:color w:val="000000" w:themeColor="text1"/>
        </w:rPr>
      </w:pPr>
      <w:r w:rsidRPr="004B789D">
        <w:rPr>
          <w:rFonts w:ascii="Times New Roman" w:hAnsi="Times New Roman"/>
          <w:b/>
          <w:bCs/>
          <w:color w:val="000000" w:themeColor="text1"/>
        </w:rPr>
        <w:t>Лот 1:</w:t>
      </w:r>
      <w:r>
        <w:rPr>
          <w:rFonts w:ascii="Times New Roman" w:hAnsi="Times New Roman"/>
          <w:color w:val="000000" w:themeColor="text1"/>
        </w:rPr>
        <w:t xml:space="preserve"> </w:t>
      </w:r>
      <w:r w:rsidRPr="009A21E2">
        <w:rPr>
          <w:rFonts w:ascii="Times New Roman" w:hAnsi="Times New Roman"/>
          <w:color w:val="000000" w:themeColor="text1"/>
        </w:rPr>
        <w:t xml:space="preserve">Квартира, назначение жилое, общая площадь 120,1 кв. м, этаж 5, адрес (местонахождение) объекта: г. Москва, ул. 4-ая Тверская-Ямская, 26/8, кв.42, кадастровый номер: 77:01:0004011:1989. Согласно </w:t>
      </w:r>
      <w:proofErr w:type="gramStart"/>
      <w:r w:rsidRPr="009A21E2">
        <w:rPr>
          <w:rFonts w:ascii="Times New Roman" w:hAnsi="Times New Roman"/>
          <w:color w:val="000000" w:themeColor="text1"/>
        </w:rPr>
        <w:t>выписке</w:t>
      </w:r>
      <w:proofErr w:type="gramEnd"/>
      <w:r w:rsidRPr="009A21E2">
        <w:rPr>
          <w:rFonts w:ascii="Times New Roman" w:hAnsi="Times New Roman"/>
          <w:color w:val="000000" w:themeColor="text1"/>
        </w:rPr>
        <w:t xml:space="preserve"> из домовой книги № 4507671 в жилом помещении заре</w:t>
      </w:r>
      <w:r>
        <w:rPr>
          <w:rFonts w:ascii="Times New Roman" w:hAnsi="Times New Roman"/>
          <w:color w:val="000000" w:themeColor="text1"/>
        </w:rPr>
        <w:t>гистрированы 4 физических лица. Д</w:t>
      </w:r>
      <w:r w:rsidRPr="009A21E2">
        <w:rPr>
          <w:rFonts w:ascii="Times New Roman" w:hAnsi="Times New Roman"/>
          <w:color w:val="000000" w:themeColor="text1"/>
        </w:rPr>
        <w:t>оступ в жилое помещение отсутствует.</w:t>
      </w:r>
    </w:p>
    <w:p w14:paraId="7CE9EE7C" w14:textId="77777777" w:rsidR="001825D3" w:rsidRPr="004B789D" w:rsidRDefault="001825D3" w:rsidP="001825D3">
      <w:pPr>
        <w:spacing w:after="0"/>
        <w:ind w:left="-851" w:firstLine="567"/>
        <w:jc w:val="both"/>
        <w:rPr>
          <w:rFonts w:ascii="Times New Roman" w:hAnsi="Times New Roman"/>
          <w:iCs/>
          <w:color w:val="000000" w:themeColor="text1"/>
        </w:rPr>
      </w:pPr>
      <w:r w:rsidRPr="004B789D">
        <w:rPr>
          <w:rFonts w:ascii="Times New Roman" w:hAnsi="Times New Roman"/>
          <w:b/>
          <w:bCs/>
          <w:color w:val="000000" w:themeColor="text1"/>
        </w:rPr>
        <w:t>Начальная цена Лота</w:t>
      </w:r>
      <w:r w:rsidRPr="006379D2">
        <w:rPr>
          <w:rFonts w:ascii="Times New Roman" w:hAnsi="Times New Roman"/>
          <w:b/>
          <w:bCs/>
          <w:color w:val="000000" w:themeColor="text1"/>
        </w:rPr>
        <w:t>: 48 600 000,00 руб.</w:t>
      </w:r>
    </w:p>
    <w:p w14:paraId="356F1777" w14:textId="248CD80D" w:rsidR="001825D3" w:rsidRPr="00461E57" w:rsidRDefault="001825D3" w:rsidP="001825D3">
      <w:pPr>
        <w:spacing w:after="0"/>
        <w:ind w:left="-851" w:firstLine="567"/>
        <w:jc w:val="both"/>
        <w:rPr>
          <w:rFonts w:ascii="Times New Roman" w:hAnsi="Times New Roman"/>
          <w:b/>
          <w:bCs/>
          <w:color w:val="000000" w:themeColor="text1"/>
        </w:rPr>
      </w:pPr>
      <w:bookmarkStart w:id="0" w:name="_GoBack"/>
      <w:bookmarkEnd w:id="0"/>
      <w:r w:rsidRPr="00461E57">
        <w:rPr>
          <w:rFonts w:ascii="Times New Roman" w:hAnsi="Times New Roman"/>
          <w:b/>
          <w:bCs/>
          <w:color w:val="000000" w:themeColor="text1"/>
        </w:rPr>
        <w:t xml:space="preserve">Обременение Имущества: </w:t>
      </w:r>
      <w:r w:rsidRPr="00461E57">
        <w:rPr>
          <w:rFonts w:ascii="Times New Roman" w:hAnsi="Times New Roman"/>
          <w:bCs/>
          <w:color w:val="000000" w:themeColor="text1"/>
        </w:rPr>
        <w:t xml:space="preserve">залог </w:t>
      </w:r>
      <w:r w:rsidR="00461E57" w:rsidRPr="00461E57">
        <w:rPr>
          <w:rFonts w:ascii="Times New Roman" w:hAnsi="Times New Roman"/>
          <w:bCs/>
          <w:color w:val="000000" w:themeColor="text1"/>
        </w:rPr>
        <w:t xml:space="preserve">(ипотека) </w:t>
      </w:r>
      <w:r w:rsidRPr="00461E57">
        <w:rPr>
          <w:rFonts w:ascii="Times New Roman" w:hAnsi="Times New Roman"/>
          <w:bCs/>
          <w:color w:val="000000" w:themeColor="text1"/>
        </w:rPr>
        <w:t>в пользу ООО КБ «</w:t>
      </w:r>
      <w:proofErr w:type="spellStart"/>
      <w:r w:rsidRPr="00461E57">
        <w:rPr>
          <w:rFonts w:ascii="Times New Roman" w:hAnsi="Times New Roman"/>
          <w:bCs/>
          <w:color w:val="000000" w:themeColor="text1"/>
        </w:rPr>
        <w:t>Нэклис</w:t>
      </w:r>
      <w:proofErr w:type="spellEnd"/>
      <w:r w:rsidRPr="00461E57">
        <w:rPr>
          <w:rFonts w:ascii="Times New Roman" w:hAnsi="Times New Roman"/>
          <w:bCs/>
          <w:color w:val="000000" w:themeColor="text1"/>
        </w:rPr>
        <w:t>-Банк».</w:t>
      </w:r>
    </w:p>
    <w:p w14:paraId="01E3F2FF" w14:textId="30509005" w:rsidR="001825D3" w:rsidRPr="004B789D" w:rsidRDefault="001825D3" w:rsidP="001825D3">
      <w:pPr>
        <w:spacing w:after="0"/>
        <w:ind w:left="-851" w:firstLine="567"/>
        <w:jc w:val="both"/>
        <w:rPr>
          <w:rFonts w:ascii="Times New Roman" w:hAnsi="Times New Roman"/>
          <w:b/>
          <w:bCs/>
          <w:color w:val="000000" w:themeColor="text1"/>
        </w:rPr>
      </w:pPr>
      <w:r w:rsidRPr="00461E57">
        <w:rPr>
          <w:rFonts w:ascii="Times New Roman" w:hAnsi="Times New Roman"/>
          <w:b/>
          <w:bCs/>
          <w:color w:val="000000" w:themeColor="text1"/>
        </w:rPr>
        <w:t xml:space="preserve">Ограничение Имущества: </w:t>
      </w:r>
      <w:r w:rsidRPr="00461E57">
        <w:rPr>
          <w:rFonts w:ascii="Times New Roman" w:hAnsi="Times New Roman"/>
          <w:bCs/>
          <w:color w:val="000000" w:themeColor="text1"/>
        </w:rPr>
        <w:t xml:space="preserve">запрещение регистрации (рег.№ </w:t>
      </w:r>
      <w:r w:rsidR="00461E57" w:rsidRPr="00461E57">
        <w:rPr>
          <w:rFonts w:ascii="Times New Roman" w:hAnsi="Times New Roman"/>
          <w:bCs/>
          <w:color w:val="000000" w:themeColor="text1"/>
        </w:rPr>
        <w:t>77:01:0004011:1989-77/055/2021-2</w:t>
      </w:r>
      <w:r w:rsidRPr="00461E57">
        <w:rPr>
          <w:rFonts w:ascii="Times New Roman" w:hAnsi="Times New Roman"/>
          <w:bCs/>
          <w:color w:val="000000" w:themeColor="text1"/>
        </w:rPr>
        <w:t>) в соответствии с выписко</w:t>
      </w:r>
      <w:r w:rsidR="00461E57" w:rsidRPr="00461E57">
        <w:rPr>
          <w:rFonts w:ascii="Times New Roman" w:hAnsi="Times New Roman"/>
          <w:bCs/>
          <w:color w:val="000000" w:themeColor="text1"/>
        </w:rPr>
        <w:t>й ЕГРН № КУВИ-001/2024-22066587 от 25.01.2024</w:t>
      </w:r>
      <w:r w:rsidRPr="00461E57">
        <w:rPr>
          <w:rFonts w:ascii="Times New Roman" w:hAnsi="Times New Roman"/>
          <w:bCs/>
          <w:color w:val="000000" w:themeColor="text1"/>
        </w:rPr>
        <w:t>.</w:t>
      </w:r>
    </w:p>
    <w:p w14:paraId="6FB39813" w14:textId="34851681" w:rsidR="001825D3" w:rsidRPr="002300B5" w:rsidRDefault="001825D3" w:rsidP="001825D3">
      <w:pPr>
        <w:spacing w:after="0"/>
        <w:ind w:left="-851" w:firstLine="567"/>
        <w:jc w:val="both"/>
        <w:rPr>
          <w:rFonts w:ascii="Times New Roman" w:hAnsi="Times New Roman"/>
        </w:rPr>
      </w:pPr>
      <w:r w:rsidRPr="000765C6">
        <w:rPr>
          <w:rFonts w:ascii="Times New Roman" w:hAnsi="Times New Roman"/>
          <w:iCs/>
          <w:color w:val="000000" w:themeColor="text1"/>
        </w:rPr>
        <w:t xml:space="preserve">Ознакомление с документами в отношении Лота производится Финансовым управляющим в рабочее время с 09:00 до 10:00 по </w:t>
      </w:r>
      <w:proofErr w:type="spellStart"/>
      <w:r w:rsidRPr="000765C6">
        <w:rPr>
          <w:rFonts w:ascii="Times New Roman" w:hAnsi="Times New Roman"/>
          <w:iCs/>
          <w:color w:val="000000" w:themeColor="text1"/>
        </w:rPr>
        <w:t>мск</w:t>
      </w:r>
      <w:proofErr w:type="spellEnd"/>
      <w:r w:rsidRPr="000765C6">
        <w:rPr>
          <w:rFonts w:ascii="Times New Roman" w:hAnsi="Times New Roman"/>
          <w:iCs/>
          <w:color w:val="000000" w:themeColor="text1"/>
        </w:rPr>
        <w:t xml:space="preserve"> времени</w:t>
      </w:r>
      <w:r w:rsidRPr="000765C6">
        <w:rPr>
          <w:rFonts w:ascii="Times New Roman" w:hAnsi="Times New Roman"/>
          <w:color w:val="000000" w:themeColor="text1"/>
        </w:rPr>
        <w:t>,</w:t>
      </w:r>
      <w:r w:rsidRPr="000765C6">
        <w:rPr>
          <w:rFonts w:ascii="Times New Roman" w:hAnsi="Times New Roman"/>
          <w:iCs/>
          <w:color w:val="000000" w:themeColor="text1"/>
        </w:rPr>
        <w:t xml:space="preserve"> </w:t>
      </w:r>
      <w:hyperlink r:id="rId5" w:history="1">
        <w:r w:rsidRPr="005F3607">
          <w:rPr>
            <w:rStyle w:val="a4"/>
            <w:rFonts w:ascii="Times New Roman" w:hAnsi="Times New Roman"/>
            <w:iCs/>
          </w:rPr>
          <w:t>sav.kurgan@mail.ru</w:t>
        </w:r>
      </w:hyperlink>
      <w:r>
        <w:rPr>
          <w:rFonts w:ascii="Times New Roman" w:hAnsi="Times New Roman"/>
          <w:iCs/>
          <w:color w:val="000000" w:themeColor="text1"/>
        </w:rPr>
        <w:t xml:space="preserve">, </w:t>
      </w:r>
      <w:r w:rsidRPr="000765C6">
        <w:rPr>
          <w:rFonts w:ascii="Times New Roman" w:hAnsi="Times New Roman"/>
          <w:iCs/>
          <w:color w:val="000000" w:themeColor="text1"/>
        </w:rPr>
        <w:t xml:space="preserve">тел. 8912-834-5101 </w:t>
      </w:r>
      <w:r>
        <w:rPr>
          <w:rFonts w:ascii="Times New Roman" w:hAnsi="Times New Roman"/>
          <w:iCs/>
          <w:color w:val="000000" w:themeColor="text1"/>
        </w:rPr>
        <w:t>(</w:t>
      </w:r>
      <w:r w:rsidRPr="000765C6">
        <w:rPr>
          <w:rFonts w:ascii="Times New Roman" w:hAnsi="Times New Roman"/>
          <w:iCs/>
          <w:color w:val="000000" w:themeColor="text1"/>
        </w:rPr>
        <w:t>Слободчиков Андрей Владимирович)</w:t>
      </w:r>
      <w:r w:rsidRPr="000765C6">
        <w:rPr>
          <w:rFonts w:ascii="Times New Roman" w:hAnsi="Times New Roman"/>
          <w:color w:val="000000" w:themeColor="text1"/>
        </w:rPr>
        <w:t>. А также</w:t>
      </w:r>
      <w:r>
        <w:rPr>
          <w:rFonts w:ascii="Times New Roman" w:hAnsi="Times New Roman"/>
          <w:color w:val="000000" w:themeColor="text1"/>
        </w:rPr>
        <w:t xml:space="preserve"> Организатором</w:t>
      </w:r>
      <w:r w:rsidRPr="004B789D">
        <w:rPr>
          <w:rFonts w:ascii="Times New Roman" w:hAnsi="Times New Roman"/>
          <w:color w:val="000000" w:themeColor="text1"/>
        </w:rPr>
        <w:t xml:space="preserve"> торгов</w:t>
      </w:r>
      <w:r w:rsidRPr="000765C6">
        <w:t xml:space="preserve"> </w:t>
      </w:r>
      <w:r w:rsidRPr="000765C6">
        <w:rPr>
          <w:rFonts w:ascii="Times New Roman" w:hAnsi="Times New Roman"/>
          <w:color w:val="000000" w:themeColor="text1"/>
        </w:rPr>
        <w:t xml:space="preserve">в рабочее время с 09:00 до 18:00 по </w:t>
      </w:r>
      <w:proofErr w:type="spellStart"/>
      <w:r w:rsidRPr="000765C6">
        <w:rPr>
          <w:rFonts w:ascii="Times New Roman" w:hAnsi="Times New Roman"/>
          <w:color w:val="000000" w:themeColor="text1"/>
        </w:rPr>
        <w:t>мск</w:t>
      </w:r>
      <w:proofErr w:type="spellEnd"/>
      <w:r w:rsidRPr="000765C6">
        <w:rPr>
          <w:rFonts w:ascii="Times New Roman" w:hAnsi="Times New Roman"/>
          <w:color w:val="000000" w:themeColor="text1"/>
        </w:rPr>
        <w:t xml:space="preserve"> времени</w:t>
      </w:r>
      <w:r>
        <w:rPr>
          <w:rFonts w:ascii="Times New Roman" w:hAnsi="Times New Roman"/>
          <w:color w:val="000000" w:themeColor="text1"/>
        </w:rPr>
        <w:t>,</w:t>
      </w:r>
      <w:r w:rsidRPr="004B789D">
        <w:rPr>
          <w:rFonts w:ascii="Times New Roman" w:hAnsi="Times New Roman"/>
          <w:color w:val="000000" w:themeColor="text1"/>
        </w:rPr>
        <w:t xml:space="preserve"> тел. 8 (499) 395-00-20, эл. почта: </w:t>
      </w:r>
      <w:hyperlink r:id="rId6" w:history="1">
        <w:r w:rsidRPr="004B789D">
          <w:rPr>
            <w:rStyle w:val="a4"/>
            <w:rFonts w:ascii="Times New Roman" w:hAnsi="Times New Roman"/>
          </w:rPr>
          <w:t>informmsk@auction-house.ru</w:t>
        </w:r>
      </w:hyperlink>
      <w:r w:rsidRPr="000765C6">
        <w:rPr>
          <w:rFonts w:ascii="Times New Roman" w:hAnsi="Times New Roman"/>
        </w:rPr>
        <w:t>.</w:t>
      </w:r>
    </w:p>
    <w:p w14:paraId="7C7D544F" w14:textId="1F869830" w:rsidR="00B80F27" w:rsidRPr="002300B5" w:rsidRDefault="00B80F27" w:rsidP="00DE1960">
      <w:pPr>
        <w:spacing w:after="0"/>
        <w:ind w:left="-851" w:firstLine="567"/>
        <w:jc w:val="both"/>
        <w:rPr>
          <w:rFonts w:ascii="Times New Roman" w:hAnsi="Times New Roman"/>
        </w:rPr>
      </w:pPr>
      <w:r w:rsidRPr="00461E57">
        <w:rPr>
          <w:rFonts w:ascii="Times New Roman" w:hAnsi="Times New Roman"/>
          <w:b/>
          <w:bCs/>
        </w:rPr>
        <w:t>Дата начала приема заявок –</w:t>
      </w:r>
      <w:r w:rsidRPr="00461E57">
        <w:rPr>
          <w:rFonts w:ascii="Times New Roman" w:hAnsi="Times New Roman"/>
        </w:rPr>
        <w:t xml:space="preserve"> </w:t>
      </w:r>
      <w:r w:rsidR="00461E57" w:rsidRPr="00461E57">
        <w:rPr>
          <w:rFonts w:ascii="Times New Roman" w:hAnsi="Times New Roman"/>
          <w:b/>
        </w:rPr>
        <w:t>31</w:t>
      </w:r>
      <w:r w:rsidRPr="00461E57">
        <w:rPr>
          <w:rFonts w:ascii="Times New Roman" w:hAnsi="Times New Roman"/>
          <w:b/>
        </w:rPr>
        <w:t>.0</w:t>
      </w:r>
      <w:r w:rsidR="001825D3" w:rsidRPr="00461E57">
        <w:rPr>
          <w:rFonts w:ascii="Times New Roman" w:hAnsi="Times New Roman"/>
          <w:b/>
        </w:rPr>
        <w:t>1</w:t>
      </w:r>
      <w:r w:rsidRPr="00461E57">
        <w:rPr>
          <w:rFonts w:ascii="Times New Roman" w:hAnsi="Times New Roman"/>
          <w:b/>
        </w:rPr>
        <w:t>.202</w:t>
      </w:r>
      <w:r w:rsidR="001825D3" w:rsidRPr="00461E57">
        <w:rPr>
          <w:rFonts w:ascii="Times New Roman" w:hAnsi="Times New Roman"/>
          <w:b/>
        </w:rPr>
        <w:t>4</w:t>
      </w:r>
      <w:r w:rsidRPr="00461E57">
        <w:rPr>
          <w:rFonts w:ascii="Times New Roman" w:hAnsi="Times New Roman"/>
          <w:b/>
        </w:rPr>
        <w:t xml:space="preserve"> с 17 час.00 мин. (</w:t>
      </w:r>
      <w:proofErr w:type="spellStart"/>
      <w:r w:rsidRPr="00461E57">
        <w:rPr>
          <w:rFonts w:ascii="Times New Roman" w:hAnsi="Times New Roman"/>
          <w:b/>
        </w:rPr>
        <w:t>мск</w:t>
      </w:r>
      <w:proofErr w:type="spellEnd"/>
      <w:r w:rsidRPr="00461E57">
        <w:rPr>
          <w:rFonts w:ascii="Times New Roman" w:hAnsi="Times New Roman"/>
          <w:b/>
        </w:rPr>
        <w:t>).</w:t>
      </w:r>
      <w:r w:rsidRPr="00100056">
        <w:rPr>
          <w:rFonts w:ascii="Times New Roman" w:hAnsi="Times New Roman"/>
        </w:rPr>
        <w:t xml:space="preserve"> Сокращение: календарный день </w:t>
      </w:r>
      <w:r w:rsidRPr="00100056">
        <w:rPr>
          <w:rFonts w:ascii="Times New Roman" w:eastAsia="Times New Roman" w:hAnsi="Times New Roman"/>
        </w:rPr>
        <w:t xml:space="preserve">– </w:t>
      </w:r>
      <w:r w:rsidRPr="00100056">
        <w:rPr>
          <w:rFonts w:ascii="Times New Roman" w:hAnsi="Times New Roman"/>
        </w:rPr>
        <w:t xml:space="preserve">к/день. </w:t>
      </w:r>
      <w:r w:rsidRPr="00D613FF">
        <w:rPr>
          <w:rFonts w:ascii="Times New Roman" w:hAnsi="Times New Roman"/>
        </w:rPr>
        <w:t xml:space="preserve">Прием заявок составляет: в 1-ом периоде </w:t>
      </w:r>
      <w:r w:rsidRPr="00D613FF">
        <w:rPr>
          <w:rFonts w:ascii="Times New Roman" w:eastAsia="Times New Roman" w:hAnsi="Times New Roman"/>
        </w:rPr>
        <w:t xml:space="preserve">– </w:t>
      </w:r>
      <w:r w:rsidRPr="00D613FF">
        <w:rPr>
          <w:rFonts w:ascii="Times New Roman" w:hAnsi="Times New Roman"/>
          <w:bCs/>
        </w:rPr>
        <w:t>37 (тридцать семь) к/ дней с даты начала приёма заявок</w:t>
      </w:r>
      <w:r w:rsidRPr="00D613FF">
        <w:rPr>
          <w:rFonts w:ascii="Times New Roman" w:hAnsi="Times New Roman"/>
        </w:rPr>
        <w:t xml:space="preserve">, без изменения начальной цены, со 2-го по </w:t>
      </w:r>
      <w:r w:rsidR="00D613FF" w:rsidRPr="00D613FF">
        <w:rPr>
          <w:rFonts w:ascii="Times New Roman" w:hAnsi="Times New Roman"/>
        </w:rPr>
        <w:t>8</w:t>
      </w:r>
      <w:r w:rsidRPr="00D613FF">
        <w:rPr>
          <w:rFonts w:ascii="Times New Roman" w:hAnsi="Times New Roman"/>
        </w:rPr>
        <w:t xml:space="preserve">-й периоды </w:t>
      </w:r>
      <w:r w:rsidRPr="00D613FF">
        <w:rPr>
          <w:rFonts w:ascii="Times New Roman" w:eastAsia="Times New Roman" w:hAnsi="Times New Roman"/>
        </w:rPr>
        <w:t>–</w:t>
      </w:r>
      <w:r w:rsidRPr="00D613FF">
        <w:rPr>
          <w:rFonts w:ascii="Times New Roman" w:hAnsi="Times New Roman"/>
        </w:rPr>
        <w:t xml:space="preserve"> 7 (семь) к/дней, величина</w:t>
      </w:r>
      <w:r w:rsidRPr="00D613FF">
        <w:rPr>
          <w:rFonts w:ascii="Times New Roman" w:hAnsi="Times New Roman"/>
          <w:b/>
        </w:rPr>
        <w:t xml:space="preserve"> </w:t>
      </w:r>
      <w:r w:rsidRPr="00D613FF">
        <w:rPr>
          <w:rFonts w:ascii="Times New Roman" w:hAnsi="Times New Roman"/>
        </w:rPr>
        <w:t xml:space="preserve">снижения </w:t>
      </w:r>
      <w:r w:rsidRPr="00D613FF">
        <w:rPr>
          <w:rFonts w:ascii="Times New Roman" w:eastAsia="Times New Roman" w:hAnsi="Times New Roman"/>
        </w:rPr>
        <w:t xml:space="preserve">– </w:t>
      </w:r>
      <w:r w:rsidR="00D613FF" w:rsidRPr="00D613FF">
        <w:rPr>
          <w:rFonts w:ascii="Times New Roman" w:hAnsi="Times New Roman"/>
        </w:rPr>
        <w:t>4</w:t>
      </w:r>
      <w:r w:rsidRPr="00D613FF">
        <w:rPr>
          <w:rFonts w:ascii="Times New Roman" w:hAnsi="Times New Roman"/>
        </w:rPr>
        <w:t xml:space="preserve">% от начальной цены Лота, установленной на первом периоде Торгов. </w:t>
      </w:r>
      <w:r w:rsidRPr="00632AE5">
        <w:rPr>
          <w:rFonts w:ascii="Times New Roman" w:hAnsi="Times New Roman"/>
          <w:b/>
        </w:rPr>
        <w:t>Минимальная цена (цена отсечения)</w:t>
      </w:r>
      <w:r w:rsidR="001825D3" w:rsidRPr="00632AE5">
        <w:rPr>
          <w:rFonts w:ascii="Times New Roman" w:hAnsi="Times New Roman"/>
          <w:b/>
        </w:rPr>
        <w:t xml:space="preserve"> -</w:t>
      </w:r>
      <w:r w:rsidR="001825D3" w:rsidRPr="00632AE5">
        <w:rPr>
          <w:rFonts w:ascii="Times New Roman" w:hAnsi="Times New Roman"/>
        </w:rPr>
        <w:t xml:space="preserve"> </w:t>
      </w:r>
      <w:r w:rsidR="00632AE5" w:rsidRPr="00632AE5">
        <w:rPr>
          <w:rFonts w:ascii="Times New Roman" w:hAnsi="Times New Roman"/>
          <w:b/>
        </w:rPr>
        <w:t>34 992 000,00 руб</w:t>
      </w:r>
      <w:r w:rsidRPr="00632AE5">
        <w:rPr>
          <w:rFonts w:ascii="Times New Roman" w:hAnsi="Times New Roman"/>
          <w:b/>
        </w:rPr>
        <w:t>.</w:t>
      </w:r>
      <w:r w:rsidRPr="00632AE5">
        <w:rPr>
          <w:rFonts w:ascii="Times New Roman" w:hAnsi="Times New Roman"/>
        </w:rPr>
        <w:t xml:space="preserve"> </w:t>
      </w:r>
      <w:r w:rsidRPr="00632AE5">
        <w:rPr>
          <w:rFonts w:ascii="Times New Roman" w:eastAsia="Times New Roman" w:hAnsi="Times New Roman"/>
          <w:bCs/>
          <w:shd w:val="clear" w:color="auto" w:fill="FFFFFF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</w:t>
      </w:r>
      <w:r w:rsidR="00C8525E" w:rsidRPr="00632AE5">
        <w:rPr>
          <w:rFonts w:ascii="Times New Roman" w:eastAsia="Times New Roman" w:hAnsi="Times New Roman"/>
          <w:bCs/>
          <w:shd w:val="clear" w:color="auto" w:fill="FFFFFF"/>
        </w:rPr>
        <w:t xml:space="preserve"> Электронной площадке</w:t>
      </w:r>
      <w:r w:rsidRPr="00632AE5">
        <w:rPr>
          <w:rFonts w:ascii="Times New Roman" w:eastAsia="Times New Roman" w:hAnsi="Times New Roman"/>
          <w:bCs/>
          <w:shd w:val="clear" w:color="auto" w:fill="FFFFFF"/>
        </w:rPr>
        <w:t>. С даты определения победителя Торгов прием заявок прекращается.</w:t>
      </w:r>
      <w:r w:rsidRPr="002300B5">
        <w:rPr>
          <w:rFonts w:ascii="Times New Roman" w:hAnsi="Times New Roman"/>
        </w:rPr>
        <w:t xml:space="preserve">  </w:t>
      </w:r>
    </w:p>
    <w:p w14:paraId="75B98D8E" w14:textId="3262DDE5" w:rsidR="00EE7E39" w:rsidRPr="002300B5" w:rsidRDefault="00B80F27" w:rsidP="00EE7E39">
      <w:pPr>
        <w:spacing w:after="0"/>
        <w:ind w:left="-851" w:firstLine="567"/>
        <w:jc w:val="both"/>
        <w:rPr>
          <w:rFonts w:ascii="Times New Roman" w:hAnsi="Times New Roman"/>
          <w:bCs/>
        </w:rPr>
      </w:pPr>
      <w:r w:rsidRPr="00A54454">
        <w:rPr>
          <w:rFonts w:ascii="Times New Roman" w:hAnsi="Times New Roman"/>
          <w:b/>
        </w:rPr>
        <w:t>Задаток - 10 %</w:t>
      </w:r>
      <w:r w:rsidRPr="001825D3">
        <w:rPr>
          <w:rFonts w:ascii="Times New Roman" w:hAnsi="Times New Roman"/>
        </w:rPr>
        <w:t xml:space="preserve"> от начальной цены Лота, установленный для определенного периода Торгов, должен поступить на счет не позднее даты и времени окончания приема заявок на участие в Торгах в соответствующем периоде проведения Торгов.</w:t>
      </w:r>
      <w:r w:rsidRPr="002300B5">
        <w:rPr>
          <w:rFonts w:ascii="Times New Roman" w:eastAsia="Times New Roman" w:hAnsi="Times New Roman"/>
          <w:bCs/>
        </w:rPr>
        <w:t xml:space="preserve"> </w:t>
      </w:r>
      <w:r w:rsidR="00EE7E39" w:rsidRPr="002300B5">
        <w:rPr>
          <w:rFonts w:ascii="Times New Roman" w:hAnsi="Times New Roman"/>
        </w:rPr>
        <w:t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</w:t>
      </w:r>
      <w:r w:rsidR="00AE1205">
        <w:rPr>
          <w:rFonts w:ascii="Times New Roman" w:hAnsi="Times New Roman"/>
        </w:rPr>
        <w:t xml:space="preserve"> </w:t>
      </w:r>
      <w:r w:rsidR="00AE1205" w:rsidRPr="00AE1205">
        <w:rPr>
          <w:rFonts w:ascii="Times New Roman" w:hAnsi="Times New Roman"/>
        </w:rPr>
        <w:t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</w:t>
      </w:r>
      <w:r w:rsidR="00AE1205">
        <w:rPr>
          <w:rFonts w:ascii="Times New Roman" w:hAnsi="Times New Roman"/>
        </w:rPr>
        <w:t xml:space="preserve"> процедурах. НДС не облагается»</w:t>
      </w:r>
      <w:r w:rsidR="00EE7E39" w:rsidRPr="002300B5">
        <w:rPr>
          <w:rFonts w:ascii="Times New Roman" w:hAnsi="Times New Roman"/>
          <w:b/>
          <w:bCs/>
        </w:rPr>
        <w:t xml:space="preserve">. </w:t>
      </w:r>
      <w:r w:rsidR="00EE7E39" w:rsidRPr="002300B5">
        <w:rPr>
          <w:rFonts w:ascii="Times New Roman" w:hAnsi="Times New Roman"/>
          <w:bCs/>
        </w:rPr>
        <w:t>Документом, подтверждающим поступление задатка на счет Организатора торгов, является выписка со счета Организатора торгов.</w:t>
      </w:r>
      <w:r w:rsidR="00EE7E39" w:rsidRPr="002300B5">
        <w:rPr>
          <w:rFonts w:ascii="Times New Roman" w:hAnsi="Times New Roman"/>
        </w:rPr>
        <w:t xml:space="preserve"> </w:t>
      </w:r>
      <w:r w:rsidR="00EE7E39" w:rsidRPr="002300B5">
        <w:rPr>
          <w:rFonts w:ascii="Times New Roman" w:hAnsi="Times New Roman"/>
          <w:bCs/>
        </w:rPr>
        <w:t xml:space="preserve">Исполнение обязанности по внесению суммы задатка третьими лицами не допускается. </w:t>
      </w:r>
    </w:p>
    <w:p w14:paraId="652BDAE5" w14:textId="6A7884FB" w:rsidR="00F149D4" w:rsidRPr="002300B5" w:rsidRDefault="005F12B5" w:rsidP="00DE1960">
      <w:pPr>
        <w:spacing w:after="0"/>
        <w:ind w:left="-851" w:firstLine="567"/>
        <w:jc w:val="both"/>
        <w:rPr>
          <w:rFonts w:ascii="Times New Roman" w:hAnsi="Times New Roman"/>
        </w:rPr>
      </w:pPr>
      <w:r w:rsidRPr="002300B5">
        <w:rPr>
          <w:rFonts w:ascii="Times New Roman" w:hAnsi="Times New Roman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</w:t>
      </w:r>
      <w:r w:rsidR="00DE1960" w:rsidRPr="002300B5">
        <w:rPr>
          <w:rFonts w:ascii="Times New Roman" w:hAnsi="Times New Roman"/>
        </w:rPr>
        <w:t>Электронной площадке</w:t>
      </w:r>
      <w:r w:rsidRPr="002300B5">
        <w:rPr>
          <w:rFonts w:ascii="Times New Roman" w:hAnsi="Times New Roman"/>
        </w:rPr>
        <w:t xml:space="preserve">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</w:t>
      </w:r>
      <w:r w:rsidRPr="002300B5">
        <w:rPr>
          <w:rFonts w:ascii="Times New Roman" w:hAnsi="Times New Roman"/>
        </w:rPr>
        <w:lastRenderedPageBreak/>
        <w:t>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</w:t>
      </w:r>
      <w:r w:rsidR="001B1962" w:rsidRPr="002300B5">
        <w:rPr>
          <w:rFonts w:ascii="Times New Roman" w:hAnsi="Times New Roman"/>
        </w:rPr>
        <w:t>ранного</w:t>
      </w:r>
      <w:r w:rsidRPr="002300B5">
        <w:rPr>
          <w:rFonts w:ascii="Times New Roman" w:hAnsi="Times New Roman"/>
        </w:rPr>
        <w:t xml:space="preserve">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DE1960" w:rsidRPr="002300B5">
        <w:rPr>
          <w:rFonts w:ascii="Times New Roman" w:hAnsi="Times New Roman"/>
        </w:rPr>
        <w:t>Финансовому управляющему</w:t>
      </w:r>
      <w:r w:rsidRPr="002300B5">
        <w:rPr>
          <w:rFonts w:ascii="Times New Roman" w:hAnsi="Times New Roman"/>
        </w:rPr>
        <w:t xml:space="preserve"> и о характере этой заинтересованности, сведения об участии в капитале заявителя </w:t>
      </w:r>
      <w:r w:rsidR="00DE1960" w:rsidRPr="002300B5">
        <w:rPr>
          <w:rFonts w:ascii="Times New Roman" w:hAnsi="Times New Roman"/>
        </w:rPr>
        <w:t>Финансового управляющего</w:t>
      </w:r>
      <w:r w:rsidRPr="002300B5">
        <w:rPr>
          <w:rFonts w:ascii="Times New Roman" w:hAnsi="Times New Roman"/>
        </w:rPr>
        <w:t xml:space="preserve">, СРО арбитражных управляющих, членом или руководителем которой является </w:t>
      </w:r>
      <w:r w:rsidR="00F149D4" w:rsidRPr="002300B5">
        <w:rPr>
          <w:rFonts w:ascii="Times New Roman" w:hAnsi="Times New Roman"/>
        </w:rPr>
        <w:t>Финансовый управляющий</w:t>
      </w:r>
      <w:r w:rsidRPr="002300B5">
        <w:rPr>
          <w:rFonts w:ascii="Times New Roman" w:hAnsi="Times New Roman"/>
        </w:rPr>
        <w:t xml:space="preserve">. </w:t>
      </w:r>
    </w:p>
    <w:p w14:paraId="762E514F" w14:textId="3BBC7D42" w:rsidR="00F149D4" w:rsidRPr="002300B5" w:rsidRDefault="00C8525E" w:rsidP="00DE1960">
      <w:pPr>
        <w:spacing w:after="0"/>
        <w:ind w:left="-851" w:firstLine="567"/>
        <w:jc w:val="both"/>
        <w:rPr>
          <w:rFonts w:ascii="Times New Roman" w:hAnsi="Times New Roman"/>
        </w:rPr>
      </w:pPr>
      <w:r w:rsidRPr="001825D3">
        <w:rPr>
          <w:rFonts w:ascii="Times New Roman" w:hAnsi="Times New Roman"/>
        </w:rPr>
        <w:t xml:space="preserve"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Торгов, победителем торгов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</w:t>
      </w:r>
      <w:r w:rsidR="00BD09EC" w:rsidRPr="001825D3">
        <w:rPr>
          <w:rFonts w:ascii="Times New Roman" w:hAnsi="Times New Roman"/>
        </w:rPr>
        <w:t>Организатор</w:t>
      </w:r>
      <w:r w:rsidR="00BD09EC">
        <w:rPr>
          <w:rFonts w:ascii="Times New Roman" w:hAnsi="Times New Roman"/>
        </w:rPr>
        <w:t xml:space="preserve"> торгов</w:t>
      </w:r>
      <w:r w:rsidR="00BD09EC" w:rsidRPr="00BD09EC">
        <w:rPr>
          <w:rFonts w:ascii="Times New Roman" w:hAnsi="Times New Roman"/>
        </w:rPr>
        <w:t xml:space="preserve"> имеет право отменить торги в любое время до момента подведения итогов.</w:t>
      </w:r>
      <w:r w:rsidR="005F12B5" w:rsidRPr="002300B5">
        <w:rPr>
          <w:rFonts w:ascii="Times New Roman" w:hAnsi="Times New Roman"/>
        </w:rPr>
        <w:t xml:space="preserve"> </w:t>
      </w:r>
    </w:p>
    <w:p w14:paraId="1F655E10" w14:textId="77777777" w:rsidR="001825D3" w:rsidRDefault="001825D3" w:rsidP="001825D3">
      <w:pPr>
        <w:spacing w:after="0"/>
        <w:ind w:left="-851" w:firstLine="567"/>
        <w:jc w:val="both"/>
        <w:rPr>
          <w:rFonts w:ascii="Times New Roman" w:hAnsi="Times New Roman"/>
          <w:color w:val="000000" w:themeColor="text1"/>
        </w:rPr>
      </w:pPr>
      <w:r w:rsidRPr="00D0304C">
        <w:rPr>
          <w:rFonts w:ascii="Times New Roman" w:hAnsi="Times New Roman"/>
          <w:color w:val="000000"/>
        </w:rPr>
        <w:t xml:space="preserve">Проект договора купли-продажи размещен на Электронной площадке. Договор купли-продажи </w:t>
      </w:r>
      <w:r w:rsidRPr="009D360C">
        <w:rPr>
          <w:rFonts w:ascii="Times New Roman" w:hAnsi="Times New Roman"/>
          <w:color w:val="000000" w:themeColor="text1"/>
        </w:rPr>
        <w:t>заключается</w:t>
      </w:r>
      <w:r w:rsidRPr="009D360C">
        <w:rPr>
          <w:rFonts w:ascii="Times New Roman" w:hAnsi="Times New Roman"/>
          <w:b/>
          <w:bCs/>
          <w:color w:val="000000" w:themeColor="text1"/>
        </w:rPr>
        <w:t xml:space="preserve"> </w:t>
      </w:r>
      <w:r w:rsidRPr="009D360C">
        <w:rPr>
          <w:rFonts w:ascii="Times New Roman" w:hAnsi="Times New Roman"/>
          <w:color w:val="000000" w:themeColor="text1"/>
        </w:rPr>
        <w:t xml:space="preserve">с победителем торгов в течение 5 (пяти) дней с даты получения победителем торгов договора купли-продажи от Финансового управляющего. Оплата - в течение 30 (тридцати) дней со дня подписания договора купли-продажи </w:t>
      </w:r>
      <w:r w:rsidRPr="004B789D">
        <w:rPr>
          <w:rFonts w:ascii="Times New Roman" w:hAnsi="Times New Roman"/>
          <w:color w:val="000000" w:themeColor="text1"/>
        </w:rPr>
        <w:t>на спец. счет Должника</w:t>
      </w:r>
      <w:r w:rsidRPr="00720520">
        <w:rPr>
          <w:rFonts w:ascii="Times New Roman" w:hAnsi="Times New Roman"/>
          <w:color w:val="000000" w:themeColor="text1"/>
        </w:rPr>
        <w:t>:</w:t>
      </w:r>
      <w:r w:rsidRPr="00720520">
        <w:rPr>
          <w:rStyle w:val="a3"/>
          <w:rFonts w:ascii="Times New Roman" w:hAnsi="Times New Roman"/>
          <w:color w:val="000000" w:themeColor="text1"/>
        </w:rPr>
        <w:t xml:space="preserve"> </w:t>
      </w:r>
      <w:r w:rsidRPr="00720520">
        <w:rPr>
          <w:rStyle w:val="Bodytext2"/>
          <w:color w:val="000000" w:themeColor="text1"/>
          <w:sz w:val="22"/>
        </w:rPr>
        <w:t>р/с 40817810667104243772</w:t>
      </w:r>
      <w:r w:rsidRPr="00720520">
        <w:rPr>
          <w:rFonts w:ascii="Times New Roman" w:hAnsi="Times New Roman"/>
          <w:bCs/>
          <w:iCs/>
          <w:color w:val="000000" w:themeColor="text1"/>
        </w:rPr>
        <w:t xml:space="preserve"> в ЗАПАДНОСИБИРСКОЕ ОТДЕЛЕНИЕ№8647 ПАО СБЕРБАНК</w:t>
      </w:r>
      <w:r w:rsidRPr="00720520">
        <w:rPr>
          <w:rFonts w:ascii="Times New Roman" w:hAnsi="Times New Roman"/>
          <w:color w:val="000000" w:themeColor="text1"/>
        </w:rPr>
        <w:t>, к/с № 30101810800000000651, БИК</w:t>
      </w:r>
      <w:r w:rsidRPr="00720520">
        <w:rPr>
          <w:rStyle w:val="a3"/>
          <w:rFonts w:ascii="Times New Roman" w:hAnsi="Times New Roman"/>
          <w:color w:val="000000" w:themeColor="text1"/>
        </w:rPr>
        <w:t xml:space="preserve"> 047102651</w:t>
      </w:r>
      <w:r w:rsidRPr="00720520">
        <w:rPr>
          <w:rFonts w:ascii="Times New Roman" w:hAnsi="Times New Roman"/>
          <w:color w:val="000000" w:themeColor="text1"/>
        </w:rPr>
        <w:t>.</w:t>
      </w:r>
    </w:p>
    <w:p w14:paraId="0ED63C98" w14:textId="77777777" w:rsidR="001825D3" w:rsidRPr="004B789D" w:rsidRDefault="001825D3" w:rsidP="001825D3">
      <w:pPr>
        <w:spacing w:after="0"/>
        <w:ind w:left="-851" w:firstLine="567"/>
        <w:jc w:val="both"/>
        <w:rPr>
          <w:rFonts w:ascii="Times New Roman" w:hAnsi="Times New Roman"/>
        </w:rPr>
      </w:pPr>
      <w:r w:rsidRPr="004B789D">
        <w:rPr>
          <w:rFonts w:ascii="Times New Roman" w:hAnsi="Times New Roman"/>
        </w:rPr>
        <w:t>Сделки по итогам торгов подлежат заключению с учетом положений Указа Президента РФ№81 от 01.03.2022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p w14:paraId="69F24134" w14:textId="770895BD" w:rsidR="006545B7" w:rsidRPr="002300B5" w:rsidRDefault="006545B7" w:rsidP="00DE1960">
      <w:pPr>
        <w:spacing w:after="0"/>
        <w:ind w:left="-851" w:firstLine="567"/>
        <w:jc w:val="both"/>
        <w:rPr>
          <w:rFonts w:ascii="Times New Roman" w:hAnsi="Times New Roman"/>
        </w:rPr>
      </w:pPr>
    </w:p>
    <w:sectPr w:rsidR="006545B7" w:rsidRPr="002300B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2B5"/>
    <w:rsid w:val="000200A6"/>
    <w:rsid w:val="00037E2C"/>
    <w:rsid w:val="000406D7"/>
    <w:rsid w:val="000A0559"/>
    <w:rsid w:val="00100056"/>
    <w:rsid w:val="001169F6"/>
    <w:rsid w:val="001254ED"/>
    <w:rsid w:val="001825D3"/>
    <w:rsid w:val="001863BA"/>
    <w:rsid w:val="001A079F"/>
    <w:rsid w:val="001A421E"/>
    <w:rsid w:val="001B1962"/>
    <w:rsid w:val="001F230F"/>
    <w:rsid w:val="001F3CD7"/>
    <w:rsid w:val="00213D1A"/>
    <w:rsid w:val="002300B5"/>
    <w:rsid w:val="00243852"/>
    <w:rsid w:val="00250EB1"/>
    <w:rsid w:val="00285D2A"/>
    <w:rsid w:val="002F5550"/>
    <w:rsid w:val="00342685"/>
    <w:rsid w:val="003475F3"/>
    <w:rsid w:val="003B2409"/>
    <w:rsid w:val="00411917"/>
    <w:rsid w:val="00430EB8"/>
    <w:rsid w:val="00461E57"/>
    <w:rsid w:val="00475ED0"/>
    <w:rsid w:val="004B3052"/>
    <w:rsid w:val="004B5591"/>
    <w:rsid w:val="004D71D4"/>
    <w:rsid w:val="00500D6D"/>
    <w:rsid w:val="00574C58"/>
    <w:rsid w:val="0057689D"/>
    <w:rsid w:val="00584985"/>
    <w:rsid w:val="005D1D44"/>
    <w:rsid w:val="005D3B49"/>
    <w:rsid w:val="005F12B5"/>
    <w:rsid w:val="005F6468"/>
    <w:rsid w:val="00632AE5"/>
    <w:rsid w:val="006474DF"/>
    <w:rsid w:val="006545B7"/>
    <w:rsid w:val="006A06A3"/>
    <w:rsid w:val="006A305B"/>
    <w:rsid w:val="0070292F"/>
    <w:rsid w:val="00735AD1"/>
    <w:rsid w:val="0077267B"/>
    <w:rsid w:val="007749D9"/>
    <w:rsid w:val="00795315"/>
    <w:rsid w:val="007B57F1"/>
    <w:rsid w:val="00824BC5"/>
    <w:rsid w:val="00830CB7"/>
    <w:rsid w:val="00846818"/>
    <w:rsid w:val="00863EA1"/>
    <w:rsid w:val="00874DC0"/>
    <w:rsid w:val="00876CD0"/>
    <w:rsid w:val="008A50C9"/>
    <w:rsid w:val="008B06FF"/>
    <w:rsid w:val="00956DEF"/>
    <w:rsid w:val="0097027F"/>
    <w:rsid w:val="009D131C"/>
    <w:rsid w:val="009F6367"/>
    <w:rsid w:val="00A00E78"/>
    <w:rsid w:val="00A37B7C"/>
    <w:rsid w:val="00A54454"/>
    <w:rsid w:val="00AD2A7E"/>
    <w:rsid w:val="00AE1205"/>
    <w:rsid w:val="00B34C71"/>
    <w:rsid w:val="00B60DD7"/>
    <w:rsid w:val="00B80F27"/>
    <w:rsid w:val="00BD09EC"/>
    <w:rsid w:val="00C26FAC"/>
    <w:rsid w:val="00C42803"/>
    <w:rsid w:val="00C5429F"/>
    <w:rsid w:val="00C8525E"/>
    <w:rsid w:val="00C967AE"/>
    <w:rsid w:val="00CD0CA2"/>
    <w:rsid w:val="00CD3A32"/>
    <w:rsid w:val="00CD79F0"/>
    <w:rsid w:val="00CE0FFB"/>
    <w:rsid w:val="00D0304C"/>
    <w:rsid w:val="00D27D4D"/>
    <w:rsid w:val="00D32D85"/>
    <w:rsid w:val="00D613FF"/>
    <w:rsid w:val="00D861E6"/>
    <w:rsid w:val="00DD0125"/>
    <w:rsid w:val="00DE1960"/>
    <w:rsid w:val="00E919B2"/>
    <w:rsid w:val="00EC6BE6"/>
    <w:rsid w:val="00EE7E39"/>
    <w:rsid w:val="00F0694D"/>
    <w:rsid w:val="00F149D4"/>
    <w:rsid w:val="00F200D4"/>
    <w:rsid w:val="00F877DA"/>
    <w:rsid w:val="00FA11CB"/>
    <w:rsid w:val="00FA45FC"/>
    <w:rsid w:val="00FE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A2640E"/>
  <w14:defaultImageDpi w14:val="0"/>
  <w15:docId w15:val="{4B309BEE-4CC6-4118-B5DB-44C2172B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F12B5"/>
    <w:rPr>
      <w:rFonts w:cs="Times New Roman"/>
      <w:color w:val="808080"/>
    </w:rPr>
  </w:style>
  <w:style w:type="character" w:styleId="a4">
    <w:name w:val="Hyperlink"/>
    <w:basedOn w:val="a0"/>
    <w:uiPriority w:val="99"/>
    <w:rsid w:val="005F12B5"/>
    <w:rPr>
      <w:rFonts w:cs="Times New Roman"/>
      <w:color w:val="0000FF"/>
      <w:u w:val="single"/>
    </w:rPr>
  </w:style>
  <w:style w:type="character" w:customStyle="1" w:styleId="Bodytext2">
    <w:name w:val="Body text (2)"/>
    <w:rsid w:val="005F12B5"/>
    <w:rPr>
      <w:rFonts w:ascii="Times New Roman" w:hAnsi="Times New Roman"/>
      <w:color w:val="000000"/>
      <w:spacing w:val="0"/>
      <w:w w:val="100"/>
      <w:position w:val="0"/>
      <w:sz w:val="24"/>
      <w:u w:val="none"/>
      <w:effect w:val="none"/>
      <w:lang w:val="ru-RU" w:eastAsia="ru-RU"/>
    </w:rPr>
  </w:style>
  <w:style w:type="character" w:customStyle="1" w:styleId="js-phone-number">
    <w:name w:val="js-phone-number"/>
    <w:basedOn w:val="a0"/>
    <w:rsid w:val="005F12B5"/>
    <w:rPr>
      <w:rFonts w:cs="Times New Roman"/>
    </w:rPr>
  </w:style>
  <w:style w:type="table" w:customStyle="1" w:styleId="1">
    <w:name w:val="Сетка таблицы1"/>
    <w:basedOn w:val="a1"/>
    <w:uiPriority w:val="39"/>
    <w:rsid w:val="00FA11CB"/>
    <w:pPr>
      <w:spacing w:after="0" w:line="240" w:lineRule="auto"/>
    </w:pPr>
    <w:rPr>
      <w:rFonts w:ascii="Calibri" w:eastAsia="Calibri" w:hAnsi="Calibr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FE20DD"/>
    <w:rPr>
      <w:color w:val="605E5C"/>
      <w:shd w:val="clear" w:color="auto" w:fill="E1DFDD"/>
    </w:rPr>
  </w:style>
  <w:style w:type="character" w:styleId="a5">
    <w:name w:val="annotation reference"/>
    <w:basedOn w:val="a0"/>
    <w:uiPriority w:val="99"/>
    <w:semiHidden/>
    <w:unhideWhenUsed/>
    <w:rsid w:val="001F230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1F230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1F230F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1F230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1F230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rmmsk@auction-house.ru" TargetMode="External"/><Relationship Id="rId5" Type="http://schemas.openxmlformats.org/officeDocument/2006/relationships/hyperlink" Target="mailto:sav.kurgan@mail.ru" TargetMode="External"/><Relationship Id="rId4" Type="http://schemas.openxmlformats.org/officeDocument/2006/relationships/hyperlink" Target="http://www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2</Pages>
  <Words>931</Words>
  <Characters>6524</Characters>
  <Application>Microsoft Office Word</Application>
  <DocSecurity>0</DocSecurity>
  <Lines>54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Штыкова Ольга Петровна</dc:creator>
  <cp:keywords/>
  <dc:description/>
  <cp:lastModifiedBy>Степина Алла Всеволодовна</cp:lastModifiedBy>
  <cp:revision>55</cp:revision>
  <dcterms:created xsi:type="dcterms:W3CDTF">2020-12-09T12:24:00Z</dcterms:created>
  <dcterms:modified xsi:type="dcterms:W3CDTF">2024-01-26T06:40:00Z</dcterms:modified>
</cp:coreProperties>
</file>