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4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пейкин Сергей Николаевич (15.01.1976г.р., место рожд: ст. Семигородняя, Харовского р-на, Вологодской обл., адрес рег: 162250, Вологодская обл, Харовский р-н, Харовск г, Архангельская ул, д. 60, кв.4, СНИЛС07479698440, ИНН 352100464970, паспорт РФ серия 1920, номер 300818, выдан 21.01.2021, кем выдан УМВД России по Вологодской обл., код подразделения 350-026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Вологодской области от 18.01.2022г. по делу №А13-14370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1,1м², адрес (местонахождение): 162250, Вологодская обл, Харовский р-н, Харовск г, Луговая ул, дом № 27, квартира 11, категория земель: жилое, кадастровый номер: 35:12:0104007:16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4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4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пейкин Сергей Николаевич (15.01.1976г.р., место рожд: ст. Семигородняя, Харовского р-на, Вологодской обл., адрес рег: 162250, Вологодская обл, Харовский р-н, Харовск г, Архангельская ул, д. 60, кв.4, СНИЛС07479698440, ИНН 352100464970, паспорт РФ серия 1920, номер 300818, выдан 21.01.2021, кем выдан УМВД России по Вологодской обл., код подразделения 35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СпецСчетОбщаяФормула]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пейкина Сергея Никола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