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Акобян Артём Варданович (05.11.1994г.р., место рожд: Республика Армения, адрес рег: 180002, Псковская обл, Псков г, Олега Зобова пер, дом № 13, квартира 61, СНИЛС21176010613, ИНН 602726778305, паспорт РФ серия 5821, номер 407046, выдан 02.11.2021, кем выдан Отделом УФМС РФ по Псковской области в г. Пскове, код подразделения 600-002),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Псковской области от 08.11.2023г. по делу №А52-4970/2023,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результатах проведения торгов №  от 16.04.2024 по продаже имущества  Акобяна Артёма Вардановича,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РЕНО, модель: SR, VIN: X7LLSRB2HAH312119, год изготовления: 2010.</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16.04.2024г.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Акобяна Артёма Вардановича 40817810450172288095,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Акобян Артём Варданович (05.11.1994г.р., место рожд: Республика Армения, адрес рег: 180002, Псковская обл, Псков г, Олега Зобова пер, дом № 13, квартира 61, СНИЛС21176010613, ИНН 602726778305, паспорт РФ серия 5821, номер 407046, выдан 02.11.2021, кем выдан Отделом УФМС РФ по Псковской области в г. Пскове, код подразделения 600-002)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Акобяна Артёма Вардановича 40817810450172288095,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Акобяна Артёма Вардановича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