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Сивакова Татьяна Ивановна (Кабакова Татьяна Ивановна) (17.04.1955г.р., место рожд: дер. Паршинская Харовского р-на Вологодской обл., адрес рег: 162250, Вологодская обл, Харовский р-н, Харовск г, Энергетиков ул, дом № 17, квартира 96, СНИЛС06560365058, ИНН 352100627889, паспорт РФ серия 1901, номер 320871, выдан 22.01.2002, кем выдан Харовским РОВД Вологодской области, код подразделения 352-026),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19.09.2023г. по делу №А13-7504/2023,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01.02.2024г. по продаже имущества Сиваковой Татьяны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985м², адрес (местонахождение): 162260, РОССИЯ, Вологодская обл, Харовский р-н, с/п Михайловское, д Паршинская, категория земель: Земли населенных пунктов, разрешенное использование: Земли сельскохозяйственного использования, кадастровый номер: 35:12:0502007:30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01.02.2024г. на сайте https://lot-online.ru/, и указана в Протоколе  от 01.02.2024г.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Сиваковой Татьяны Ивановны 40817810450170109419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0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Сивакова Татьяна Ивановна (Кабакова Татьяна Ивановна) (17.04.1955г.р., место рожд: дер. Паршинская Харовского р-на Вологодской обл., адрес рег: 162250, Вологодская обл, Харовский р-н, Харовск г, Энергетиков ул, дом № 17, квартира 96, СНИЛС06560365058, ИНН 352100627889, паспорт РФ серия 1901, номер 320871, выдан 22.01.2002, кем выдан Харовским РОВД Вологодской области, код подразделения 352-026)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20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Сиваковой Татьяны Ивановны 40817810450170109419</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Сиваковой Татьяны Ивановны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6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1101</Words>
  <Characters>7971</Characters>
  <CharactersWithSpaces>9520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2023-12-18T10:01:56Z</dcterms:modified>
  <cp:revision>2</cp:revision>
  <dc:subject/>
  <dc:title/>
</cp:coreProperties>
</file>