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Семенцова Надежда Николаевна (Савенкова Надежда Николаевна) (13.01.1958г.р., место рожд: пос. Дальницкий Севского р-на Брянской обл., адрес рег: 242314, Брянская обл, Севский р-н, Поздняшовка с, Центральная ул, д. 47, СНИЛС03094431933, ИНН 322600735259, паспорт РФ серия 1502, номер 914740, выдан 21.01.2003, кем выдан Севским РОВД Брянской обл., код подразделения 322-026),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17.08.2022г. по делу №А09-6443/2022,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Семенцовой Надежды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9 859 608м², адрес (местонахождение): Брянская обл, р-н Севский, СПК "Поздняшовское", категория земель: ЗЕМЛИ СЕЛЬСКОХОЗЯЙСТВЕННОГО НАЗНАЧЕНИЯ, разрешенное использование: Земли сельскохозяйственного использования, кадастровый номер: 32:22:0000000:150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Семенцова Надежда Николаевна (Савенкова Надежда Николаевна) (13.01.1958г.р., место рожд: пос. Дальницкий Севского р-на Брянской обл., адрес рег: 242314, Брянская обл, Севский р-н, Поздняшовка с, Центральная ул, д. 47, СНИЛС03094431933, ИНН 322600735259, паспорт РФ серия 1502, номер 914740, выдан 21.01.2003, кем выдан Севским РОВД Брянской обл., код подразделения 322-026)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Семенцовой Надежды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