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бнов Алексей Николаевич (12.04.1952г.р., место рожд: хут. Астаховский Урюпинского р-на Волгоградской обл., адрес рег: 346400, Ростовская обл, Новочеркасск г, Аграрная ул, дом № 21, СНИЛС04156793665, ИНН 615004732913, паспорт РФ серия 6002, номер 791917, выдан 24.05.2002, кем выдан Вторым Отделом милиции УВД г.Новочеркасска Ростовской обл., код подразделения 612-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1.07.2023г. по делу №А53-165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2.2024г. по продаже имущества Бубнова Алекс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Accent, VIN: X7MCF41GP5M026624,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МФК БЫСТРОДЕНЬГИ (ООО) (ИНН 732508162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бнова Алексея Николаевича 408178109501716017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бнов Алексей Николаевич (12.04.1952г.р., место рожд: хут. Астаховский Урюпинского р-на Волгоградской обл., адрес рег: 346400, Ростовская обл, Новочеркасск г, Аграрная ул, дом № 21, СНИЛС04156793665, ИНН 615004732913, паспорт РФ серия 6002, номер 791917, выдан 24.05.2002, кем выдан Вторым Отделом милиции УВД г.Новочеркасска Ростовской обл., код подразделения 61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бнова Алексея Николаевича 408178109501716017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бнова Алексе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