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072762C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6B39D9">
        <w:rPr>
          <w:b/>
          <w:bCs/>
        </w:rPr>
        <w:t>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«Примсоцбанк»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187ED624" w14:textId="27404ED0" w:rsidR="008A1A21" w:rsidRDefault="008A1A21" w:rsidP="008A1A21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>
        <w:rPr>
          <w:b/>
          <w:color w:val="0070C0"/>
        </w:rPr>
        <w:t>2</w:t>
      </w:r>
      <w:r w:rsidR="00D3464E">
        <w:rPr>
          <w:b/>
          <w:color w:val="0070C0"/>
        </w:rPr>
        <w:t>8</w:t>
      </w:r>
      <w:r>
        <w:rPr>
          <w:b/>
          <w:color w:val="0070C0"/>
        </w:rPr>
        <w:t xml:space="preserve"> марта </w:t>
      </w:r>
      <w:r w:rsidRPr="008862B6">
        <w:rPr>
          <w:b/>
          <w:color w:val="0070C0"/>
        </w:rPr>
        <w:t>202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 на электронной торговой площадке АО «Российский аукционный дом»</w:t>
      </w:r>
    </w:p>
    <w:p w14:paraId="54E9D5F4" w14:textId="77777777" w:rsidR="008A1A21" w:rsidRDefault="008A1A21" w:rsidP="008A1A21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29C1D84B" w14:textId="77777777" w:rsidR="008A1A21" w:rsidRDefault="008A1A21" w:rsidP="008A1A21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C93893F" w14:textId="0DB4896A" w:rsidR="008A1A21" w:rsidRDefault="008A1A21" w:rsidP="008A1A21">
      <w:pPr>
        <w:jc w:val="center"/>
        <w:rPr>
          <w:b/>
        </w:rPr>
      </w:pPr>
      <w:r>
        <w:rPr>
          <w:b/>
        </w:rPr>
        <w:t xml:space="preserve">Прием заявок с </w:t>
      </w:r>
      <w:r w:rsidR="00D3464E">
        <w:rPr>
          <w:b/>
          <w:color w:val="0070C0"/>
        </w:rPr>
        <w:t>07 февраля</w:t>
      </w:r>
      <w:r w:rsidRPr="008862B6">
        <w:rPr>
          <w:b/>
          <w:color w:val="0070C0"/>
        </w:rPr>
        <w:t xml:space="preserve"> 202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>
        <w:rPr>
          <w:b/>
        </w:rPr>
        <w:t xml:space="preserve"> </w:t>
      </w:r>
      <w:r w:rsidR="00D3464E">
        <w:rPr>
          <w:b/>
          <w:color w:val="0070C0"/>
        </w:rPr>
        <w:t>25</w:t>
      </w:r>
      <w:r>
        <w:rPr>
          <w:b/>
          <w:color w:val="0070C0"/>
        </w:rPr>
        <w:t xml:space="preserve"> марта 2</w:t>
      </w:r>
      <w:r w:rsidRPr="008862B6">
        <w:rPr>
          <w:b/>
          <w:color w:val="0070C0"/>
        </w:rPr>
        <w:t>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>
        <w:rPr>
          <w:b/>
          <w:color w:val="0070C0"/>
        </w:rPr>
        <w:t>12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1304DAC1" w14:textId="2DA350D6" w:rsidR="008A1A21" w:rsidRDefault="008A1A21" w:rsidP="008A1A21">
      <w:pPr>
        <w:jc w:val="center"/>
        <w:rPr>
          <w:b/>
        </w:rPr>
      </w:pPr>
      <w:r>
        <w:rPr>
          <w:b/>
        </w:rPr>
        <w:t xml:space="preserve">Задаток должен поступить на счет Оператора электронной площадки (далее - Оператор) не позднее </w:t>
      </w:r>
      <w:r>
        <w:rPr>
          <w:b/>
          <w:color w:val="0070C0"/>
        </w:rPr>
        <w:t>12</w:t>
      </w:r>
      <w:r w:rsidRPr="00996E61">
        <w:rPr>
          <w:b/>
          <w:color w:val="0070C0"/>
        </w:rPr>
        <w:t xml:space="preserve">:00 </w:t>
      </w:r>
      <w:r w:rsidR="00D3464E">
        <w:rPr>
          <w:b/>
          <w:color w:val="0070C0"/>
        </w:rPr>
        <w:t>25</w:t>
      </w:r>
      <w:r>
        <w:rPr>
          <w:b/>
          <w:color w:val="0070C0"/>
        </w:rPr>
        <w:t xml:space="preserve"> марта 2</w:t>
      </w:r>
      <w:r w:rsidRPr="008862B6">
        <w:rPr>
          <w:b/>
          <w:color w:val="0070C0"/>
        </w:rPr>
        <w:t>02</w:t>
      </w:r>
      <w:r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399DF776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DF0DC0">
        <w:rPr>
          <w:b/>
          <w:bCs/>
          <w:color w:val="0070C0"/>
        </w:rPr>
        <w:t>2</w:t>
      </w:r>
      <w:r w:rsidR="00D3464E">
        <w:rPr>
          <w:b/>
          <w:bCs/>
          <w:color w:val="0070C0"/>
        </w:rPr>
        <w:t>7</w:t>
      </w:r>
      <w:r w:rsidR="008A1A21">
        <w:rPr>
          <w:b/>
          <w:bCs/>
          <w:color w:val="0070C0"/>
        </w:rPr>
        <w:t xml:space="preserve"> марта</w:t>
      </w:r>
      <w:r w:rsidR="00B444FE">
        <w:rPr>
          <w:b/>
          <w:bCs/>
          <w:color w:val="0070C0"/>
        </w:rPr>
        <w:t xml:space="preserve"> </w:t>
      </w:r>
      <w:r w:rsidR="002F3A38" w:rsidRPr="00DC4BDA">
        <w:rPr>
          <w:b/>
          <w:bCs/>
          <w:color w:val="0070C0"/>
        </w:rPr>
        <w:t>202</w:t>
      </w:r>
      <w:r w:rsidR="008A1A21">
        <w:rPr>
          <w:b/>
          <w:bCs/>
          <w:color w:val="0070C0"/>
        </w:rPr>
        <w:t>4</w:t>
      </w:r>
      <w:r w:rsidR="002F3A38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055FCEF" w14:textId="77777777" w:rsidR="008A1A21" w:rsidRPr="001A486F" w:rsidRDefault="00376F15" w:rsidP="008A1A21">
      <w:pPr>
        <w:ind w:firstLine="720"/>
        <w:jc w:val="both"/>
      </w:pPr>
      <w:r>
        <w:t xml:space="preserve">Ознакомление с предметом торгов осуществляется по предварительной договоренности в рабочие дни по контактным данным, </w:t>
      </w:r>
      <w:r w:rsidR="008A1A21" w:rsidRPr="001A486F">
        <w:t>8 (913) 773-13-42</w:t>
      </w:r>
      <w:r w:rsidR="008A1A21">
        <w:t xml:space="preserve"> </w:t>
      </w:r>
      <w:r w:rsidR="008A1A21" w:rsidRPr="001A486F">
        <w:t>(мск+4 час), Лепихин Алексей</w:t>
      </w:r>
      <w:r w:rsidR="008A1A21">
        <w:t>,</w:t>
      </w:r>
      <w:r w:rsidR="008A1A21" w:rsidRPr="001A486F">
        <w:t xml:space="preserve"> 8(383)319-41-41 (мск+4 час)</w:t>
      </w:r>
      <w:r w:rsidR="008A1A21">
        <w:t xml:space="preserve">, </w:t>
      </w:r>
      <w:r w:rsidR="008A1A21" w:rsidRPr="001A486F">
        <w:t>Крапивенцева Нина</w:t>
      </w:r>
      <w:r w:rsidR="008A1A21">
        <w:t xml:space="preserve">. </w:t>
      </w:r>
      <w:r w:rsidR="008A1A21" w:rsidRPr="00CD4F0F">
        <w:t xml:space="preserve">Адрес электронной почты: </w:t>
      </w:r>
      <w:hyperlink r:id="rId9" w:history="1">
        <w:r w:rsidR="008A1A21" w:rsidRPr="00077493">
          <w:rPr>
            <w:rStyle w:val="af1"/>
          </w:rPr>
          <w:t>novosibirsk@auction-house.ru</w:t>
        </w:r>
      </w:hyperlink>
      <w:r w:rsidR="008A1A21" w:rsidRPr="001A486F">
        <w:t xml:space="preserve">. </w:t>
      </w:r>
    </w:p>
    <w:p w14:paraId="53751D37" w14:textId="0551AF19" w:rsidR="00376F15" w:rsidRDefault="00376F15" w:rsidP="008A1A21">
      <w:pPr>
        <w:jc w:val="both"/>
        <w:rPr>
          <w:color w:val="FF0000"/>
        </w:rPr>
      </w:pPr>
      <w: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</w:t>
      </w:r>
    </w:p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01A3C1EB" w14:textId="77777777" w:rsidR="00376F15" w:rsidRDefault="00376F15" w:rsidP="00376F15">
      <w:pPr>
        <w:ind w:firstLine="720"/>
        <w:jc w:val="both"/>
        <w:rPr>
          <w:b/>
          <w:color w:val="0070C0"/>
        </w:rPr>
      </w:pPr>
      <w:r>
        <w:rPr>
          <w:b/>
          <w:color w:val="0070C0"/>
        </w:rPr>
        <w:t>Лот №1:</w:t>
      </w:r>
    </w:p>
    <w:p w14:paraId="4E96FF21" w14:textId="77777777" w:rsidR="008A1A21" w:rsidRPr="00A665BC" w:rsidRDefault="008A1A21" w:rsidP="008A1A21">
      <w:pPr>
        <w:pStyle w:val="ad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BC">
        <w:rPr>
          <w:rFonts w:ascii="Times New Roman" w:hAnsi="Times New Roman"/>
          <w:b/>
          <w:bCs/>
          <w:sz w:val="24"/>
          <w:szCs w:val="24"/>
          <w:lang w:eastAsia="ru-RU"/>
        </w:rPr>
        <w:t>Земельный участок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, кадастровый номер 55:20:131101:1190, площадью </w:t>
      </w:r>
      <w:r w:rsidRPr="00A665BC">
        <w:rPr>
          <w:rFonts w:ascii="Times New Roman" w:hAnsi="Times New Roman"/>
          <w:b/>
          <w:bCs/>
          <w:sz w:val="24"/>
          <w:szCs w:val="24"/>
          <w:lang w:eastAsia="ru-RU"/>
        </w:rPr>
        <w:t>915 кв.м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., категория земель: земли населенных пунктов, виды разрешенного использования: для размещения дома индивидуальной жилой застройки, местоположение установлено относительно ориентира, расположенного за пределами участка. Ориентир дом. Участок находится примерно в 580м, по направлению на северо-восток от ориентира. Почтовый адрес ориентира: </w:t>
      </w:r>
      <w:r w:rsidRPr="00A665BC">
        <w:rPr>
          <w:rFonts w:ascii="Times New Roman" w:hAnsi="Times New Roman"/>
          <w:b/>
          <w:bCs/>
          <w:sz w:val="24"/>
          <w:szCs w:val="24"/>
          <w:lang w:eastAsia="ru-RU"/>
        </w:rPr>
        <w:t>Омская область, р-н Омский, с. Надеждино, ул. Первомайская, д. 20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. Имущество принадлежит </w:t>
      </w:r>
      <w:r>
        <w:rPr>
          <w:rFonts w:ascii="Times New Roman" w:hAnsi="Times New Roman"/>
          <w:sz w:val="24"/>
          <w:szCs w:val="24"/>
          <w:lang w:eastAsia="ru-RU"/>
        </w:rPr>
        <w:t>Банку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 на праве собственности, что подтверждается записью о регистрации в Едином государственном реестре недвижимости № 55:20:131101:1190-55/092/2023-14 от 15.06.2023 г.</w:t>
      </w:r>
    </w:p>
    <w:p w14:paraId="11C68083" w14:textId="77777777" w:rsidR="008A1A21" w:rsidRPr="00A24BEA" w:rsidRDefault="008A1A21" w:rsidP="008A1A21">
      <w:pPr>
        <w:widowControl w:val="0"/>
        <w:ind w:left="709"/>
        <w:jc w:val="both"/>
        <w:rPr>
          <w:b/>
          <w:bCs/>
        </w:rPr>
      </w:pPr>
    </w:p>
    <w:p w14:paraId="073CEE2C" w14:textId="77777777" w:rsidR="008A1A21" w:rsidRPr="00CD21B9" w:rsidRDefault="008A1A21" w:rsidP="008A1A21">
      <w:pPr>
        <w:tabs>
          <w:tab w:val="left" w:pos="851"/>
        </w:tabs>
        <w:ind w:right="-57"/>
        <w:jc w:val="both"/>
        <w:rPr>
          <w:bCs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 xml:space="preserve">195 581 </w:t>
      </w:r>
      <w:r w:rsidRPr="00BA38FF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Сто девяносто пять тысяч пятьсот восемьдесят один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Pr="00CD21B9">
        <w:rPr>
          <w:bCs/>
        </w:rPr>
        <w:t xml:space="preserve">НДС </w:t>
      </w:r>
      <w:r>
        <w:rPr>
          <w:bCs/>
        </w:rPr>
        <w:t>не облагается</w:t>
      </w:r>
      <w:r w:rsidRPr="00CD21B9">
        <w:rPr>
          <w:bCs/>
        </w:rPr>
        <w:t xml:space="preserve">. </w:t>
      </w:r>
    </w:p>
    <w:p w14:paraId="781D2C11" w14:textId="1FCD5C84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8A1A21">
        <w:rPr>
          <w:b/>
          <w:bCs/>
          <w:color w:val="0070C0"/>
        </w:rPr>
        <w:t>154 500</w:t>
      </w:r>
      <w:r w:rsidR="00376F15" w:rsidRPr="00376F15">
        <w:rPr>
          <w:b/>
          <w:bCs/>
          <w:color w:val="0070C0"/>
        </w:rPr>
        <w:t xml:space="preserve"> </w:t>
      </w:r>
      <w:r w:rsidR="008A1A21" w:rsidRPr="00BA38FF">
        <w:rPr>
          <w:bCs/>
          <w:color w:val="000000" w:themeColor="text1"/>
        </w:rPr>
        <w:t>(</w:t>
      </w:r>
      <w:r w:rsidR="008A1A21">
        <w:rPr>
          <w:bCs/>
          <w:color w:val="000000" w:themeColor="text1"/>
        </w:rPr>
        <w:t>Сто пятьдесят четыре тысячи пятьсот</w:t>
      </w:r>
      <w:r w:rsidR="008A1A21" w:rsidRPr="00BA38FF">
        <w:rPr>
          <w:bCs/>
          <w:color w:val="000000" w:themeColor="text1"/>
        </w:rPr>
        <w:t>)</w:t>
      </w:r>
      <w:r w:rsidR="00376F15" w:rsidRPr="00A0214B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>руб. 00 коп.,</w:t>
      </w:r>
      <w:r w:rsidR="00376F15" w:rsidRPr="00A0214B">
        <w:rPr>
          <w:b/>
          <w:bCs/>
        </w:rPr>
        <w:t xml:space="preserve"> </w:t>
      </w:r>
      <w:r w:rsidR="00376F15" w:rsidRPr="00376F15">
        <w:t>НДС не облагается</w:t>
      </w:r>
      <w:r w:rsidR="00376F15">
        <w:t>.</w:t>
      </w:r>
    </w:p>
    <w:p w14:paraId="20B7AF8E" w14:textId="32DA6EE0" w:rsidR="00376F15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8A1A21">
        <w:rPr>
          <w:b/>
          <w:bCs/>
          <w:color w:val="0070C0"/>
        </w:rPr>
        <w:t>9 780</w:t>
      </w:r>
      <w:r w:rsidR="00376F15" w:rsidRPr="00376F15">
        <w:rPr>
          <w:b/>
          <w:bCs/>
          <w:color w:val="0070C0"/>
        </w:rPr>
        <w:t xml:space="preserve"> </w:t>
      </w:r>
      <w:r w:rsidR="00376F15" w:rsidRPr="008A1A21">
        <w:t>(</w:t>
      </w:r>
      <w:r w:rsidR="008A1A21" w:rsidRPr="008A1A21">
        <w:t>Девять тысяч семьсот восемьдесят</w:t>
      </w:r>
      <w:r w:rsidR="00376F15" w:rsidRPr="008A1A21">
        <w:t>)</w:t>
      </w:r>
      <w:r w:rsidR="00376F15" w:rsidRPr="00112A11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>руб. 00 коп.</w:t>
      </w:r>
    </w:p>
    <w:p w14:paraId="163AADD8" w14:textId="2B2EAF57" w:rsidR="00376F15" w:rsidRDefault="00257D8D" w:rsidP="00376F15">
      <w:pPr>
        <w:widowControl w:val="0"/>
        <w:jc w:val="both"/>
        <w:rPr>
          <w:b/>
          <w:bCs/>
        </w:rPr>
      </w:pPr>
      <w:r w:rsidRPr="00257D8D">
        <w:rPr>
          <w:b/>
        </w:rPr>
        <w:t xml:space="preserve">Шаг аукциона на повышение: </w:t>
      </w:r>
      <w:r w:rsidR="008A1A21">
        <w:rPr>
          <w:b/>
          <w:bCs/>
          <w:color w:val="0070C0"/>
        </w:rPr>
        <w:t>2 0</w:t>
      </w:r>
      <w:r w:rsidR="00E275E5">
        <w:rPr>
          <w:b/>
          <w:bCs/>
          <w:color w:val="0070C0"/>
        </w:rPr>
        <w:t>54</w:t>
      </w:r>
      <w:r w:rsidR="00376F15" w:rsidRPr="00112A11">
        <w:rPr>
          <w:b/>
          <w:bCs/>
        </w:rPr>
        <w:t xml:space="preserve"> </w:t>
      </w:r>
      <w:r w:rsidR="00376F15" w:rsidRPr="008A1A21">
        <w:t>(</w:t>
      </w:r>
      <w:r w:rsidR="008A1A21" w:rsidRPr="008A1A21">
        <w:t xml:space="preserve">Две тысячи </w:t>
      </w:r>
      <w:r w:rsidR="00E275E5">
        <w:t>пятьдесят четыре</w:t>
      </w:r>
      <w:r w:rsidR="00376F15" w:rsidRPr="008A1A21">
        <w:t>)</w:t>
      </w:r>
      <w:r w:rsidR="00376F15" w:rsidRPr="00112A11">
        <w:rPr>
          <w:b/>
          <w:bCs/>
        </w:rPr>
        <w:t xml:space="preserve"> </w:t>
      </w:r>
      <w:r w:rsidR="00376F15" w:rsidRPr="00376F15">
        <w:rPr>
          <w:b/>
          <w:bCs/>
          <w:color w:val="0070C0"/>
        </w:rPr>
        <w:t xml:space="preserve">руб. </w:t>
      </w:r>
      <w:r w:rsidR="00E275E5">
        <w:rPr>
          <w:b/>
          <w:bCs/>
          <w:color w:val="0070C0"/>
        </w:rPr>
        <w:t>0</w:t>
      </w:r>
      <w:r w:rsidR="008A1A21">
        <w:rPr>
          <w:b/>
          <w:bCs/>
          <w:color w:val="0070C0"/>
        </w:rPr>
        <w:t>5</w:t>
      </w:r>
      <w:r w:rsidR="00376F15" w:rsidRPr="00376F15">
        <w:rPr>
          <w:b/>
          <w:bCs/>
          <w:color w:val="0070C0"/>
        </w:rPr>
        <w:t xml:space="preserve"> коп.</w:t>
      </w:r>
    </w:p>
    <w:p w14:paraId="5F63EAC5" w14:textId="64027B7A" w:rsidR="00257D8D" w:rsidRPr="00376F15" w:rsidRDefault="00257D8D" w:rsidP="00257D8D">
      <w:pPr>
        <w:jc w:val="both"/>
        <w:rPr>
          <w:rFonts w:eastAsia="Times New Roman"/>
          <w:color w:val="0070C0"/>
        </w:rPr>
      </w:pPr>
      <w:r w:rsidRPr="00257D8D">
        <w:rPr>
          <w:b/>
        </w:rPr>
        <w:t xml:space="preserve">Шаг аукциона на понижение: </w:t>
      </w:r>
      <w:r w:rsidR="00376F15" w:rsidRPr="00376F15">
        <w:rPr>
          <w:b/>
          <w:bCs/>
          <w:color w:val="0070C0"/>
        </w:rPr>
        <w:t>4 </w:t>
      </w:r>
      <w:r w:rsidR="008A1A21">
        <w:rPr>
          <w:b/>
          <w:bCs/>
          <w:color w:val="0070C0"/>
        </w:rPr>
        <w:t>1</w:t>
      </w:r>
      <w:r w:rsidR="00E275E5">
        <w:rPr>
          <w:b/>
          <w:bCs/>
          <w:color w:val="0070C0"/>
        </w:rPr>
        <w:t>08</w:t>
      </w:r>
      <w:r w:rsidR="00376F15" w:rsidRPr="00376F15">
        <w:rPr>
          <w:b/>
          <w:bCs/>
          <w:color w:val="0070C0"/>
        </w:rPr>
        <w:t xml:space="preserve"> </w:t>
      </w:r>
      <w:r w:rsidR="00376F15" w:rsidRPr="008A1A21">
        <w:t>(</w:t>
      </w:r>
      <w:r w:rsidR="008A1A21" w:rsidRPr="008A1A21">
        <w:t>Ч</w:t>
      </w:r>
      <w:r w:rsidR="00376F15" w:rsidRPr="008A1A21">
        <w:t>етыр</w:t>
      </w:r>
      <w:r w:rsidR="008A1A21" w:rsidRPr="008A1A21">
        <w:t xml:space="preserve">е тысячи сто </w:t>
      </w:r>
      <w:r w:rsidR="00E275E5">
        <w:t>восемь</w:t>
      </w:r>
      <w:r w:rsidR="00376F15" w:rsidRPr="00B54BC1">
        <w:rPr>
          <w:b/>
          <w:bCs/>
        </w:rPr>
        <w:t xml:space="preserve">) </w:t>
      </w:r>
      <w:r w:rsidR="00376F15" w:rsidRPr="00376F15">
        <w:rPr>
          <w:b/>
          <w:bCs/>
          <w:color w:val="0070C0"/>
        </w:rPr>
        <w:t xml:space="preserve">руб. </w:t>
      </w:r>
      <w:r w:rsidR="008A1A21">
        <w:rPr>
          <w:b/>
          <w:bCs/>
          <w:color w:val="0070C0"/>
        </w:rPr>
        <w:t>1</w:t>
      </w:r>
      <w:r w:rsidR="00376F15" w:rsidRPr="00376F15">
        <w:rPr>
          <w:b/>
          <w:bCs/>
          <w:color w:val="0070C0"/>
        </w:rPr>
        <w:t>0 коп.</w:t>
      </w:r>
    </w:p>
    <w:p w14:paraId="7EDB1F47" w14:textId="77777777" w:rsidR="00224DEE" w:rsidRDefault="00224DEE" w:rsidP="004F3F74"/>
    <w:p w14:paraId="4BD4BCED" w14:textId="374BD17E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 xml:space="preserve"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</w:t>
      </w:r>
      <w:r w:rsidR="00224DEE" w:rsidRPr="00224DEE">
        <w:lastRenderedPageBreak/>
        <w:t>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0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1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218F56EA" w14:textId="77777777" w:rsidR="00D3464E" w:rsidRDefault="00D3464E" w:rsidP="00945E75">
      <w:pPr>
        <w:ind w:firstLine="567"/>
        <w:jc w:val="center"/>
        <w:rPr>
          <w:b/>
          <w:bCs/>
        </w:rPr>
      </w:pPr>
    </w:p>
    <w:p w14:paraId="5DDAA350" w14:textId="7C2B3B50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1" w:name="_Hlk97896510"/>
      <w:bookmarkStart w:id="2" w:name="_Hlk97896297"/>
      <w:bookmarkStart w:id="3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457D0941" w14:textId="77777777" w:rsidR="00945E75" w:rsidRPr="005B02F7" w:rsidRDefault="00945E75" w:rsidP="00945E75">
      <w:pPr>
        <w:ind w:left="567"/>
        <w:jc w:val="both"/>
      </w:pPr>
    </w:p>
    <w:bookmarkEnd w:id="3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273302EC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D3464E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25</w:t>
      </w:r>
      <w:r w:rsidR="00E275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марта 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</w:t>
      </w:r>
      <w:r w:rsidR="00E275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</w:t>
      </w:r>
      <w:r w:rsidR="00E275E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12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4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099C97DC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D3464E">
        <w:rPr>
          <w:b/>
          <w:bCs/>
          <w:color w:val="0070C0"/>
          <w:u w:val="single"/>
        </w:rPr>
        <w:t>07 февраля</w:t>
      </w:r>
      <w:r w:rsidRPr="00DC4BDA">
        <w:rPr>
          <w:b/>
          <w:bCs/>
          <w:color w:val="0070C0"/>
          <w:u w:val="single"/>
        </w:rPr>
        <w:t xml:space="preserve"> 202</w:t>
      </w:r>
      <w:r w:rsidR="00E275E5">
        <w:rPr>
          <w:b/>
          <w:bCs/>
          <w:color w:val="0070C0"/>
          <w:u w:val="single"/>
        </w:rPr>
        <w:t>4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десять минут. </w:t>
      </w:r>
    </w:p>
    <w:p w14:paraId="051F9CAD" w14:textId="75DEA91D" w:rsidR="002E28DF" w:rsidRDefault="002E28DF" w:rsidP="00945E75">
      <w:pPr>
        <w:autoSpaceDE w:val="0"/>
        <w:autoSpaceDN w:val="0"/>
        <w:adjustRightInd w:val="0"/>
        <w:ind w:firstLine="567"/>
        <w:jc w:val="both"/>
      </w:pPr>
      <w:r w:rsidRPr="002E28DF">
        <w:t>Период времени, по истечении которого цена снижается последовательно на величину «шага понижения» - 60 (Шестьдесят) минут.</w:t>
      </w:r>
    </w:p>
    <w:p w14:paraId="0D0477FC" w14:textId="4314842D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Pr="002E28DF">
        <w:rPr>
          <w:b/>
          <w:bCs/>
        </w:rPr>
        <w:t>тридцати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7EE58541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E9AB9D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784D733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E409E77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00BF407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559D7E3E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1600F83A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3E3F8B88" w14:textId="77777777" w:rsidR="00E275E5" w:rsidRPr="006B63E1" w:rsidRDefault="00E275E5" w:rsidP="00E275E5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6D8BEAB" w14:textId="77777777" w:rsidR="00E275E5" w:rsidRPr="009E2591" w:rsidRDefault="00E275E5" w:rsidP="00E275E5">
      <w:pPr>
        <w:ind w:firstLine="720"/>
        <w:jc w:val="both"/>
        <w:rPr>
          <w:sz w:val="28"/>
          <w:szCs w:val="28"/>
        </w:rPr>
      </w:pPr>
      <w:r w:rsidRPr="006B63E1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0C006682" w14:textId="64890AD7" w:rsidR="00E57B9D" w:rsidRPr="00DF0DC0" w:rsidRDefault="00E57B9D" w:rsidP="00E275E5">
      <w:pPr>
        <w:ind w:firstLine="720"/>
        <w:jc w:val="both"/>
        <w:rPr>
          <w:b/>
        </w:rPr>
      </w:pPr>
    </w:p>
    <w:sectPr w:rsidR="00E57B9D" w:rsidRPr="00DF0DC0" w:rsidSect="00B40D7E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2A97" w14:textId="77777777" w:rsidR="00B40D7E" w:rsidRDefault="00B40D7E" w:rsidP="008C3E4E">
      <w:r>
        <w:separator/>
      </w:r>
    </w:p>
  </w:endnote>
  <w:endnote w:type="continuationSeparator" w:id="0">
    <w:p w14:paraId="6AFAB579" w14:textId="77777777" w:rsidR="00B40D7E" w:rsidRDefault="00B40D7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A9D8" w14:textId="77777777" w:rsidR="00B40D7E" w:rsidRDefault="00B40D7E" w:rsidP="008C3E4E">
      <w:r>
        <w:separator/>
      </w:r>
    </w:p>
  </w:footnote>
  <w:footnote w:type="continuationSeparator" w:id="0">
    <w:p w14:paraId="3675D8BE" w14:textId="77777777" w:rsidR="00B40D7E" w:rsidRDefault="00B40D7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15AD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1F42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2AB3"/>
    <w:rsid w:val="002C5F4B"/>
    <w:rsid w:val="002C66CD"/>
    <w:rsid w:val="002D550B"/>
    <w:rsid w:val="002E0ECF"/>
    <w:rsid w:val="002E12DC"/>
    <w:rsid w:val="002E28DF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76F15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2412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C5F66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1A21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5B2E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0D7E"/>
    <w:rsid w:val="00B444FE"/>
    <w:rsid w:val="00B50EE0"/>
    <w:rsid w:val="00B524E8"/>
    <w:rsid w:val="00B52A26"/>
    <w:rsid w:val="00B53CA8"/>
    <w:rsid w:val="00B53DA8"/>
    <w:rsid w:val="00B53E84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C3A"/>
    <w:rsid w:val="00CD3DE9"/>
    <w:rsid w:val="00CD440D"/>
    <w:rsid w:val="00CD4A15"/>
    <w:rsid w:val="00CE3E34"/>
    <w:rsid w:val="00CE676A"/>
    <w:rsid w:val="00CE6AF5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3464E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DC0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275E5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26D69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5BDF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90FE5"/>
    <w:rsid w:val="00F92A40"/>
    <w:rsid w:val="00FA1D93"/>
    <w:rsid w:val="00FA3724"/>
    <w:rsid w:val="00FA63F4"/>
    <w:rsid w:val="00FA7F69"/>
    <w:rsid w:val="00FB21A1"/>
    <w:rsid w:val="00FB4E57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B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20517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53</cp:revision>
  <cp:lastPrinted>2022-03-09T04:08:00Z</cp:lastPrinted>
  <dcterms:created xsi:type="dcterms:W3CDTF">2021-04-20T02:57:00Z</dcterms:created>
  <dcterms:modified xsi:type="dcterms:W3CDTF">2024-02-06T01:09:00Z</dcterms:modified>
</cp:coreProperties>
</file>