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6B591" w14:textId="77777777" w:rsidR="00206CC5" w:rsidRPr="00F15D26" w:rsidRDefault="00206CC5" w:rsidP="00206CC5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15D26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ПРОЕКТ</w:t>
      </w:r>
    </w:p>
    <w:p w14:paraId="66804D1F" w14:textId="77777777" w:rsidR="00206CC5" w:rsidRDefault="00206CC5" w:rsidP="00206CC5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631B891C" w14:textId="77777777" w:rsidR="00206CC5" w:rsidRPr="00BE014F" w:rsidRDefault="00206CC5" w:rsidP="00206CC5">
      <w:pPr>
        <w:jc w:val="center"/>
        <w:rPr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BE014F">
        <w:rPr>
          <w:b/>
          <w:sz w:val="22"/>
          <w:szCs w:val="22"/>
          <w:lang w:val="ru-RU"/>
        </w:rPr>
        <w:t>ДОГОВО</w:t>
      </w:r>
      <w:r w:rsidRPr="00BE014F">
        <w:rPr>
          <w:rFonts w:ascii="Times New Roman" w:hAnsi="Times New Roman" w:cs="Times New Roman"/>
          <w:b/>
          <w:sz w:val="22"/>
          <w:szCs w:val="22"/>
          <w:lang w:val="ru-RU"/>
        </w:rPr>
        <w:t xml:space="preserve">РА </w:t>
      </w:r>
      <w:r w:rsidRPr="00BE014F">
        <w:rPr>
          <w:b/>
          <w:sz w:val="22"/>
          <w:szCs w:val="22"/>
          <w:lang w:val="ru-RU"/>
        </w:rPr>
        <w:br/>
      </w:r>
      <w:r>
        <w:rPr>
          <w:b/>
          <w:sz w:val="22"/>
          <w:szCs w:val="22"/>
          <w:lang w:val="ru-RU"/>
        </w:rPr>
        <w:t xml:space="preserve">            </w:t>
      </w:r>
      <w:r w:rsidRPr="00BE014F">
        <w:rPr>
          <w:b/>
          <w:sz w:val="22"/>
          <w:szCs w:val="22"/>
          <w:lang w:val="ru-RU"/>
        </w:rPr>
        <w:t xml:space="preserve">купли-продажи объекта </w:t>
      </w:r>
      <w:r>
        <w:rPr>
          <w:b/>
          <w:sz w:val="22"/>
          <w:szCs w:val="22"/>
          <w:lang w:val="ru-RU"/>
        </w:rPr>
        <w:t>не</w:t>
      </w:r>
      <w:r w:rsidRPr="00BE014F">
        <w:rPr>
          <w:b/>
          <w:sz w:val="22"/>
          <w:szCs w:val="22"/>
          <w:lang w:val="ru-RU"/>
        </w:rPr>
        <w:t>движимого имущества</w:t>
      </w:r>
    </w:p>
    <w:p w14:paraId="3267D1C3" w14:textId="443F8197" w:rsidR="00206CC5" w:rsidRPr="00BE014F" w:rsidRDefault="00206CC5" w:rsidP="00206CC5">
      <w:pPr>
        <w:spacing w:before="240" w:after="120"/>
        <w:jc w:val="both"/>
        <w:rPr>
          <w:rFonts w:asciiTheme="minorHAnsi" w:hAnsiTheme="minorHAnsi"/>
          <w:sz w:val="22"/>
          <w:szCs w:val="22"/>
          <w:lang w:val="ru-RU"/>
        </w:rPr>
      </w:pPr>
      <w:r w:rsidRPr="00BE014F">
        <w:rPr>
          <w:sz w:val="22"/>
          <w:szCs w:val="22"/>
          <w:lang w:val="ru-RU"/>
        </w:rPr>
        <w:t xml:space="preserve">г. </w:t>
      </w:r>
      <w:r w:rsidRPr="00BE014F">
        <w:rPr>
          <w:rFonts w:asciiTheme="minorHAnsi" w:hAnsiTheme="minorHAnsi"/>
          <w:sz w:val="22"/>
          <w:szCs w:val="22"/>
          <w:lang w:val="ru-RU"/>
        </w:rPr>
        <w:t>__________</w:t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  <w:t xml:space="preserve"> </w:t>
      </w:r>
      <w:r>
        <w:rPr>
          <w:rFonts w:asciiTheme="minorHAnsi" w:hAnsiTheme="minorHAnsi"/>
          <w:sz w:val="22"/>
          <w:szCs w:val="22"/>
          <w:lang w:val="ru-RU"/>
        </w:rPr>
        <w:t xml:space="preserve">       </w:t>
      </w:r>
      <w:proofErr w:type="gramStart"/>
      <w:r>
        <w:rPr>
          <w:rFonts w:asciiTheme="minorHAnsi" w:hAnsiTheme="minorHAnsi"/>
          <w:sz w:val="22"/>
          <w:szCs w:val="22"/>
          <w:lang w:val="ru-RU"/>
        </w:rPr>
        <w:t xml:space="preserve">   </w:t>
      </w:r>
      <w:r w:rsidRPr="00BE014F">
        <w:rPr>
          <w:sz w:val="22"/>
          <w:szCs w:val="22"/>
          <w:lang w:val="ru-RU"/>
        </w:rPr>
        <w:t>«</w:t>
      </w:r>
      <w:proofErr w:type="gramEnd"/>
      <w:r w:rsidRPr="00BE014F">
        <w:rPr>
          <w:sz w:val="22"/>
          <w:szCs w:val="22"/>
          <w:lang w:val="ru-RU"/>
        </w:rPr>
        <w:t xml:space="preserve">___» ________ </w:t>
      </w:r>
      <w:r w:rsidRPr="00BE014F">
        <w:rPr>
          <w:rFonts w:ascii="Times New Roman" w:hAnsi="Times New Roman" w:cs="Times New Roman"/>
          <w:sz w:val="22"/>
          <w:szCs w:val="22"/>
          <w:lang w:val="ru-RU"/>
        </w:rPr>
        <w:t>202</w:t>
      </w:r>
      <w:r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BE014F">
        <w:rPr>
          <w:sz w:val="22"/>
          <w:szCs w:val="22"/>
          <w:lang w:val="ru-RU"/>
        </w:rPr>
        <w:t>г.</w:t>
      </w:r>
    </w:p>
    <w:p w14:paraId="53E6F078" w14:textId="77777777" w:rsidR="00206CC5" w:rsidRPr="00BE014F" w:rsidRDefault="00206CC5" w:rsidP="00206CC5">
      <w:pPr>
        <w:ind w:right="-5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     Ильин Александр Викторович</w:t>
      </w:r>
      <w:r w:rsidRPr="00976AE3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(дата рождения: 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18</w:t>
      </w:r>
      <w:r w:rsidRPr="00976AE3">
        <w:rPr>
          <w:rFonts w:ascii="Times New Roman" w:hAnsi="Times New Roman" w:cs="Times New Roman"/>
          <w:bCs/>
          <w:iCs/>
          <w:sz w:val="22"/>
          <w:szCs w:val="22"/>
          <w:lang w:val="ru-RU"/>
        </w:rPr>
        <w:t>.0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3</w:t>
      </w:r>
      <w:r w:rsidRPr="00976AE3">
        <w:rPr>
          <w:rFonts w:ascii="Times New Roman" w:hAnsi="Times New Roman" w:cs="Times New Roman"/>
          <w:bCs/>
          <w:iCs/>
          <w:sz w:val="22"/>
          <w:szCs w:val="22"/>
          <w:lang w:val="ru-RU"/>
        </w:rPr>
        <w:t>.197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4</w:t>
      </w:r>
      <w:r w:rsidRPr="00976AE3">
        <w:rPr>
          <w:rFonts w:ascii="Times New Roman" w:hAnsi="Times New Roman" w:cs="Times New Roman"/>
          <w:bCs/>
          <w:iCs/>
          <w:sz w:val="22"/>
          <w:szCs w:val="22"/>
          <w:lang w:val="ru-RU"/>
        </w:rPr>
        <w:t>г., место рождения:</w:t>
      </w:r>
      <w:r w:rsidRPr="00976AE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г. Саранск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Мордовской АССР</w:t>
      </w:r>
      <w:r w:rsidRPr="00976AE3">
        <w:rPr>
          <w:rFonts w:ascii="Times New Roman" w:hAnsi="Times New Roman" w:cs="Times New Roman"/>
          <w:bCs/>
          <w:iCs/>
          <w:sz w:val="22"/>
          <w:szCs w:val="22"/>
          <w:lang w:val="ru-RU"/>
        </w:rPr>
        <w:t>, ИНН 132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706657202</w:t>
      </w:r>
      <w:r w:rsidRPr="00976AE3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СНИЛС 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126</w:t>
      </w:r>
      <w:r w:rsidRPr="00976AE3">
        <w:rPr>
          <w:rFonts w:ascii="Times New Roman" w:hAnsi="Times New Roman" w:cs="Times New Roman"/>
          <w:bCs/>
          <w:iCs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940</w:t>
      </w:r>
      <w:r w:rsidRPr="00976AE3">
        <w:rPr>
          <w:rFonts w:ascii="Times New Roman" w:hAnsi="Times New Roman" w:cs="Times New Roman"/>
          <w:bCs/>
          <w:iCs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518</w:t>
      </w:r>
      <w:r w:rsidRPr="00976AE3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65</w:t>
      </w:r>
      <w:r w:rsidRPr="00976AE3">
        <w:rPr>
          <w:rFonts w:ascii="Times New Roman" w:hAnsi="Times New Roman" w:cs="Times New Roman"/>
          <w:bCs/>
          <w:iCs/>
          <w:sz w:val="22"/>
          <w:szCs w:val="22"/>
          <w:lang w:val="ru-RU"/>
        </w:rPr>
        <w:t>, регистрация по месту жительства</w:t>
      </w:r>
      <w:r w:rsidRPr="00976AE3">
        <w:rPr>
          <w:rFonts w:ascii="Times New Roman" w:hAnsi="Times New Roman" w:cs="Times New Roman"/>
          <w:bCs/>
          <w:sz w:val="22"/>
          <w:szCs w:val="22"/>
          <w:lang w:val="ru-RU"/>
        </w:rPr>
        <w:t>: 430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034</w:t>
      </w:r>
      <w:r w:rsidRPr="00976AE3">
        <w:rPr>
          <w:rFonts w:ascii="Times New Roman" w:hAnsi="Times New Roman" w:cs="Times New Roman"/>
          <w:bCs/>
          <w:sz w:val="22"/>
          <w:szCs w:val="22"/>
          <w:lang w:val="ru-RU"/>
        </w:rPr>
        <w:t>,</w:t>
      </w:r>
      <w:r w:rsidRPr="00976AE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Республика Мордовия, г. Саранск, ул.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Коваленко</w:t>
      </w:r>
      <w:r w:rsidRPr="00976AE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, д.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24</w:t>
      </w:r>
      <w:r w:rsidRPr="00976AE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, кв.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4</w:t>
      </w:r>
      <w:r w:rsidRPr="00976AE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8</w:t>
      </w:r>
      <w:r w:rsidRPr="00976AE3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9F51F1">
        <w:rPr>
          <w:rFonts w:ascii="Times New Roman" w:hAnsi="Times New Roman" w:cs="Times New Roman"/>
          <w:iCs/>
          <w:sz w:val="22"/>
          <w:szCs w:val="22"/>
          <w:lang w:val="ru-RU"/>
        </w:rPr>
        <w:t>в лице финансового управляющего</w:t>
      </w:r>
      <w:r w:rsidRPr="00976AE3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Лисицына</w:t>
      </w:r>
      <w:r w:rsidRPr="00976AE3">
        <w:rPr>
          <w:rFonts w:ascii="Times New Roman" w:hAnsi="Times New Roman" w:cs="Times New Roman"/>
          <w:sz w:val="22"/>
          <w:szCs w:val="22"/>
          <w:lang w:val="ru-RU"/>
        </w:rPr>
        <w:t xml:space="preserve"> Алексея </w:t>
      </w:r>
      <w:r w:rsidRPr="00DC1BE7">
        <w:rPr>
          <w:rFonts w:ascii="Times New Roman" w:hAnsi="Times New Roman" w:cs="Times New Roman"/>
          <w:sz w:val="22"/>
          <w:szCs w:val="22"/>
          <w:lang w:val="ru-RU"/>
        </w:rPr>
        <w:t xml:space="preserve">Витальевича (ИНН 132702754318 , СНИЛС </w:t>
      </w:r>
      <w:r w:rsidRPr="00DC1BE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049-270-043 52</w:t>
      </w:r>
      <w:r w:rsidRPr="00DC1BE7">
        <w:rPr>
          <w:rFonts w:ascii="Times New Roman" w:hAnsi="Times New Roman" w:cs="Times New Roman"/>
          <w:sz w:val="22"/>
          <w:szCs w:val="22"/>
          <w:lang w:val="ru-RU"/>
        </w:rPr>
        <w:t xml:space="preserve">, рег. №2917, адрес для корреспонденции: </w:t>
      </w:r>
      <w:r w:rsidRPr="00DC1BE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430006, Республика Мордовия, Саранск, Северная, 3</w:t>
      </w:r>
      <w:r w:rsidRPr="00DC1BE7">
        <w:rPr>
          <w:rFonts w:ascii="Times New Roman" w:hAnsi="Times New Roman" w:cs="Times New Roman"/>
          <w:sz w:val="22"/>
          <w:szCs w:val="22"/>
          <w:lang w:val="ru-RU"/>
        </w:rPr>
        <w:t>), член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DC1BE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C1BE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Саморегулируемой межрегиональной общественной организации "Ассоциация антикризисных управляющих"</w:t>
      </w:r>
      <w:r w:rsidRPr="00DC1BE7">
        <w:rPr>
          <w:rFonts w:ascii="Times New Roman" w:hAnsi="Times New Roman" w:cs="Times New Roman"/>
          <w:sz w:val="22"/>
          <w:szCs w:val="22"/>
          <w:lang w:val="ru-RU"/>
        </w:rPr>
        <w:t xml:space="preserve"> (ИНН </w:t>
      </w:r>
      <w:r w:rsidRPr="00DC1BE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6315944042</w:t>
      </w:r>
      <w:r w:rsidRPr="00DC1BE7">
        <w:rPr>
          <w:rFonts w:ascii="Times New Roman" w:hAnsi="Times New Roman" w:cs="Times New Roman"/>
          <w:sz w:val="22"/>
          <w:szCs w:val="22"/>
          <w:lang w:val="ru-RU"/>
        </w:rPr>
        <w:t xml:space="preserve">, ОГРН </w:t>
      </w:r>
      <w:r w:rsidRPr="00DC1BE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1026300003751</w:t>
      </w:r>
      <w:r w:rsidRPr="00DC1BE7">
        <w:rPr>
          <w:rFonts w:ascii="Times New Roman" w:hAnsi="Times New Roman" w:cs="Times New Roman"/>
          <w:sz w:val="22"/>
          <w:szCs w:val="22"/>
          <w:lang w:val="ru-RU"/>
        </w:rPr>
        <w:t xml:space="preserve">, место нахождения: </w:t>
      </w:r>
      <w:r w:rsidRPr="00DC1BE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443072, г. Самара, Московское шоссе, 18-й км.), </w:t>
      </w:r>
      <w:r w:rsidRPr="00976AE3">
        <w:rPr>
          <w:rFonts w:ascii="Times New Roman" w:hAnsi="Times New Roman" w:cs="Times New Roman"/>
          <w:sz w:val="22"/>
          <w:szCs w:val="22"/>
          <w:lang w:val="ru-RU"/>
        </w:rPr>
        <w:t xml:space="preserve">действующего на основании Решения Арбитражного суда Республики Мордовия </w:t>
      </w:r>
      <w:r>
        <w:rPr>
          <w:rFonts w:ascii="Times New Roman" w:hAnsi="Times New Roman" w:cs="Times New Roman"/>
          <w:sz w:val="22"/>
          <w:szCs w:val="22"/>
          <w:lang w:val="ru-RU"/>
        </w:rPr>
        <w:t>от 12.04.2022 по делу №А39-1117/2022</w:t>
      </w:r>
      <w:r w:rsidRPr="00976AE3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BE014F">
        <w:rPr>
          <w:rFonts w:ascii="Times New Roman" w:hAnsi="Times New Roman" w:cs="Times New Roman"/>
          <w:sz w:val="22"/>
          <w:szCs w:val="22"/>
          <w:lang w:val="ru-RU"/>
        </w:rPr>
        <w:t xml:space="preserve">именуемый  в дальнейшем «Продавец» с одной стороны, </w:t>
      </w:r>
    </w:p>
    <w:p w14:paraId="5DA40222" w14:textId="77777777" w:rsidR="00206CC5" w:rsidRPr="00EF3762" w:rsidRDefault="00206CC5" w:rsidP="00206CC5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  <w:lang w:val="ru-RU"/>
        </w:rPr>
      </w:pPr>
      <w:r w:rsidRPr="00BE014F">
        <w:rPr>
          <w:rFonts w:ascii="Times New Roman" w:hAnsi="Times New Roman" w:cs="Times New Roman"/>
          <w:sz w:val="22"/>
          <w:szCs w:val="22"/>
          <w:lang w:val="ru-RU"/>
        </w:rPr>
        <w:t>и __________________, именуем__ в дальнейшем «Покупатель</w:t>
      </w:r>
      <w:r w:rsidRPr="00BE014F">
        <w:rPr>
          <w:rFonts w:ascii="Times New Roman" w:hAnsi="Times New Roman" w:cs="Times New Roman"/>
          <w:b/>
          <w:bCs/>
          <w:sz w:val="22"/>
          <w:szCs w:val="22"/>
          <w:lang w:val="ru-RU"/>
        </w:rPr>
        <w:t>»,</w:t>
      </w:r>
      <w:r w:rsidRPr="00BE014F">
        <w:rPr>
          <w:rFonts w:ascii="Times New Roman" w:hAnsi="Times New Roman" w:cs="Times New Roman"/>
          <w:sz w:val="22"/>
          <w:szCs w:val="22"/>
          <w:lang w:val="ru-RU"/>
        </w:rPr>
        <w:t xml:space="preserve"> в лице ______________, действующего (-ей) на основании _________, с другой стороны, именуемые в дальнейшем «Стороны</w:t>
      </w:r>
      <w:r w:rsidRPr="00371A88">
        <w:rPr>
          <w:rFonts w:ascii="Times New Roman" w:hAnsi="Times New Roman" w:cs="Times New Roman"/>
          <w:sz w:val="22"/>
          <w:szCs w:val="22"/>
          <w:lang w:val="ru-RU"/>
        </w:rPr>
        <w:t xml:space="preserve">», </w:t>
      </w:r>
      <w:r w:rsidRPr="00EF3762">
        <w:rPr>
          <w:sz w:val="22"/>
          <w:szCs w:val="22"/>
          <w:lang w:val="ru-RU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77F2CAAF" w14:textId="77777777" w:rsidR="00206CC5" w:rsidRDefault="00206CC5" w:rsidP="00206C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85690D6" w14:textId="77777777" w:rsidR="00206CC5" w:rsidRPr="00F06C31" w:rsidRDefault="00206CC5" w:rsidP="00206CC5">
      <w:pPr>
        <w:jc w:val="center"/>
        <w:rPr>
          <w:b/>
          <w:color w:val="000000"/>
          <w:sz w:val="23"/>
          <w:szCs w:val="23"/>
          <w:lang w:val="ru-RU"/>
        </w:rPr>
      </w:pPr>
      <w:r w:rsidRPr="00F06C31">
        <w:rPr>
          <w:b/>
          <w:color w:val="000000"/>
          <w:sz w:val="23"/>
          <w:szCs w:val="23"/>
          <w:lang w:val="ru-RU"/>
        </w:rPr>
        <w:t>1. ПРЕДМЕТ ДОГОВОРА</w:t>
      </w:r>
    </w:p>
    <w:p w14:paraId="6BFF45EB" w14:textId="77777777" w:rsidR="00206CC5" w:rsidRPr="00EF3762" w:rsidRDefault="00206CC5" w:rsidP="00206CC5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>1.1. По результатам электронных торгов (</w:t>
      </w:r>
      <w:r w:rsidRPr="00EF3762">
        <w:rPr>
          <w:i/>
          <w:color w:val="000000"/>
          <w:sz w:val="22"/>
          <w:szCs w:val="22"/>
          <w:lang w:val="ru-RU"/>
        </w:rPr>
        <w:t>в форме аукциона/конкурса или посредством публичного предложения</w:t>
      </w:r>
      <w:r w:rsidRPr="00EF3762">
        <w:rPr>
          <w:color w:val="000000"/>
          <w:sz w:val="22"/>
          <w:szCs w:val="22"/>
          <w:lang w:val="ru-RU"/>
        </w:rPr>
        <w:t xml:space="preserve">) по реализации имущества Продавца (далее – Торги) по лоту № __ (Протокол от __ ____ 20__г. № __), проведенных в порядке и на условиях, указанных в сообщении о проведении Торгов, опубликованном 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>в ЕФРСБ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_____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и на электронной площадке </w:t>
      </w:r>
      <w:r w:rsidRPr="00FC475D">
        <w:rPr>
          <w:rFonts w:ascii="Times New Roman" w:hAnsi="Times New Roman" w:cs="Times New Roman"/>
          <w:color w:val="000000"/>
          <w:sz w:val="22"/>
          <w:szCs w:val="22"/>
        </w:rPr>
        <w:t>lot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>-</w:t>
      </w:r>
      <w:r w:rsidRPr="00FC475D">
        <w:rPr>
          <w:rFonts w:ascii="Times New Roman" w:hAnsi="Times New Roman" w:cs="Times New Roman"/>
          <w:color w:val="000000"/>
          <w:sz w:val="22"/>
          <w:szCs w:val="22"/>
        </w:rPr>
        <w:t>online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  <w:r w:rsidRPr="00FC475D">
        <w:rPr>
          <w:rFonts w:ascii="Times New Roman" w:hAnsi="Times New Roman" w:cs="Times New Roman"/>
          <w:color w:val="000000"/>
          <w:sz w:val="22"/>
          <w:szCs w:val="22"/>
        </w:rPr>
        <w:t>ru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>,</w:t>
      </w:r>
      <w:r w:rsidRPr="00EF3762">
        <w:rPr>
          <w:color w:val="000000"/>
          <w:sz w:val="22"/>
          <w:szCs w:val="22"/>
          <w:lang w:val="ru-RU"/>
        </w:rPr>
        <w:t xml:space="preserve"> Продавец обязуется передать в </w:t>
      </w:r>
      <w:r>
        <w:rPr>
          <w:color w:val="000000"/>
          <w:sz w:val="22"/>
          <w:szCs w:val="22"/>
          <w:lang w:val="ru-RU"/>
        </w:rPr>
        <w:t xml:space="preserve">общую долевую </w:t>
      </w:r>
      <w:r w:rsidRPr="00EF3762">
        <w:rPr>
          <w:color w:val="000000"/>
          <w:sz w:val="22"/>
          <w:szCs w:val="22"/>
          <w:lang w:val="ru-RU"/>
        </w:rPr>
        <w:t xml:space="preserve">собственность Покупателя, а Покупатель обязуется принять ______________, общей площадью _________ (__________) кв.м., принадлежащ___ Продавцу на праве </w:t>
      </w:r>
      <w:r>
        <w:rPr>
          <w:color w:val="000000"/>
          <w:sz w:val="22"/>
          <w:szCs w:val="22"/>
          <w:lang w:val="ru-RU"/>
        </w:rPr>
        <w:t xml:space="preserve">общей долевой </w:t>
      </w:r>
      <w:r w:rsidRPr="00EF3762">
        <w:rPr>
          <w:color w:val="000000"/>
          <w:sz w:val="22"/>
          <w:szCs w:val="22"/>
          <w:lang w:val="ru-RU"/>
        </w:rPr>
        <w:t>собственности, кадастровый (условный номер)_______, находящ____ по адресу: __________________ (далее – Объект), ______________________________________________________________________________________</w:t>
      </w:r>
    </w:p>
    <w:p w14:paraId="3B2A42F4" w14:textId="77777777" w:rsidR="00206CC5" w:rsidRPr="00EF3762" w:rsidRDefault="00206CC5" w:rsidP="00206CC5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16"/>
          <w:szCs w:val="16"/>
          <w:lang w:val="ru-RU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EF3762">
        <w:rPr>
          <w:color w:val="000000"/>
          <w:sz w:val="16"/>
          <w:szCs w:val="16"/>
          <w:lang w:val="ru-RU"/>
        </w:rPr>
        <w:br/>
      </w:r>
      <w:r w:rsidRPr="00EF3762">
        <w:rPr>
          <w:color w:val="000000"/>
          <w:sz w:val="22"/>
          <w:szCs w:val="22"/>
          <w:lang w:val="ru-RU"/>
        </w:rPr>
        <w:t xml:space="preserve">и уплатить за Объект цену в размере, порядке </w:t>
      </w:r>
      <w:proofErr w:type="gramStart"/>
      <w:r w:rsidRPr="00EF3762">
        <w:rPr>
          <w:color w:val="000000"/>
          <w:sz w:val="22"/>
          <w:szCs w:val="22"/>
          <w:lang w:val="ru-RU"/>
        </w:rPr>
        <w:t xml:space="preserve">и  </w:t>
      </w:r>
      <w:r w:rsidRPr="00EF3762">
        <w:rPr>
          <w:sz w:val="22"/>
          <w:szCs w:val="22"/>
          <w:lang w:val="ru-RU"/>
        </w:rPr>
        <w:t>сроки</w:t>
      </w:r>
      <w:proofErr w:type="gramEnd"/>
      <w:r w:rsidRPr="00EF3762">
        <w:rPr>
          <w:sz w:val="22"/>
          <w:szCs w:val="22"/>
          <w:lang w:val="ru-RU"/>
        </w:rPr>
        <w:t>, установленные Договором</w:t>
      </w:r>
      <w:r w:rsidRPr="00EF3762">
        <w:rPr>
          <w:color w:val="000000"/>
          <w:sz w:val="22"/>
          <w:szCs w:val="22"/>
          <w:lang w:val="ru-RU"/>
        </w:rPr>
        <w:t xml:space="preserve">. </w:t>
      </w:r>
    </w:p>
    <w:p w14:paraId="5F576AC6" w14:textId="77777777" w:rsidR="00206CC5" w:rsidRPr="00EF3762" w:rsidRDefault="00206CC5" w:rsidP="00206CC5">
      <w:pPr>
        <w:ind w:firstLine="567"/>
        <w:jc w:val="both"/>
        <w:rPr>
          <w:color w:val="000000"/>
          <w:sz w:val="16"/>
          <w:szCs w:val="16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1.2. Право </w:t>
      </w:r>
      <w:r>
        <w:rPr>
          <w:color w:val="000000"/>
          <w:sz w:val="22"/>
          <w:szCs w:val="22"/>
          <w:lang w:val="ru-RU"/>
        </w:rPr>
        <w:t xml:space="preserve">общей долевой </w:t>
      </w:r>
      <w:r w:rsidRPr="00EF3762">
        <w:rPr>
          <w:color w:val="000000"/>
          <w:sz w:val="22"/>
          <w:szCs w:val="22"/>
          <w:lang w:val="ru-RU"/>
        </w:rPr>
        <w:t>собственности Продавца на Объект удостоверяется выпиской из Единого государственного реестра недвижимости (далее – ЕГРН), подтверждающей внесение в ЕГРН регистрационной записи от ___ _____ ________ г. № ___________</w:t>
      </w:r>
      <w:r w:rsidRPr="00EF3762">
        <w:rPr>
          <w:color w:val="000000"/>
          <w:sz w:val="16"/>
          <w:szCs w:val="16"/>
          <w:lang w:val="ru-RU"/>
        </w:rPr>
        <w:t>.</w:t>
      </w:r>
    </w:p>
    <w:p w14:paraId="37A8097E" w14:textId="77777777" w:rsidR="00206CC5" w:rsidRPr="00A94F2B" w:rsidRDefault="00206CC5" w:rsidP="00206CC5">
      <w:pPr>
        <w:tabs>
          <w:tab w:val="num" w:pos="0"/>
        </w:tabs>
        <w:ind w:firstLine="567"/>
        <w:jc w:val="both"/>
        <w:rPr>
          <w:bCs/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1.3. </w:t>
      </w:r>
      <w:r w:rsidRPr="002D31BD">
        <w:rPr>
          <w:color w:val="000000"/>
          <w:sz w:val="22"/>
          <w:szCs w:val="22"/>
          <w:lang w:val="ru-RU"/>
        </w:rPr>
        <w:t xml:space="preserve">Продавец гарантирует, что на дату заключения Договора Объект никому не отчужден, </w:t>
      </w:r>
      <w:r w:rsidRPr="00267F5C">
        <w:rPr>
          <w:color w:val="000000"/>
          <w:sz w:val="22"/>
          <w:szCs w:val="22"/>
          <w:lang w:val="ru-RU"/>
        </w:rPr>
        <w:t xml:space="preserve">не передан </w:t>
      </w:r>
      <w:r w:rsidRPr="00AC1729">
        <w:rPr>
          <w:color w:val="000000"/>
          <w:sz w:val="22"/>
          <w:szCs w:val="22"/>
          <w:lang w:val="ru-RU"/>
        </w:rPr>
        <w:t>в</w:t>
      </w:r>
      <w:r w:rsidRPr="002D31BD">
        <w:rPr>
          <w:color w:val="000000"/>
          <w:sz w:val="22"/>
          <w:szCs w:val="22"/>
          <w:lang w:val="ru-RU"/>
        </w:rPr>
        <w:t xml:space="preserve"> безвозмездное пользование, свободен от притязаний третьих лиц, </w:t>
      </w:r>
      <w:r w:rsidRPr="002D31BD">
        <w:rPr>
          <w:b/>
          <w:bCs/>
          <w:color w:val="000000"/>
          <w:sz w:val="22"/>
          <w:szCs w:val="22"/>
          <w:lang w:val="ru-RU"/>
        </w:rPr>
        <w:t>кроме следующих ограничений (обременений):</w:t>
      </w:r>
      <w:r w:rsidRPr="002D31BD">
        <w:rPr>
          <w:color w:val="000000"/>
          <w:sz w:val="22"/>
          <w:szCs w:val="22"/>
          <w:lang w:val="ru-RU"/>
        </w:rPr>
        <w:t xml:space="preserve"> </w:t>
      </w:r>
      <w:r w:rsidRPr="00A94F2B">
        <w:rPr>
          <w:rFonts w:ascii="Times New Roman" w:hAnsi="Times New Roman" w:cs="Times New Roman"/>
          <w:bCs/>
          <w:lang w:val="ru-RU"/>
        </w:rPr>
        <w:t xml:space="preserve">Залог в пользу </w:t>
      </w:r>
      <w:r>
        <w:rPr>
          <w:rFonts w:ascii="Times New Roman" w:hAnsi="Times New Roman" w:cs="Times New Roman"/>
          <w:bCs/>
          <w:lang w:val="ru-RU"/>
        </w:rPr>
        <w:t xml:space="preserve">АО «КС Банк»., </w:t>
      </w:r>
      <w:r w:rsidRPr="003920BF">
        <w:rPr>
          <w:rFonts w:ascii="Times New Roman" w:hAnsi="Times New Roman" w:cs="Times New Roman"/>
          <w:bCs/>
          <w:lang w:val="ru-RU"/>
        </w:rPr>
        <w:t>аренда</w:t>
      </w:r>
      <w:r w:rsidRPr="009F51F1">
        <w:rPr>
          <w:rFonts w:ascii="Times New Roman" w:hAnsi="Times New Roman" w:cs="Times New Roman"/>
          <w:bCs/>
          <w:highlight w:val="yellow"/>
          <w:lang w:val="ru-RU"/>
        </w:rPr>
        <w:t xml:space="preserve"> </w:t>
      </w:r>
    </w:p>
    <w:p w14:paraId="4480FF44" w14:textId="77777777" w:rsidR="00206CC5" w:rsidRPr="00EF3762" w:rsidRDefault="00206CC5" w:rsidP="00206CC5">
      <w:pPr>
        <w:tabs>
          <w:tab w:val="num" w:pos="0"/>
        </w:tabs>
        <w:ind w:firstLine="567"/>
        <w:jc w:val="both"/>
        <w:rPr>
          <w:color w:val="000000"/>
          <w:sz w:val="22"/>
          <w:szCs w:val="22"/>
          <w:lang w:val="ru-RU"/>
        </w:rPr>
      </w:pPr>
    </w:p>
    <w:p w14:paraId="23CD9B09" w14:textId="77777777" w:rsidR="00206CC5" w:rsidRPr="00EF3762" w:rsidRDefault="00206CC5" w:rsidP="00206CC5">
      <w:pPr>
        <w:jc w:val="center"/>
        <w:rPr>
          <w:b/>
          <w:color w:val="000000"/>
          <w:sz w:val="23"/>
          <w:szCs w:val="23"/>
          <w:lang w:val="ru-RU"/>
        </w:rPr>
      </w:pPr>
      <w:r w:rsidRPr="00EF3762">
        <w:rPr>
          <w:b/>
          <w:color w:val="000000"/>
          <w:sz w:val="23"/>
          <w:szCs w:val="23"/>
          <w:lang w:val="ru-RU"/>
        </w:rPr>
        <w:t>2. ЦЕНА ДОГОВОРА, УСЛОВИЯ И ПОРЯДОК РАСЧЕТОВ</w:t>
      </w:r>
    </w:p>
    <w:p w14:paraId="21C17F1D" w14:textId="77777777" w:rsidR="00206CC5" w:rsidRPr="00EF3762" w:rsidRDefault="00206CC5" w:rsidP="00206CC5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2.1. За приобретаемый Объект Покупатель уплачивает Продавцу цену в размере ______ (________) рублей ___ копеек.</w:t>
      </w:r>
      <w:r w:rsidRPr="00EF3762">
        <w:rPr>
          <w:rStyle w:val="a6"/>
          <w:color w:val="000000"/>
          <w:sz w:val="22"/>
          <w:szCs w:val="22"/>
          <w:lang w:val="ru-RU"/>
        </w:rPr>
        <w:t xml:space="preserve"> </w:t>
      </w:r>
    </w:p>
    <w:p w14:paraId="17364305" w14:textId="77777777" w:rsidR="00206CC5" w:rsidRPr="00EF3762" w:rsidRDefault="00206CC5" w:rsidP="00206CC5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2.2. </w:t>
      </w:r>
      <w:r w:rsidRPr="00EF3762">
        <w:rPr>
          <w:sz w:val="22"/>
          <w:szCs w:val="22"/>
          <w:lang w:val="ru-RU"/>
        </w:rPr>
        <w:t>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17B5D53C" w14:textId="77777777" w:rsidR="00206CC5" w:rsidRPr="00EF3762" w:rsidRDefault="00206CC5" w:rsidP="00206CC5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2.3. Денежные средства, за вычетом суммы Задатка, в размере </w:t>
      </w:r>
      <w:r w:rsidRPr="00EF3762">
        <w:rPr>
          <w:sz w:val="22"/>
          <w:szCs w:val="22"/>
          <w:lang w:val="ru-RU"/>
        </w:rPr>
        <w:t>______ (________) рублей ___ копеек,</w:t>
      </w:r>
      <w:r w:rsidRPr="00EF3762">
        <w:rPr>
          <w:color w:val="000000"/>
          <w:sz w:val="22"/>
          <w:lang w:val="ru-RU"/>
        </w:rPr>
        <w:t xml:space="preserve"> </w:t>
      </w:r>
      <w:r w:rsidRPr="00EF3762">
        <w:rPr>
          <w:color w:val="000000"/>
          <w:sz w:val="22"/>
          <w:szCs w:val="22"/>
          <w:lang w:val="ru-RU"/>
        </w:rPr>
        <w:t xml:space="preserve">Покупатель перечисляет </w:t>
      </w:r>
      <w:r w:rsidRPr="00EF3762">
        <w:rPr>
          <w:sz w:val="22"/>
          <w:szCs w:val="22"/>
          <w:lang w:val="ru-RU"/>
        </w:rPr>
        <w:t xml:space="preserve">на счет Продавца, указанный в разделе 10 Договора, не позднее тридцати дней со дня подписания Договора. </w:t>
      </w:r>
    </w:p>
    <w:p w14:paraId="35C21E0A" w14:textId="77777777" w:rsidR="00206CC5" w:rsidRPr="00EF3762" w:rsidRDefault="00206CC5" w:rsidP="00206CC5">
      <w:pPr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</w:t>
      </w:r>
      <w:r w:rsidRPr="00EF3762">
        <w:rPr>
          <w:color w:val="000000"/>
          <w:sz w:val="22"/>
          <w:szCs w:val="22"/>
          <w:lang w:val="ru-RU"/>
        </w:rPr>
        <w:t>.</w:t>
      </w:r>
    </w:p>
    <w:p w14:paraId="730724CB" w14:textId="77777777" w:rsidR="00206CC5" w:rsidRDefault="00206CC5" w:rsidP="00206CC5">
      <w:pPr>
        <w:ind w:firstLine="567"/>
        <w:jc w:val="both"/>
        <w:rPr>
          <w:rFonts w:asciiTheme="minorHAnsi" w:hAnsiTheme="minorHAnsi"/>
          <w:sz w:val="22"/>
          <w:szCs w:val="22"/>
          <w:lang w:val="ru-RU"/>
        </w:rPr>
      </w:pPr>
    </w:p>
    <w:p w14:paraId="741B84AB" w14:textId="77777777" w:rsidR="00206CC5" w:rsidRDefault="00206CC5" w:rsidP="00206CC5">
      <w:pPr>
        <w:ind w:firstLine="567"/>
        <w:jc w:val="both"/>
        <w:rPr>
          <w:rFonts w:asciiTheme="minorHAnsi" w:hAnsiTheme="minorHAnsi"/>
          <w:sz w:val="22"/>
          <w:szCs w:val="22"/>
          <w:lang w:val="ru-RU"/>
        </w:rPr>
      </w:pPr>
    </w:p>
    <w:p w14:paraId="5EBD76F3" w14:textId="77777777" w:rsidR="00206CC5" w:rsidRDefault="00206CC5" w:rsidP="00206CC5">
      <w:pPr>
        <w:ind w:firstLine="567"/>
        <w:jc w:val="both"/>
        <w:rPr>
          <w:rFonts w:asciiTheme="minorHAnsi" w:hAnsiTheme="minorHAnsi"/>
          <w:sz w:val="22"/>
          <w:szCs w:val="22"/>
          <w:lang w:val="ru-RU"/>
        </w:rPr>
      </w:pPr>
    </w:p>
    <w:p w14:paraId="25893899" w14:textId="77777777" w:rsidR="00206CC5" w:rsidRPr="00614782" w:rsidRDefault="00206CC5" w:rsidP="00206CC5">
      <w:pPr>
        <w:ind w:firstLine="567"/>
        <w:jc w:val="both"/>
        <w:rPr>
          <w:rFonts w:asciiTheme="minorHAnsi" w:hAnsiTheme="minorHAnsi"/>
          <w:sz w:val="22"/>
          <w:szCs w:val="22"/>
          <w:lang w:val="ru-RU"/>
        </w:rPr>
      </w:pPr>
    </w:p>
    <w:p w14:paraId="1C4D03C6" w14:textId="77777777" w:rsidR="00206CC5" w:rsidRPr="002D31BD" w:rsidRDefault="00206CC5" w:rsidP="00206CC5">
      <w:pPr>
        <w:jc w:val="center"/>
        <w:rPr>
          <w:b/>
          <w:sz w:val="22"/>
          <w:szCs w:val="22"/>
          <w:lang w:val="ru-RU"/>
        </w:rPr>
      </w:pPr>
      <w:r w:rsidRPr="00F06C31">
        <w:rPr>
          <w:b/>
          <w:color w:val="000000"/>
          <w:sz w:val="23"/>
          <w:szCs w:val="23"/>
          <w:lang w:val="ru-RU"/>
        </w:rPr>
        <w:t>3. ОБЯЗАННОСТИ СТОРОН</w:t>
      </w:r>
    </w:p>
    <w:p w14:paraId="519693A0" w14:textId="77777777" w:rsidR="00206CC5" w:rsidRPr="00EF3762" w:rsidRDefault="00206CC5" w:rsidP="00206CC5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3.1.</w:t>
      </w:r>
      <w:r w:rsidRPr="00EF3762">
        <w:rPr>
          <w:sz w:val="22"/>
          <w:szCs w:val="22"/>
          <w:lang w:val="ru-RU"/>
        </w:rPr>
        <w:tab/>
        <w:t>Продавец обязан:</w:t>
      </w:r>
    </w:p>
    <w:p w14:paraId="18AA5305" w14:textId="77777777" w:rsidR="00206CC5" w:rsidRPr="00EF3762" w:rsidRDefault="00206CC5" w:rsidP="00206CC5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napToGrid w:val="0"/>
          <w:sz w:val="22"/>
          <w:szCs w:val="22"/>
          <w:lang w:val="ru-RU"/>
        </w:rPr>
        <w:t xml:space="preserve">3.1.1. </w:t>
      </w:r>
      <w:r w:rsidRPr="00EF3762">
        <w:rPr>
          <w:sz w:val="22"/>
          <w:szCs w:val="22"/>
          <w:lang w:val="ru-RU"/>
        </w:rPr>
        <w:t>Передать Покупателю Объект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14:paraId="593F9DE3" w14:textId="77777777" w:rsidR="00206CC5" w:rsidRPr="00EF3762" w:rsidRDefault="00206CC5" w:rsidP="00206CC5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3.1.2.</w:t>
      </w:r>
      <w:r w:rsidRPr="00EF3762">
        <w:rPr>
          <w:sz w:val="22"/>
          <w:szCs w:val="22"/>
          <w:lang w:val="ru-RU"/>
        </w:rPr>
        <w:tab/>
        <w:t xml:space="preserve">Передать Покупателю документы, подтверждающие права на Объект, в день подписания Акта. </w:t>
      </w:r>
    </w:p>
    <w:p w14:paraId="7898FAB5" w14:textId="77777777" w:rsidR="00206CC5" w:rsidRPr="00EF3762" w:rsidRDefault="00206CC5" w:rsidP="00206CC5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lastRenderedPageBreak/>
        <w:t>3.1.3.</w:t>
      </w:r>
      <w:r w:rsidRPr="00EF3762">
        <w:rPr>
          <w:sz w:val="22"/>
          <w:szCs w:val="22"/>
          <w:lang w:val="ru-RU"/>
        </w:rPr>
        <w:tab/>
        <w:t xml:space="preserve">Обеспечить </w:t>
      </w:r>
      <w:r w:rsidRPr="00EF3762">
        <w:rPr>
          <w:snapToGrid w:val="0"/>
          <w:sz w:val="22"/>
          <w:szCs w:val="22"/>
          <w:lang w:val="ru-RU"/>
        </w:rPr>
        <w:t>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осуществляющем государственную регистрацию прав на Объект, (далее – орган регистрации прав) для внесения в ЕГРН записи о государственной регистрации перехода права собственности на Объект.</w:t>
      </w:r>
    </w:p>
    <w:p w14:paraId="1FD6EB84" w14:textId="77777777" w:rsidR="00206CC5" w:rsidRPr="00EF3762" w:rsidRDefault="00206CC5" w:rsidP="00206CC5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>3.2.</w:t>
      </w:r>
      <w:r w:rsidRPr="00EF3762">
        <w:rPr>
          <w:color w:val="000000"/>
          <w:sz w:val="22"/>
          <w:szCs w:val="22"/>
          <w:lang w:val="ru-RU"/>
        </w:rPr>
        <w:tab/>
        <w:t>Покупатель обязан:</w:t>
      </w:r>
    </w:p>
    <w:p w14:paraId="1315E0E0" w14:textId="77777777" w:rsidR="00206CC5" w:rsidRPr="00EF3762" w:rsidRDefault="00206CC5" w:rsidP="00206CC5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3.2.1.</w:t>
      </w:r>
      <w:r w:rsidRPr="00EF3762">
        <w:rPr>
          <w:sz w:val="22"/>
          <w:szCs w:val="22"/>
          <w:lang w:val="ru-RU"/>
        </w:rPr>
        <w:tab/>
      </w:r>
      <w:r w:rsidRPr="00EF3762">
        <w:rPr>
          <w:color w:val="000000"/>
          <w:sz w:val="23"/>
          <w:szCs w:val="23"/>
          <w:lang w:val="ru-RU"/>
        </w:rPr>
        <w:t xml:space="preserve">Уплатить Продавцу денежные средства за приобретаемый Объект в размере, порядке и сроки, предусмотренных п. п. 2.1 – 2.3 Договора.  </w:t>
      </w:r>
    </w:p>
    <w:p w14:paraId="4960B483" w14:textId="77777777" w:rsidR="00206CC5" w:rsidRPr="00EF3762" w:rsidRDefault="00206CC5" w:rsidP="00206CC5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3.2.2.</w:t>
      </w:r>
      <w:r w:rsidRPr="00EF3762">
        <w:rPr>
          <w:sz w:val="22"/>
          <w:szCs w:val="22"/>
          <w:lang w:val="ru-RU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14:paraId="1DF9D5D7" w14:textId="77777777" w:rsidR="00206CC5" w:rsidRPr="00EF3762" w:rsidRDefault="00206CC5" w:rsidP="00206CC5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3.2.3.</w:t>
      </w:r>
      <w:r w:rsidRPr="00EF3762">
        <w:rPr>
          <w:sz w:val="22"/>
          <w:szCs w:val="22"/>
          <w:lang w:val="ru-RU"/>
        </w:rPr>
        <w:tab/>
        <w:t>В течение ___дней со дня подписания Акта</w:t>
      </w:r>
      <w:r w:rsidRPr="00EF3762">
        <w:rPr>
          <w:snapToGrid w:val="0"/>
          <w:sz w:val="22"/>
          <w:szCs w:val="22"/>
          <w:lang w:val="ru-RU"/>
        </w:rPr>
        <w:t xml:space="preserve"> представить </w:t>
      </w:r>
      <w:r w:rsidRPr="00EF3762">
        <w:rPr>
          <w:sz w:val="22"/>
          <w:szCs w:val="22"/>
          <w:lang w:val="ru-RU"/>
        </w:rPr>
        <w:t>в орган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от 13 июля 2015 г. № 218-ФЗ «О государственной регистрации недвижимости».</w:t>
      </w:r>
    </w:p>
    <w:p w14:paraId="148D6131" w14:textId="77777777" w:rsidR="00206CC5" w:rsidRPr="00EF3762" w:rsidRDefault="00206CC5" w:rsidP="00206CC5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3.2.4.</w:t>
      </w:r>
      <w:r w:rsidRPr="00EF3762">
        <w:rPr>
          <w:sz w:val="22"/>
          <w:szCs w:val="22"/>
          <w:lang w:val="ru-RU"/>
        </w:rPr>
        <w:tab/>
        <w:t xml:space="preserve"> Нести расходы, связанные с государственной регистрацией перехода права собственности на Объект.</w:t>
      </w:r>
    </w:p>
    <w:p w14:paraId="0ED63E3D" w14:textId="77777777" w:rsidR="00206CC5" w:rsidRPr="00EF3762" w:rsidRDefault="00206CC5" w:rsidP="00206CC5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14:paraId="4C1E6ECB" w14:textId="77777777" w:rsidR="00206CC5" w:rsidRPr="00EF3762" w:rsidRDefault="00206CC5" w:rsidP="00206CC5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здания), не осуществлять нецелевое пользование Объектом или производить иные действия с Объектом без письменного разрешения Продавца.</w:t>
      </w:r>
    </w:p>
    <w:p w14:paraId="468D4A45" w14:textId="77777777" w:rsidR="00206CC5" w:rsidRPr="00EF3762" w:rsidRDefault="00206CC5" w:rsidP="00206CC5">
      <w:pPr>
        <w:ind w:firstLine="540"/>
        <w:jc w:val="both"/>
        <w:rPr>
          <w:sz w:val="22"/>
          <w:szCs w:val="22"/>
          <w:lang w:val="ru-RU"/>
        </w:rPr>
      </w:pPr>
    </w:p>
    <w:p w14:paraId="356721D1" w14:textId="77777777" w:rsidR="00206CC5" w:rsidRPr="00EF3762" w:rsidRDefault="00206CC5" w:rsidP="00206CC5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4. ПЕРЕХОД ПРАВА СОБСТВЕННОСТИ</w:t>
      </w:r>
    </w:p>
    <w:p w14:paraId="50892637" w14:textId="77777777" w:rsidR="00206CC5" w:rsidRPr="00EF3762" w:rsidRDefault="00206CC5" w:rsidP="00206CC5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4.1.</w:t>
      </w:r>
      <w:r w:rsidRPr="00EF3762">
        <w:rPr>
          <w:sz w:val="22"/>
          <w:szCs w:val="22"/>
          <w:lang w:val="ru-RU"/>
        </w:rPr>
        <w:tab/>
        <w:t xml:space="preserve">Переход права </w:t>
      </w:r>
      <w:r>
        <w:rPr>
          <w:sz w:val="22"/>
          <w:szCs w:val="22"/>
          <w:lang w:val="ru-RU"/>
        </w:rPr>
        <w:t xml:space="preserve">общей долевой </w:t>
      </w:r>
      <w:r w:rsidRPr="00EF3762">
        <w:rPr>
          <w:sz w:val="22"/>
          <w:szCs w:val="22"/>
          <w:lang w:val="ru-RU"/>
        </w:rPr>
        <w:t>собственности на Объект подлежит государственной регистрации.</w:t>
      </w:r>
    </w:p>
    <w:p w14:paraId="388BFD46" w14:textId="77777777" w:rsidR="00206CC5" w:rsidRPr="00EF3762" w:rsidRDefault="00206CC5" w:rsidP="00206CC5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4.2.</w:t>
      </w:r>
      <w:r w:rsidRPr="00EF3762">
        <w:rPr>
          <w:sz w:val="22"/>
          <w:szCs w:val="22"/>
          <w:lang w:val="ru-RU"/>
        </w:rPr>
        <w:tab/>
        <w:t xml:space="preserve">Право </w:t>
      </w:r>
      <w:r>
        <w:rPr>
          <w:sz w:val="22"/>
          <w:szCs w:val="22"/>
          <w:lang w:val="ru-RU"/>
        </w:rPr>
        <w:t xml:space="preserve">общей долевой </w:t>
      </w:r>
      <w:r w:rsidRPr="00EF3762">
        <w:rPr>
          <w:sz w:val="22"/>
          <w:szCs w:val="22"/>
          <w:lang w:val="ru-RU"/>
        </w:rPr>
        <w:t>собственности на Объект переходит от Продавца к Покупателю с момента внесения записи о переходе права в ЕГРН.</w:t>
      </w:r>
    </w:p>
    <w:p w14:paraId="6D80327B" w14:textId="77777777" w:rsidR="00206CC5" w:rsidRPr="00EF3762" w:rsidRDefault="00206CC5" w:rsidP="00206CC5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4.3.</w:t>
      </w:r>
      <w:r w:rsidRPr="00EF3762">
        <w:rPr>
          <w:sz w:val="22"/>
          <w:szCs w:val="22"/>
          <w:lang w:val="ru-RU"/>
        </w:rPr>
        <w:tab/>
        <w:t>Р</w:t>
      </w:r>
      <w:r w:rsidRPr="00EF3762">
        <w:rPr>
          <w:color w:val="000000"/>
          <w:sz w:val="22"/>
          <w:szCs w:val="22"/>
          <w:lang w:val="ru-RU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 w:rsidRPr="00EF3762">
        <w:rPr>
          <w:sz w:val="22"/>
          <w:szCs w:val="22"/>
          <w:lang w:val="ru-RU"/>
        </w:rPr>
        <w:t xml:space="preserve">в соответствии с подп. 3.1.1 п. 3.1 </w:t>
      </w:r>
      <w:r w:rsidRPr="00EF3762">
        <w:rPr>
          <w:color w:val="000000"/>
          <w:sz w:val="22"/>
          <w:szCs w:val="22"/>
          <w:lang w:val="ru-RU"/>
        </w:rPr>
        <w:t>Договора.</w:t>
      </w:r>
    </w:p>
    <w:p w14:paraId="6A1D8088" w14:textId="77777777" w:rsidR="00206CC5" w:rsidRPr="00EF3762" w:rsidRDefault="00206CC5" w:rsidP="00206CC5">
      <w:pPr>
        <w:ind w:firstLine="540"/>
        <w:jc w:val="center"/>
        <w:rPr>
          <w:sz w:val="22"/>
          <w:szCs w:val="22"/>
          <w:lang w:val="ru-RU"/>
        </w:rPr>
      </w:pPr>
    </w:p>
    <w:p w14:paraId="08D8D852" w14:textId="77777777" w:rsidR="00206CC5" w:rsidRPr="006164E0" w:rsidRDefault="00206CC5" w:rsidP="00206CC5">
      <w:pPr>
        <w:pStyle w:val="a3"/>
        <w:ind w:firstLine="0"/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5. УСЛОВИЯ И ПОРЯДОК РАСТОРЖЕНИЯ ДОГОВОРА</w:t>
      </w:r>
    </w:p>
    <w:p w14:paraId="01EF7F62" w14:textId="77777777" w:rsidR="00206CC5" w:rsidRPr="00EF3762" w:rsidRDefault="00206CC5" w:rsidP="00206CC5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5.1.</w:t>
      </w:r>
      <w:r w:rsidRPr="00EF3762">
        <w:rPr>
          <w:sz w:val="22"/>
          <w:szCs w:val="22"/>
          <w:lang w:val="ru-RU"/>
        </w:rPr>
        <w:tab/>
        <w:t xml:space="preserve">В случае неисполнения Продавцом обязанностей, предусмотренных п. 3.1 Договора, Покупатель имеет право </w:t>
      </w:r>
      <w:r w:rsidRPr="00267F5C">
        <w:rPr>
          <w:sz w:val="22"/>
          <w:szCs w:val="22"/>
          <w:lang w:val="ru-RU"/>
        </w:rPr>
        <w:t xml:space="preserve">в порядке, предусмотренном законодательством Российской Федерации, </w:t>
      </w:r>
      <w:r w:rsidRPr="00EF3762">
        <w:rPr>
          <w:sz w:val="22"/>
          <w:szCs w:val="22"/>
          <w:lang w:val="ru-RU"/>
        </w:rPr>
        <w:t>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14:paraId="5BF691EA" w14:textId="77777777" w:rsidR="00206CC5" w:rsidRPr="00EF3762" w:rsidRDefault="00206CC5" w:rsidP="00206CC5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1D48AA82" w14:textId="77777777" w:rsidR="00206CC5" w:rsidRPr="00EF3762" w:rsidRDefault="00206CC5" w:rsidP="00206CC5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5.2.</w:t>
      </w:r>
      <w:r w:rsidRPr="00EF3762">
        <w:rPr>
          <w:sz w:val="22"/>
          <w:szCs w:val="22"/>
          <w:lang w:val="ru-RU"/>
        </w:rPr>
        <w:tab/>
        <w:t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07C2084F" w14:textId="77777777" w:rsidR="00206CC5" w:rsidRPr="00EF3762" w:rsidRDefault="00206CC5" w:rsidP="00206CC5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39C57253" w14:textId="77777777" w:rsidR="00206CC5" w:rsidRPr="00EF3762" w:rsidRDefault="00206CC5" w:rsidP="00206CC5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</w:p>
    <w:p w14:paraId="66BFB9C2" w14:textId="77777777" w:rsidR="00206CC5" w:rsidRPr="00EF3762" w:rsidRDefault="00206CC5" w:rsidP="00206CC5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6. ОТВЕТСТВЕННОСТЬ СТОРОН</w:t>
      </w:r>
    </w:p>
    <w:p w14:paraId="64463EFC" w14:textId="77777777" w:rsidR="00206CC5" w:rsidRPr="00EF3762" w:rsidRDefault="00206CC5" w:rsidP="00206CC5">
      <w:pPr>
        <w:pStyle w:val="a5"/>
        <w:widowControl w:val="0"/>
        <w:tabs>
          <w:tab w:val="left" w:pos="1134"/>
        </w:tabs>
        <w:ind w:left="0"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6.1.</w:t>
      </w:r>
      <w:r w:rsidRPr="00EF3762">
        <w:rPr>
          <w:sz w:val="22"/>
          <w:szCs w:val="22"/>
          <w:lang w:val="ru-RU"/>
        </w:rPr>
        <w:tab/>
      </w:r>
      <w:r w:rsidRPr="00EF3762">
        <w:rPr>
          <w:color w:val="000000"/>
          <w:sz w:val="22"/>
          <w:szCs w:val="22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75EB3EE2" w14:textId="77777777" w:rsidR="00206CC5" w:rsidRPr="00EF3762" w:rsidRDefault="00206CC5" w:rsidP="00206CC5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6.2.</w:t>
      </w:r>
      <w:r w:rsidRPr="00EF3762">
        <w:rPr>
          <w:sz w:val="22"/>
          <w:szCs w:val="22"/>
          <w:lang w:val="ru-RU"/>
        </w:rPr>
        <w:tab/>
        <w:t>В случае несоблюдения Покупателем срока оплаты Объекта, установленного п. 2.3 Договора, Покупатель уплачивает Продавцу неустойку в размере ___%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14:paraId="5CD84F2C" w14:textId="77777777" w:rsidR="00206CC5" w:rsidRPr="00EF3762" w:rsidRDefault="00206CC5" w:rsidP="00206CC5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71623A8D" w14:textId="77777777" w:rsidR="00206CC5" w:rsidRPr="00EF3762" w:rsidRDefault="00206CC5" w:rsidP="00206CC5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 xml:space="preserve"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</w:t>
      </w:r>
      <w:r w:rsidRPr="00EF3762">
        <w:rPr>
          <w:sz w:val="22"/>
          <w:szCs w:val="22"/>
          <w:lang w:val="ru-RU"/>
        </w:rPr>
        <w:lastRenderedPageBreak/>
        <w:t>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14:paraId="606D1ED1" w14:textId="77777777" w:rsidR="00206CC5" w:rsidRPr="00EF3762" w:rsidRDefault="00206CC5" w:rsidP="00206CC5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</w:p>
    <w:p w14:paraId="554431D5" w14:textId="77777777" w:rsidR="00206CC5" w:rsidRPr="00EF3762" w:rsidRDefault="00206CC5" w:rsidP="00206CC5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7. ПОРЯДОК РАЗРЕШЕНИЯ СПОРОВ</w:t>
      </w:r>
    </w:p>
    <w:p w14:paraId="3438A686" w14:textId="77777777" w:rsidR="00206CC5" w:rsidRPr="00EF3762" w:rsidRDefault="00206CC5" w:rsidP="00206CC5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7.1.</w:t>
      </w:r>
      <w:r w:rsidRPr="00EF3762">
        <w:rPr>
          <w:sz w:val="22"/>
          <w:szCs w:val="22"/>
          <w:lang w:val="ru-RU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 </w:t>
      </w:r>
    </w:p>
    <w:p w14:paraId="7C593CF7" w14:textId="77777777" w:rsidR="00206CC5" w:rsidRPr="00EF3762" w:rsidRDefault="00206CC5" w:rsidP="00206CC5">
      <w:pPr>
        <w:spacing w:line="276" w:lineRule="auto"/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___________ (</w:t>
      </w:r>
      <w:r w:rsidRPr="00EF3762">
        <w:rPr>
          <w:i/>
          <w:sz w:val="22"/>
          <w:szCs w:val="22"/>
          <w:lang w:val="ru-RU"/>
        </w:rPr>
        <w:t>по месту регистрации Продавца)</w:t>
      </w:r>
      <w:r w:rsidRPr="00EF3762">
        <w:rPr>
          <w:sz w:val="22"/>
          <w:szCs w:val="22"/>
          <w:lang w:val="ru-RU"/>
        </w:rPr>
        <w:t xml:space="preserve"> или в ________________</w:t>
      </w:r>
      <w:r w:rsidRPr="00EF3762">
        <w:rPr>
          <w:i/>
          <w:sz w:val="22"/>
          <w:szCs w:val="22"/>
          <w:lang w:val="ru-RU"/>
        </w:rPr>
        <w:t>(наименование суда общей юрисдикции по месту регистрации Продавца</w:t>
      </w:r>
      <w:r w:rsidRPr="00EF3762">
        <w:rPr>
          <w:sz w:val="22"/>
          <w:szCs w:val="22"/>
          <w:lang w:val="ru-RU"/>
        </w:rPr>
        <w:t>),</w:t>
      </w:r>
      <w:r w:rsidRPr="00EF3762">
        <w:rPr>
          <w:lang w:val="ru-RU"/>
        </w:rPr>
        <w:t xml:space="preserve"> </w:t>
      </w:r>
      <w:r w:rsidRPr="00EF3762">
        <w:rPr>
          <w:sz w:val="22"/>
          <w:szCs w:val="22"/>
          <w:lang w:val="ru-RU"/>
        </w:rPr>
        <w:t>если иное прямо не установлено законодательством Российской Федерации.</w:t>
      </w:r>
    </w:p>
    <w:p w14:paraId="0684CB37" w14:textId="77777777" w:rsidR="00206CC5" w:rsidRPr="00EF3762" w:rsidRDefault="00206CC5" w:rsidP="00206CC5">
      <w:pPr>
        <w:tabs>
          <w:tab w:val="left" w:pos="1134"/>
        </w:tabs>
        <w:ind w:firstLine="567"/>
        <w:jc w:val="center"/>
        <w:rPr>
          <w:b/>
          <w:sz w:val="22"/>
          <w:szCs w:val="22"/>
          <w:lang w:val="ru-RU"/>
        </w:rPr>
      </w:pPr>
      <w:r w:rsidRPr="00EF3762">
        <w:rPr>
          <w:b/>
          <w:sz w:val="22"/>
          <w:szCs w:val="22"/>
          <w:lang w:val="ru-RU"/>
        </w:rPr>
        <w:t>8. КОНФИДЕНЦИАЛЬНОСТЬ</w:t>
      </w:r>
    </w:p>
    <w:p w14:paraId="2F74BDA5" w14:textId="77777777" w:rsidR="00206CC5" w:rsidRPr="00EF3762" w:rsidRDefault="00206CC5" w:rsidP="00206CC5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 xml:space="preserve"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2C9C336A" w14:textId="77777777" w:rsidR="00206CC5" w:rsidRPr="00EF3762" w:rsidRDefault="00206CC5" w:rsidP="00206CC5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7F6D467E" w14:textId="77777777" w:rsidR="00206CC5" w:rsidRPr="00EF3762" w:rsidRDefault="00206CC5" w:rsidP="00206CC5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</w:p>
    <w:p w14:paraId="1E363993" w14:textId="77777777" w:rsidR="00206CC5" w:rsidRPr="006164E0" w:rsidRDefault="00206CC5" w:rsidP="00206CC5">
      <w:pPr>
        <w:pStyle w:val="ConsNormal"/>
        <w:ind w:firstLine="0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9</w:t>
      </w:r>
      <w:r w:rsidRPr="006164E0">
        <w:rPr>
          <w:b w:val="0"/>
          <w:sz w:val="22"/>
          <w:szCs w:val="22"/>
        </w:rPr>
        <w:t xml:space="preserve">. </w:t>
      </w:r>
      <w:r w:rsidRPr="00522D78">
        <w:rPr>
          <w:rFonts w:ascii="Times New Roman" w:hAnsi="Times New Roman" w:cs="Times New Roman"/>
          <w:bCs w:val="0"/>
          <w:sz w:val="22"/>
          <w:szCs w:val="22"/>
        </w:rPr>
        <w:t>ЗАКЛЮЧИТЕЛЬНЫЕ ПОЛОЖЕНИЯ</w:t>
      </w:r>
    </w:p>
    <w:p w14:paraId="214B822A" w14:textId="77777777" w:rsidR="00206CC5" w:rsidRPr="00522D78" w:rsidRDefault="00206CC5" w:rsidP="00206CC5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9.1.</w:t>
      </w:r>
      <w:r w:rsidRPr="00522D78">
        <w:rPr>
          <w:rFonts w:ascii="Times New Roman" w:hAnsi="Times New Roman" w:cs="Times New Roman"/>
          <w:b w:val="0"/>
          <w:bCs w:val="0"/>
        </w:rPr>
        <w:t xml:space="preserve"> </w:t>
      </w: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Настоящий Договор вступает в силу с даты его </w:t>
      </w:r>
      <w:proofErr w:type="gramStart"/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подписания  и</w:t>
      </w:r>
      <w:proofErr w:type="gramEnd"/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68CD3CDA" w14:textId="77777777" w:rsidR="00206CC5" w:rsidRPr="00522D78" w:rsidRDefault="00206CC5" w:rsidP="00206CC5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14:paraId="24A46EDC" w14:textId="77777777" w:rsidR="00206CC5" w:rsidRPr="00522D78" w:rsidRDefault="00206CC5" w:rsidP="00206CC5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об их изменении</w:t>
      </w:r>
      <w:proofErr w:type="gramEnd"/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533DA478" w14:textId="77777777" w:rsidR="00206CC5" w:rsidRPr="00522D78" w:rsidRDefault="00206CC5" w:rsidP="00206CC5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7EDB726C" w14:textId="77777777" w:rsidR="00206CC5" w:rsidRPr="00522D78" w:rsidRDefault="00206CC5" w:rsidP="00206CC5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43C1897A" w14:textId="77777777" w:rsidR="00206CC5" w:rsidRPr="00522D78" w:rsidRDefault="00206CC5" w:rsidP="00206CC5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9.6. Договор составлен на __ листах в трех экземплярах, имеющих одинаковую юридическую силу, два из которых находятся у Сторон, один предоставляется в орган регистрации прав.</w:t>
      </w:r>
    </w:p>
    <w:p w14:paraId="72C3EB0E" w14:textId="77777777" w:rsidR="00206CC5" w:rsidRPr="00522D78" w:rsidRDefault="00206CC5" w:rsidP="00206CC5">
      <w:pPr>
        <w:pStyle w:val="ConsNormal"/>
        <w:ind w:firstLine="54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611D5AD7" w14:textId="77777777" w:rsidR="00206CC5" w:rsidRDefault="00206CC5" w:rsidP="00206CC5">
      <w:pPr>
        <w:jc w:val="center"/>
        <w:rPr>
          <w:sz w:val="22"/>
          <w:szCs w:val="22"/>
        </w:rPr>
      </w:pPr>
      <w:r w:rsidRPr="00F06C31">
        <w:rPr>
          <w:b/>
          <w:color w:val="000000"/>
          <w:sz w:val="23"/>
          <w:szCs w:val="23"/>
          <w:lang w:val="ru-RU"/>
        </w:rPr>
        <w:t>10. АДРЕСА, РЕКВИЗИТЫ И ПОДПИСИ 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206CC5" w:rsidRPr="00093498" w14:paraId="2B1E1924" w14:textId="77777777" w:rsidTr="00F25AB3">
        <w:trPr>
          <w:jc w:val="center"/>
        </w:trPr>
        <w:tc>
          <w:tcPr>
            <w:tcW w:w="4954" w:type="dxa"/>
          </w:tcPr>
          <w:p w14:paraId="3E32D388" w14:textId="77777777" w:rsidR="00206CC5" w:rsidRPr="00093498" w:rsidRDefault="00206CC5" w:rsidP="00F25AB3">
            <w:pPr>
              <w:pStyle w:val="a3"/>
              <w:widowControl w:val="0"/>
              <w:ind w:firstLine="0"/>
            </w:pPr>
          </w:p>
        </w:tc>
        <w:tc>
          <w:tcPr>
            <w:tcW w:w="10478" w:type="dxa"/>
          </w:tcPr>
          <w:p w14:paraId="3EE9D1B0" w14:textId="77777777" w:rsidR="00206CC5" w:rsidRPr="00093498" w:rsidRDefault="00206CC5" w:rsidP="00F25AB3">
            <w:pPr>
              <w:pStyle w:val="a3"/>
              <w:widowControl w:val="0"/>
              <w:ind w:firstLine="0"/>
              <w:jc w:val="left"/>
            </w:pPr>
          </w:p>
        </w:tc>
      </w:tr>
    </w:tbl>
    <w:p w14:paraId="3CB74981" w14:textId="77777777" w:rsidR="00206CC5" w:rsidRPr="00217236" w:rsidRDefault="00206CC5" w:rsidP="00206CC5">
      <w:pPr>
        <w:autoSpaceDE w:val="0"/>
        <w:autoSpaceDN w:val="0"/>
        <w:adjustRightInd w:val="0"/>
        <w:jc w:val="both"/>
        <w:rPr>
          <w:b/>
          <w:sz w:val="22"/>
          <w:szCs w:val="22"/>
          <w:lang w:val="ru-RU"/>
        </w:rPr>
      </w:pPr>
    </w:p>
    <w:p w14:paraId="5E8BA205" w14:textId="77777777" w:rsidR="00206CC5" w:rsidRPr="00217236" w:rsidRDefault="00206CC5" w:rsidP="00206CC5">
      <w:pPr>
        <w:spacing w:before="240"/>
        <w:jc w:val="both"/>
        <w:rPr>
          <w:b/>
          <w:sz w:val="22"/>
          <w:szCs w:val="22"/>
          <w:lang w:val="ru-RU"/>
        </w:rPr>
      </w:pPr>
    </w:p>
    <w:p w14:paraId="2DD37096" w14:textId="77777777" w:rsidR="00206CC5" w:rsidRPr="00614782" w:rsidRDefault="00206CC5" w:rsidP="00206CC5">
      <w:pPr>
        <w:tabs>
          <w:tab w:val="left" w:pos="3585"/>
        </w:tabs>
        <w:rPr>
          <w:rFonts w:ascii="Times New Roman" w:hAnsi="Times New Roman" w:cs="Times New Roman"/>
          <w:sz w:val="22"/>
          <w:szCs w:val="22"/>
          <w:lang w:val="ru-RU"/>
        </w:rPr>
      </w:pPr>
    </w:p>
    <w:p w14:paraId="2392EB02" w14:textId="77777777" w:rsidR="00206CC5" w:rsidRPr="00A13CFC" w:rsidRDefault="00206CC5" w:rsidP="00206CC5">
      <w:pPr>
        <w:jc w:val="center"/>
        <w:rPr>
          <w:b/>
          <w:sz w:val="22"/>
          <w:szCs w:val="22"/>
          <w:lang w:val="ru-RU"/>
        </w:rPr>
      </w:pPr>
    </w:p>
    <w:p w14:paraId="13E67365" w14:textId="77777777" w:rsidR="00472752" w:rsidRDefault="00472752"/>
    <w:sectPr w:rsidR="00472752" w:rsidSect="00BC424C">
      <w:pgSz w:w="11906" w:h="16838"/>
      <w:pgMar w:top="567" w:right="567" w:bottom="567" w:left="1134" w:header="709" w:footer="113" w:gutter="0"/>
      <w:cols w:space="2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4C"/>
    <w:rsid w:val="00206CC5"/>
    <w:rsid w:val="00472752"/>
    <w:rsid w:val="00BC424C"/>
    <w:rsid w:val="00E5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B05F"/>
  <w15:chartTrackingRefBased/>
  <w15:docId w15:val="{5EC3E716-5CAE-48A6-899F-973474BC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CC5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6CC5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4">
    <w:name w:val="Основной текст с отступом Знак"/>
    <w:basedOn w:val="a0"/>
    <w:link w:val="a3"/>
    <w:rsid w:val="00206CC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206CC5"/>
    <w:pPr>
      <w:ind w:left="720"/>
      <w:contextualSpacing/>
    </w:pPr>
  </w:style>
  <w:style w:type="paragraph" w:customStyle="1" w:styleId="ConsNormal">
    <w:name w:val="ConsNormal"/>
    <w:rsid w:val="00206CC5"/>
    <w:pPr>
      <w:spacing w:after="0" w:line="240" w:lineRule="auto"/>
      <w:ind w:firstLine="720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character" w:styleId="a6">
    <w:name w:val="footnote reference"/>
    <w:basedOn w:val="a0"/>
    <w:unhideWhenUsed/>
    <w:rsid w:val="00206C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1787</Words>
  <Characters>10186</Characters>
  <Application>Microsoft Office Word</Application>
  <DocSecurity>0</DocSecurity>
  <Lines>84</Lines>
  <Paragraphs>23</Paragraphs>
  <ScaleCrop>false</ScaleCrop>
  <Company/>
  <LinksUpToDate>false</LinksUpToDate>
  <CharactersWithSpaces>11950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2024-02-08T12:28:00Z</dcterms:created>
  <dcterms:modified xsi:type="dcterms:W3CDTF">2024-02-08T12:29:00Z</dcterms:modified>
</cp:coreProperties>
</file>