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5B56" w14:textId="77777777" w:rsidR="005926A7" w:rsidRDefault="005926A7" w:rsidP="005926A7">
      <w:pPr>
        <w:jc w:val="center"/>
        <w:rPr>
          <w:b/>
        </w:rPr>
      </w:pPr>
      <w:r>
        <w:rPr>
          <w:b/>
        </w:rPr>
        <w:t>ДОГОВОР КУПЛИ-ПРОДАЖИ</w:t>
      </w:r>
    </w:p>
    <w:p w14:paraId="63A0C70F" w14:textId="77777777" w:rsidR="005926A7" w:rsidRDefault="005926A7" w:rsidP="005926A7">
      <w:pPr>
        <w:jc w:val="center"/>
        <w:rPr>
          <w:b/>
        </w:rPr>
      </w:pPr>
      <w:r>
        <w:rPr>
          <w:b/>
        </w:rPr>
        <w:t>ДОЛИ В УСТАВНОМ КАПИТАЛЕ ОБЩЕСТВА</w:t>
      </w:r>
    </w:p>
    <w:p w14:paraId="2A017BF8" w14:textId="77777777" w:rsidR="005926A7" w:rsidRDefault="005926A7" w:rsidP="005926A7">
      <w:pPr>
        <w:jc w:val="center"/>
      </w:pPr>
    </w:p>
    <w:p w14:paraId="15FD93B1" w14:textId="77777777" w:rsidR="005926A7" w:rsidRDefault="005926A7" w:rsidP="005926A7">
      <w:pPr>
        <w:jc w:val="center"/>
        <w:rPr>
          <w:b/>
        </w:rPr>
      </w:pPr>
      <w:r>
        <w:rPr>
          <w:b/>
        </w:rPr>
        <w:t>Город Москва, _____________________________две тысячи двадцать третьего года.</w:t>
      </w:r>
    </w:p>
    <w:p w14:paraId="3C17A26D" w14:textId="77777777" w:rsidR="005926A7" w:rsidRDefault="005926A7" w:rsidP="005926A7"/>
    <w:p w14:paraId="71BF011E" w14:textId="0021EA6B" w:rsidR="005926A7" w:rsidRDefault="005926A7" w:rsidP="005926A7">
      <w:pPr>
        <w:ind w:firstLine="708"/>
        <w:jc w:val="both"/>
      </w:pPr>
      <w:r>
        <w:t xml:space="preserve">Мы, гр. </w:t>
      </w:r>
      <w:r>
        <w:rPr>
          <w:b/>
        </w:rPr>
        <w:t>Пономарев Антон Андреевич</w:t>
      </w:r>
      <w:r>
        <w:t xml:space="preserve">, 01 февраля 1979 года рождения, место рождения: </w:t>
      </w:r>
      <w:r>
        <w:t>___</w:t>
      </w:r>
      <w:r>
        <w:t xml:space="preserve">, паспорт гражданина Российской Федерации </w:t>
      </w:r>
      <w:r>
        <w:t>___</w:t>
      </w:r>
      <w:r>
        <w:t xml:space="preserve">, зарегистрирован по месту жительства по адресу: </w:t>
      </w:r>
      <w:r>
        <w:t>___</w:t>
      </w:r>
      <w:r>
        <w:t xml:space="preserve">, именуемый в дальнейшем </w:t>
      </w:r>
      <w:r>
        <w:rPr>
          <w:b/>
        </w:rPr>
        <w:t>«Продавец 1», с одной стороны,</w:t>
      </w:r>
    </w:p>
    <w:p w14:paraId="479ACDB7" w14:textId="3C8905F3" w:rsidR="005926A7" w:rsidRDefault="005926A7" w:rsidP="005926A7">
      <w:pPr>
        <w:ind w:firstLine="708"/>
        <w:jc w:val="both"/>
      </w:pPr>
      <w:r>
        <w:t xml:space="preserve">гр. </w:t>
      </w:r>
      <w:r>
        <w:rPr>
          <w:b/>
        </w:rPr>
        <w:t>Богданович Дмитрий Константинович</w:t>
      </w:r>
      <w:r>
        <w:t xml:space="preserve">, 26 декабря 1982 года рождения, место рождения: </w:t>
      </w:r>
      <w:r>
        <w:t>___</w:t>
      </w:r>
      <w:r>
        <w:t xml:space="preserve">, паспорт гражданина Российской Федерации </w:t>
      </w:r>
      <w:r>
        <w:t>___</w:t>
      </w:r>
      <w:r>
        <w:t xml:space="preserve">, зарегистрирован по месту жительства по адресу: </w:t>
      </w:r>
      <w:r>
        <w:t>___</w:t>
      </w:r>
      <w:r>
        <w:t xml:space="preserve">, именуемый в дальнейшем </w:t>
      </w:r>
      <w:r>
        <w:rPr>
          <w:b/>
        </w:rPr>
        <w:t>«Продавец 2», с другой стороны, при совместном упоминании «Продавцы»,</w:t>
      </w:r>
    </w:p>
    <w:p w14:paraId="18D2BC06" w14:textId="77777777" w:rsidR="005926A7" w:rsidRDefault="005926A7" w:rsidP="005926A7">
      <w:pPr>
        <w:ind w:firstLine="708"/>
        <w:jc w:val="both"/>
      </w:pPr>
      <w:r>
        <w:rPr>
          <w:b/>
        </w:rPr>
        <w:t xml:space="preserve">и </w:t>
      </w:r>
      <w:r>
        <w:t xml:space="preserve">гр. ______________________, ______ г.р., место рождения: ________________, гражданство: Российская Федерация, пол. ___________, паспорт гражданина Российской Федерации ___________, выданный _______________________ __________ года, код подразделения ___________, зарегистрирован(а) по месту жительства по адресу: ___________________________________________, </w:t>
      </w:r>
      <w:r>
        <w:rPr>
          <w:b/>
        </w:rPr>
        <w:t>именуемый(ая) «Покупатель», с третьей стороны,</w:t>
      </w:r>
    </w:p>
    <w:p w14:paraId="67840426" w14:textId="77777777" w:rsidR="005926A7" w:rsidRDefault="005926A7" w:rsidP="005926A7">
      <w:pPr>
        <w:ind w:firstLine="708"/>
        <w:jc w:val="both"/>
      </w:pPr>
      <w:r>
        <w:t>находясь в здравом уме и твердой памяти, действуя добровольно, заключили настоящий договор о нижеследующем:</w:t>
      </w:r>
    </w:p>
    <w:p w14:paraId="4EA01B11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rPr>
          <w:b/>
        </w:rPr>
        <w:t xml:space="preserve">Пономарев Антон Андреевич и Богданович Дмитрий Константинович продают, а _______________________ покупает на условиях, указанных в настоящем договоре, </w:t>
      </w:r>
      <w:r>
        <w:t xml:space="preserve">всю принадлежащую Продавцам </w:t>
      </w:r>
      <w:r>
        <w:rPr>
          <w:b/>
        </w:rPr>
        <w:t xml:space="preserve">ДОЛЮ в уставном капитале ОБЩЕСТВА С ОГРАНИЧЕННОЙ ОТВЕТСТВЕННОСТЬЮ «АРТЕЛЬ» </w:t>
      </w:r>
      <w:r>
        <w:t>(далее – «Общество»), идентификационный номер налогоплательщика (ИНН юридического лица): 2723216365, основной государственный регистрационный номер (ОГРН): 1212700017595, код причины постановки на учет (КПП): 272301001, адрес юридического лица: 680020, Хабаровский край, Г.О. ГОРОД ХАБАРОВСК, Г ХАБАРОВСК, УЛ ШЕРОНОВА, Д. 5 (пять), КВ. 234 (двести тридцать четыре), место нахождения юридического лица: Хабаровский край, Г.О. ГОРОД ХАБАРОВСК, Г ХАБАРОВСК, юридическое лицо действует на основании Устава, наименование органа, зарегистрировавшего учредительный документ: ИФНС России по Железнодорожному району г. Хабаровска, дата регистрации: 17 ноября 2021 года, номер регистрации: ГРН 1212700017595,</w:t>
      </w:r>
    </w:p>
    <w:p w14:paraId="6F3B3F47" w14:textId="77777777" w:rsidR="005926A7" w:rsidRDefault="005926A7" w:rsidP="005926A7">
      <w:pPr>
        <w:pStyle w:val="a3"/>
        <w:ind w:left="0" w:firstLine="708"/>
        <w:jc w:val="both"/>
        <w:rPr>
          <w:b/>
        </w:rPr>
      </w:pPr>
      <w:r>
        <w:rPr>
          <w:b/>
        </w:rPr>
        <w:t>Размер принадлежащей «Продавцу 1» ДОЛИ в уставном капитале Общества составляет 50% ((пятьдесят) процентов).</w:t>
      </w:r>
    </w:p>
    <w:p w14:paraId="4EF77A68" w14:textId="77777777" w:rsidR="005926A7" w:rsidRDefault="005926A7" w:rsidP="005926A7">
      <w:pPr>
        <w:pStyle w:val="a3"/>
        <w:ind w:left="0" w:firstLine="708"/>
        <w:jc w:val="both"/>
        <w:rPr>
          <w:b/>
        </w:rPr>
      </w:pPr>
      <w:r>
        <w:rPr>
          <w:b/>
        </w:rPr>
        <w:t>Размер принадлежащей «Продавцу 2» ДОЛИ в уставном капитале Общества составляет 50% ((пятьдесят) процентов).</w:t>
      </w:r>
    </w:p>
    <w:p w14:paraId="071FCC1D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Полномочие на распоряжение указанной ДОЛЕЙ в уставном капитале Общества принадлежит «Продавцу 1» и «Продавцу 2», на основании Договора купли-продажи доли в уставном капитале Общества с ограниченной ответственностью «АРТЕЛЬ» удостоверенного Перепелом Виктором Александровичем, нотариусом нотариального округа города Хабаровска Хабаровского края «21» сентября 2022 года по реестру № 65/109-н/27-2022-4-1214, что подтверждается выпиской из Единого государственного реестра юридических лиц от «___» _____ 202_ года.</w:t>
      </w:r>
    </w:p>
    <w:p w14:paraId="69E63053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Продавцы заверяют, что отчуждаемая ДОЛЯ в уставном капитале Общества полностью оплачена, что подтверждается списком участников от «__» ______ 202__ года.</w:t>
      </w:r>
    </w:p>
    <w:p w14:paraId="3ED8DE68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Номинальная стоимость указанной ДОЛИ Общества согласно выписке из Единого государственного реестра юридических лиц от «___» _____ 202_ года составляет 10000 (десять тысяч) рублей 00 копеек.</w:t>
      </w:r>
    </w:p>
    <w:p w14:paraId="20D91818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Стороны оценивают указанную ДОЛЮ в уставном капитале Общества в ____________________ (_______________) рублей 00 копеек.</w:t>
      </w:r>
    </w:p>
    <w:p w14:paraId="437E222A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lastRenderedPageBreak/>
        <w:t>_________________________ покупает у Пономарева Антона Андреевича указанную ДОЛЮ в уставном капитале Общества за _____________________ (_________________) рублей 00 копеек.</w:t>
      </w:r>
    </w:p>
    <w:p w14:paraId="58F1901B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_________________________ покупает у Богдановича Дмитрия Константиновича указанную ДОЛЮ в уставном капитале Общества за _____________________ (_________________) рублей 00 копеек.</w:t>
      </w:r>
    </w:p>
    <w:p w14:paraId="46323666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Расчет между сторонами произведен в полном объеме до подписания настоящего договора, Пономарев Антон Андреевич получил от (ФИО Покупателя) _____________________ (_________________) рублей 00 копеек, Богданович Дмитрий Константинович получил от (ФИО Покупателя) _____________________ (_________________) рублей 00 копеек.</w:t>
      </w:r>
    </w:p>
    <w:p w14:paraId="0F5DB1B0" w14:textId="77777777" w:rsidR="005926A7" w:rsidRDefault="005926A7" w:rsidP="005926A7">
      <w:pPr>
        <w:pStyle w:val="a3"/>
        <w:ind w:left="0" w:firstLine="708"/>
        <w:jc w:val="both"/>
      </w:pPr>
      <w:r>
        <w:t>Сторонам нотариусом разъяснено, что соглашение о цене является существенным условием настоящего договора и, в случае сокрытия ими подлинной цены ДОЛИ в уставном капитале Общества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14:paraId="18765D1E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Продавец гарантирует, что до заключения настоящего договора указанная ДОЛЯ в уставном капитале Общества никому не отчуждена, не заложена, в споре и под запрещением (арестом) не состоит, правами третьих лиц не обременена.</w:t>
      </w:r>
    </w:p>
    <w:p w14:paraId="0FDF19E0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Проданная ДОЛЯ в размере 100% ((сто) процентов) уставного капитала Общества переходит к Покупателю с момента внесения соответствующей записи в Единый государственный реестр юридических лиц.</w:t>
      </w:r>
    </w:p>
    <w:p w14:paraId="7CF04EE8" w14:textId="77777777" w:rsidR="005926A7" w:rsidRDefault="005926A7" w:rsidP="005926A7">
      <w:pPr>
        <w:pStyle w:val="a3"/>
        <w:ind w:left="0" w:firstLine="708"/>
        <w:jc w:val="both"/>
      </w:pPr>
      <w:r>
        <w:t>С момента перехода права на ДОЛЮ к Покупателю переходят все права и обязанности участника Общества, возникшие до совершения настоящей сделки, за исключением прав и обязанностей, предусмотренных соответственно абзацем вторым пункта 2 статьи 8 и абзацем вторым пункта 2 статьи 9 Федерального закона «Об обществах с ограниченной ответственностью» (дополнительные права и обязанности).</w:t>
      </w:r>
    </w:p>
    <w:p w14:paraId="2A1024C0" w14:textId="77777777" w:rsidR="005926A7" w:rsidRDefault="005926A7" w:rsidP="005926A7">
      <w:pPr>
        <w:pStyle w:val="a3"/>
        <w:ind w:left="0" w:firstLine="708"/>
        <w:jc w:val="both"/>
      </w:pPr>
      <w:r>
        <w:t>Стороны гарантируют, что они не имеют каких-либо ограничений (в том числе полных запретов) в соответствии с законодательством Российской Федерации на совершение настоящего договора, в том числе они не являются лицами, которыми необходимо предоставлять в антимонопольный орган ходатайства и уведомления об осуществлении сделок, и не имеют других ограничений, установленных Федеральным законом «О защите конкуренции», а также не являются лицами, которым необходимо получение предварительного согласования для осуществления иностранных инвестиций и не имеют других ограничений в соответствии с Федеральными законами «Об иностранных инвестициях» и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данные ограничения не распространяются на Общество.</w:t>
      </w:r>
    </w:p>
    <w:p w14:paraId="485EA700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Продавцы гарантируют, что Общество не находится в состоянии процедуры реорганизации, в процессе ликвидации, в процессе применения мер предупреждения банкротства, ни в одной из процедур банкротства.</w:t>
      </w:r>
    </w:p>
    <w:p w14:paraId="72398F40" w14:textId="77777777" w:rsidR="005926A7" w:rsidRDefault="005926A7" w:rsidP="005926A7">
      <w:pPr>
        <w:pStyle w:val="a3"/>
        <w:ind w:left="0" w:firstLine="708"/>
        <w:jc w:val="both"/>
      </w:pPr>
      <w:r>
        <w:t>Покупатель заверяет (гарантирует), что не числится в реестре дисквалифицированных лиц.</w:t>
      </w:r>
    </w:p>
    <w:p w14:paraId="25398BCE" w14:textId="77777777" w:rsidR="005926A7" w:rsidRDefault="005926A7" w:rsidP="005926A7">
      <w:pPr>
        <w:pStyle w:val="a3"/>
        <w:ind w:left="0" w:firstLine="708"/>
        <w:jc w:val="both"/>
      </w:pPr>
      <w:r>
        <w:t>Продавцы заверяют (гарантируют), что ими получены все согласия, необходимые для заключения настоящего Договора, а равно пройдены все корпоративные процедуры согласно действующему законодательству, позволяющие беспрепятственно совершить отчуждение принадлежащей им ДОЛИ.</w:t>
      </w:r>
    </w:p>
    <w:p w14:paraId="2BB51390" w14:textId="77777777" w:rsidR="005926A7" w:rsidRDefault="005926A7" w:rsidP="005926A7">
      <w:pPr>
        <w:pStyle w:val="a3"/>
        <w:ind w:left="0" w:firstLine="708"/>
        <w:jc w:val="both"/>
      </w:pPr>
      <w:r>
        <w:t>____________________ (Покупатель), заявляет, что на день заключения настоящего договора состоит в зарегистрированном браке, согласие супруги(супруга) на приобретение ДОЛИ в уставном капитале Общества получено.</w:t>
      </w:r>
    </w:p>
    <w:p w14:paraId="5CBC37DA" w14:textId="77777777" w:rsidR="005926A7" w:rsidRDefault="005926A7" w:rsidP="005926A7">
      <w:pPr>
        <w:pStyle w:val="a3"/>
        <w:ind w:left="0" w:firstLine="708"/>
        <w:jc w:val="both"/>
      </w:pPr>
      <w:r>
        <w:lastRenderedPageBreak/>
        <w:t>В случае неисполнения или ненадлежащего исполнения одно из Сторон своих обязательств по настоящему Договору, она обязана возместить другой Стороне причиненные таким неисполнением убытки.</w:t>
      </w:r>
    </w:p>
    <w:p w14:paraId="3BB79D68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Нотариус в течение двух рабочих дней со дня удостоверения настоящего договора, подает в орган, осуществляющий государственную регистрацию юридических лиц, заявление о внесении изменений в Единый государственный реестр юридических лиц, с использованием информационно-телекоммуникационных сетей путем создания пакета электронных документов, подписанных квалифицированной электронной подписью нотариуса.</w:t>
      </w:r>
    </w:p>
    <w:p w14:paraId="0E1E7840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Любые дополнения к настоящему Договору могут быть совершены только путем подписания Сторонами соответствующих соглашений и их нотариального удостоверения.</w:t>
      </w:r>
    </w:p>
    <w:p w14:paraId="41F7DE15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Все споры и разногласия, которые могут возникнуть в связи с исполнением настоящего Договор, будут решаться путем переговоров между Сторонами. В случае невозможности урегулирования споров путем переговоров, они подлежат разрешению в суде в порядке, предусмотренном законодательством Российской Федерации.</w:t>
      </w:r>
    </w:p>
    <w:p w14:paraId="5D0F9342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Стороны несут ответственность за неисполнение обязательств, принятых по настоящему договору, в соответствии с действующим законодательством Российской Федерации, в том числе в соответствии со статьями 15, 401 и 461 Гражданского кодекса Российской Федерации.</w:t>
      </w:r>
    </w:p>
    <w:p w14:paraId="39913DB1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По соглашению Сторон в соответствии с пунктом 15 статьи 21 Федерального закона «Об обществах с ограниченной ответственностью» Общество будет уведомлено о заключении настоящего договора и переходе указанной доли Покупателем самостоятельно в течение трех дней с момента нотариального удостоверения настоящего договора. Ответственность за неуведомление Общества несет Покупатель.</w:t>
      </w:r>
    </w:p>
    <w:p w14:paraId="13F88CAA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По соглашению сторон расходы по заключению настоящего договора оплачивает ______________________ (Покупатель).</w:t>
      </w:r>
    </w:p>
    <w:p w14:paraId="413915AC" w14:textId="77777777" w:rsidR="005926A7" w:rsidRDefault="005926A7" w:rsidP="005926A7">
      <w:pPr>
        <w:pStyle w:val="a3"/>
        <w:numPr>
          <w:ilvl w:val="0"/>
          <w:numId w:val="1"/>
        </w:numPr>
        <w:ind w:left="0" w:firstLine="708"/>
        <w:jc w:val="both"/>
        <w:rPr>
          <w:b/>
        </w:rPr>
      </w:pPr>
      <w:r>
        <w:t>Настоящий договор прочитан вслух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46013F00" w14:textId="77777777" w:rsidR="005926A7" w:rsidRDefault="005926A7" w:rsidP="005926A7">
      <w:pPr>
        <w:pStyle w:val="a3"/>
        <w:numPr>
          <w:ilvl w:val="0"/>
          <w:numId w:val="1"/>
        </w:numPr>
        <w:ind w:left="0" w:right="54" w:firstLine="708"/>
        <w:jc w:val="both"/>
        <w:rPr>
          <w:b/>
        </w:rPr>
      </w:pPr>
      <w:r>
        <w:t>Настоящий договор составлен в четырех экземплярах, один из которых хранится в делах нотариуса _________________, по экземпляру выдается ________________(Покупателю) Пономареву Антону Андреевичу и Богдановичу Дмитрию Константиновичу.</w:t>
      </w:r>
    </w:p>
    <w:p w14:paraId="38DAC2D6" w14:textId="77777777" w:rsidR="005926A7" w:rsidRDefault="005926A7" w:rsidP="005926A7">
      <w:pPr>
        <w:pStyle w:val="a3"/>
        <w:ind w:left="0" w:firstLine="708"/>
        <w:jc w:val="both"/>
        <w:rPr>
          <w:b/>
        </w:rPr>
      </w:pPr>
      <w:r>
        <w:rPr>
          <w:b/>
        </w:rPr>
        <w:t>Содержание настоящего договора его участникам зачитано вслух.</w:t>
      </w:r>
    </w:p>
    <w:p w14:paraId="3B714B6F" w14:textId="77777777" w:rsidR="005926A7" w:rsidRDefault="005926A7" w:rsidP="005926A7">
      <w:pPr>
        <w:pStyle w:val="a3"/>
        <w:ind w:left="284" w:firstLine="708"/>
        <w:jc w:val="both"/>
      </w:pPr>
      <w:r>
        <w:t>Мы как участники сделки понимаем разъяснения нотариуса о правовых последствиях совершаемой сделки. Условия сделки соответствуют нашим действительным намерениям.</w:t>
      </w:r>
    </w:p>
    <w:p w14:paraId="0467A3F0" w14:textId="77777777" w:rsidR="005926A7" w:rsidRDefault="005926A7" w:rsidP="005926A7">
      <w:pPr>
        <w:pStyle w:val="a3"/>
        <w:ind w:left="0" w:firstLine="708"/>
        <w:jc w:val="both"/>
      </w:pPr>
      <w:r>
        <w:t>Информация, установленная нотариусом с наших слов, внесена в текст сделки верно.</w:t>
      </w:r>
    </w:p>
    <w:p w14:paraId="1708F406" w14:textId="77777777" w:rsidR="005926A7" w:rsidRDefault="005926A7" w:rsidP="005926A7">
      <w:pPr>
        <w:pStyle w:val="a3"/>
        <w:ind w:left="0" w:firstLine="708"/>
        <w:jc w:val="both"/>
      </w:pPr>
    </w:p>
    <w:p w14:paraId="4D8648BF" w14:textId="77777777" w:rsidR="005926A7" w:rsidRDefault="005926A7" w:rsidP="005926A7">
      <w:pPr>
        <w:pStyle w:val="a3"/>
        <w:ind w:left="0" w:firstLine="708"/>
        <w:jc w:val="both"/>
      </w:pPr>
    </w:p>
    <w:p w14:paraId="33A19490" w14:textId="1B59F144" w:rsidR="005926A7" w:rsidRDefault="005926A7" w:rsidP="005926A7">
      <w:pPr>
        <w:pStyle w:val="a3"/>
        <w:ind w:left="0"/>
        <w:jc w:val="both"/>
        <w:rPr>
          <w:i/>
        </w:rPr>
      </w:pPr>
      <w:r>
        <w:rPr>
          <w:i/>
        </w:rPr>
        <w:t>Продавец 1____________________________________________________________________</w:t>
      </w:r>
    </w:p>
    <w:p w14:paraId="58CD3599" w14:textId="77777777" w:rsidR="005926A7" w:rsidRDefault="005926A7" w:rsidP="005926A7">
      <w:pPr>
        <w:pStyle w:val="a3"/>
        <w:ind w:left="0" w:firstLine="708"/>
        <w:jc w:val="both"/>
        <w:rPr>
          <w:i/>
        </w:rPr>
      </w:pPr>
    </w:p>
    <w:p w14:paraId="538E0DE4" w14:textId="77777777" w:rsidR="005926A7" w:rsidRDefault="005926A7" w:rsidP="005926A7">
      <w:pPr>
        <w:pStyle w:val="a3"/>
        <w:ind w:left="0" w:firstLine="708"/>
        <w:jc w:val="both"/>
        <w:rPr>
          <w:i/>
        </w:rPr>
      </w:pPr>
    </w:p>
    <w:p w14:paraId="0BB7BF78" w14:textId="7CE24BEF" w:rsidR="005926A7" w:rsidRDefault="005926A7" w:rsidP="005926A7">
      <w:pPr>
        <w:jc w:val="both"/>
        <w:rPr>
          <w:i/>
        </w:rPr>
      </w:pPr>
      <w:r>
        <w:rPr>
          <w:i/>
        </w:rPr>
        <w:t>Продавец 2____________________________________________________________________</w:t>
      </w:r>
    </w:p>
    <w:p w14:paraId="233917B1" w14:textId="77777777" w:rsidR="005926A7" w:rsidRDefault="005926A7" w:rsidP="005926A7">
      <w:pPr>
        <w:pStyle w:val="a3"/>
        <w:ind w:left="0" w:firstLine="708"/>
        <w:jc w:val="both"/>
        <w:rPr>
          <w:i/>
        </w:rPr>
      </w:pPr>
    </w:p>
    <w:p w14:paraId="604EA483" w14:textId="77777777" w:rsidR="005926A7" w:rsidRDefault="005926A7" w:rsidP="005926A7">
      <w:pPr>
        <w:widowControl w:val="0"/>
        <w:suppressAutoHyphens/>
        <w:rPr>
          <w:i/>
        </w:rPr>
      </w:pPr>
    </w:p>
    <w:p w14:paraId="440A0CCE" w14:textId="77777777" w:rsidR="005926A7" w:rsidRDefault="005926A7" w:rsidP="005926A7">
      <w:pPr>
        <w:widowControl w:val="0"/>
        <w:suppressAutoHyphens/>
        <w:rPr>
          <w:i/>
          <w:iCs/>
          <w:lang w:eastAsia="ar-SA"/>
        </w:rPr>
      </w:pPr>
      <w:r>
        <w:rPr>
          <w:i/>
        </w:rPr>
        <w:t>Покупатель ________________________________________________________________________</w:t>
      </w:r>
    </w:p>
    <w:p w14:paraId="6A2E1020" w14:textId="77777777" w:rsidR="00CD10D1" w:rsidRDefault="00CD10D1"/>
    <w:sectPr w:rsidR="00CD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2373"/>
    <w:multiLevelType w:val="hybridMultilevel"/>
    <w:tmpl w:val="9BA6B366"/>
    <w:lvl w:ilvl="0" w:tplc="75220A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0877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12"/>
    <w:rsid w:val="000D0186"/>
    <w:rsid w:val="002D6412"/>
    <w:rsid w:val="005926A7"/>
    <w:rsid w:val="00C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38C0"/>
  <w15:chartTrackingRefBased/>
  <w15:docId w15:val="{D9C2E94D-45EF-4A3A-89D2-33D97AF2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6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1438</Words>
  <Characters>8201</Characters>
  <Application>Microsoft Office Word</Application>
  <DocSecurity>0</DocSecurity>
  <Lines>68</Lines>
  <Paragraphs>19</Paragraphs>
  <ScaleCrop>false</ScaleCrop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Генералова Елена Сергеевна</cp:lastModifiedBy>
  <cp:revision>3</cp:revision>
  <dcterms:created xsi:type="dcterms:W3CDTF">2023-08-07T04:39:00Z</dcterms:created>
  <dcterms:modified xsi:type="dcterms:W3CDTF">2023-08-07T04:41:00Z</dcterms:modified>
</cp:coreProperties>
</file>