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9C74E00" w:rsidR="00361B5A" w:rsidRDefault="00CE4E95" w:rsidP="00361B5A">
      <w:pPr>
        <w:spacing w:before="120" w:after="120"/>
        <w:jc w:val="both"/>
      </w:pPr>
      <w:r w:rsidRPr="00DC1BF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C1BF8">
        <w:rPr>
          <w:color w:val="000000"/>
        </w:rPr>
        <w:t>лит.В</w:t>
      </w:r>
      <w:proofErr w:type="spellEnd"/>
      <w:r w:rsidRPr="00DC1BF8">
        <w:rPr>
          <w:color w:val="000000"/>
        </w:rPr>
        <w:t xml:space="preserve">, (812)334-26-04, 8(800) 777-57-57, </w:t>
      </w:r>
      <w:r w:rsidRPr="00DC1BF8">
        <w:rPr>
          <w:color w:val="000000"/>
          <w:lang w:val="en-US"/>
        </w:rPr>
        <w:t>malkova</w:t>
      </w:r>
      <w:r w:rsidRPr="00DC1BF8">
        <w:rPr>
          <w:color w:val="000000"/>
        </w:rPr>
        <w:t xml:space="preserve">@auction-house.ru), действующее на основании договора с </w:t>
      </w:r>
      <w:r w:rsidRPr="00DC1BF8">
        <w:rPr>
          <w:b/>
          <w:bCs/>
          <w:color w:val="000000"/>
        </w:rPr>
        <w:t>Акционерное общество «КС БАНК» (далее – АО «КС БАНК»),</w:t>
      </w:r>
      <w:r w:rsidRPr="00DC1BF8">
        <w:rPr>
          <w:color w:val="000000"/>
        </w:rPr>
        <w:t xml:space="preserve"> (адрес регистрации: 430005, Республика Мордовия, г. Саранск, ул. Демократическая, д. 30, ИНН 1326021671, ОГРН 1021300000072),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</w:t>
      </w:r>
      <w:r w:rsidR="00361B5A"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D238C9">
        <w:rPr>
          <w:b/>
          <w:bCs/>
        </w:rPr>
        <w:t>2030232840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D238C9">
        <w:t>№167(7612) от 09.09.2023</w:t>
      </w:r>
      <w:r>
        <w:t>) на электронной площадке АО «Российский аукционный дом», по адресу в сети интернет: bankruptcy.lot-online.ru, проведенных с 14.12.2023 по 31.01.2024</w:t>
      </w:r>
      <w:r>
        <w:t xml:space="preserve">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>
        <w:t>й</w:t>
      </w:r>
      <w:r w:rsidR="00361B5A">
        <w:rPr>
          <w:color w:val="000000"/>
        </w:rPr>
        <w:t xml:space="preserve"> догово</w:t>
      </w:r>
      <w:r>
        <w:t>р</w:t>
      </w:r>
      <w:r w:rsidR="00361B5A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CE4E95" w14:paraId="0283CCF9" w14:textId="77777777" w:rsidTr="00CE4E95">
        <w:trPr>
          <w:jc w:val="center"/>
        </w:trPr>
        <w:tc>
          <w:tcPr>
            <w:tcW w:w="833" w:type="dxa"/>
          </w:tcPr>
          <w:p w14:paraId="696E5975" w14:textId="77777777" w:rsidR="00CE4E95" w:rsidRPr="00C61C5E" w:rsidRDefault="00CE4E95" w:rsidP="00F86B0B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96ADA8F" w14:textId="77777777" w:rsidR="00CE4E95" w:rsidRPr="00C61C5E" w:rsidRDefault="00CE4E95" w:rsidP="00F86B0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34F7FDC" w14:textId="77777777" w:rsidR="00CE4E95" w:rsidRPr="00C61C5E" w:rsidRDefault="00CE4E95" w:rsidP="00F86B0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BE8E194" w14:textId="77777777" w:rsidR="00CE4E95" w:rsidRPr="00C61C5E" w:rsidRDefault="00CE4E95" w:rsidP="00F86B0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022CF9E" w14:textId="77777777" w:rsidR="00CE4E95" w:rsidRPr="00C61C5E" w:rsidRDefault="00CE4E95" w:rsidP="00F86B0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E4E95" w:rsidRPr="004773F0" w14:paraId="3EE0DFF9" w14:textId="77777777" w:rsidTr="00CE4E95">
        <w:trPr>
          <w:trHeight w:val="546"/>
          <w:jc w:val="center"/>
        </w:trPr>
        <w:tc>
          <w:tcPr>
            <w:tcW w:w="833" w:type="dxa"/>
            <w:vAlign w:val="center"/>
          </w:tcPr>
          <w:p w14:paraId="155B2794" w14:textId="77777777" w:rsidR="00CE4E95" w:rsidRPr="00C00D72" w:rsidRDefault="00CE4E95" w:rsidP="00F86B0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00D7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650A184E" w14:textId="77777777" w:rsidR="00CE4E95" w:rsidRPr="00C00D72" w:rsidRDefault="00CE4E95" w:rsidP="00F86B0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00D72">
              <w:rPr>
                <w:rFonts w:eastAsia="Calibri"/>
                <w:sz w:val="22"/>
                <w:szCs w:val="22"/>
                <w:lang w:eastAsia="en-US"/>
              </w:rPr>
              <w:t>2024-0558/129</w:t>
            </w:r>
          </w:p>
        </w:tc>
        <w:tc>
          <w:tcPr>
            <w:tcW w:w="2126" w:type="dxa"/>
            <w:vAlign w:val="center"/>
          </w:tcPr>
          <w:p w14:paraId="4F535A60" w14:textId="77777777" w:rsidR="00CE4E95" w:rsidRPr="00C00D72" w:rsidRDefault="00CE4E95" w:rsidP="00F86B0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00D72">
              <w:rPr>
                <w:rFonts w:eastAsia="Calibri"/>
                <w:sz w:val="22"/>
                <w:szCs w:val="22"/>
                <w:lang w:eastAsia="en-US"/>
              </w:rPr>
              <w:t>09.02.2024</w:t>
            </w:r>
          </w:p>
        </w:tc>
        <w:tc>
          <w:tcPr>
            <w:tcW w:w="2410" w:type="dxa"/>
            <w:vAlign w:val="center"/>
          </w:tcPr>
          <w:p w14:paraId="4BBF003F" w14:textId="77777777" w:rsidR="00CE4E95" w:rsidRPr="00C00D72" w:rsidRDefault="00CE4E95" w:rsidP="00F86B0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C00D72">
              <w:rPr>
                <w:sz w:val="22"/>
                <w:szCs w:val="22"/>
              </w:rPr>
              <w:t>17 837 602,17</w:t>
            </w:r>
          </w:p>
        </w:tc>
        <w:tc>
          <w:tcPr>
            <w:tcW w:w="2268" w:type="dxa"/>
            <w:vAlign w:val="center"/>
          </w:tcPr>
          <w:p w14:paraId="797955E3" w14:textId="77777777" w:rsidR="00CE4E95" w:rsidRPr="00C00D72" w:rsidRDefault="00CE4E95" w:rsidP="00F86B0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C00D72">
              <w:rPr>
                <w:sz w:val="22"/>
                <w:szCs w:val="22"/>
              </w:rPr>
              <w:t>ООО «Холод-Инвест»</w:t>
            </w:r>
          </w:p>
        </w:tc>
      </w:tr>
    </w:tbl>
    <w:p w14:paraId="3C706DA6" w14:textId="77777777" w:rsidR="00CE4E95" w:rsidRDefault="00CE4E95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CE4E95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E4E9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CE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2017-09-06T13:05:00Z</cp:lastPrinted>
  <dcterms:created xsi:type="dcterms:W3CDTF">2018-08-16T08:59:00Z</dcterms:created>
  <dcterms:modified xsi:type="dcterms:W3CDTF">2024-02-12T13:45:00Z</dcterms:modified>
</cp:coreProperties>
</file>