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932E" w14:textId="77777777" w:rsidR="00F12255" w:rsidRPr="005021AA" w:rsidRDefault="00F12255" w:rsidP="00F12255">
      <w:pPr>
        <w:jc w:val="center"/>
        <w:rPr>
          <w:b/>
          <w:sz w:val="22"/>
          <w:szCs w:val="22"/>
        </w:rPr>
      </w:pPr>
      <w:r w:rsidRPr="005021AA">
        <w:rPr>
          <w:b/>
          <w:sz w:val="22"/>
          <w:szCs w:val="22"/>
        </w:rPr>
        <w:t>Договор о задатке</w:t>
      </w:r>
    </w:p>
    <w:p w14:paraId="06B139B6" w14:textId="77777777" w:rsidR="00F12255" w:rsidRPr="005021AA" w:rsidRDefault="00F12255" w:rsidP="00F12255">
      <w:pPr>
        <w:rPr>
          <w:sz w:val="22"/>
          <w:szCs w:val="22"/>
        </w:rPr>
      </w:pPr>
    </w:p>
    <w:p w14:paraId="57FFA11B" w14:textId="5C9DF233" w:rsidR="00F12255" w:rsidRPr="005021AA" w:rsidRDefault="00F12255" w:rsidP="00F12255">
      <w:pPr>
        <w:jc w:val="center"/>
        <w:rPr>
          <w:sz w:val="22"/>
          <w:szCs w:val="22"/>
        </w:rPr>
      </w:pPr>
      <w:r w:rsidRPr="005021AA">
        <w:rPr>
          <w:sz w:val="22"/>
          <w:szCs w:val="22"/>
        </w:rPr>
        <w:t>г. Москва</w:t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  <w:t>«____» __________ 202</w:t>
      </w:r>
      <w:r w:rsidR="00952A44">
        <w:rPr>
          <w:sz w:val="22"/>
          <w:szCs w:val="22"/>
        </w:rPr>
        <w:t>4</w:t>
      </w:r>
      <w:r w:rsidRPr="005021AA">
        <w:rPr>
          <w:sz w:val="22"/>
          <w:szCs w:val="22"/>
        </w:rPr>
        <w:t xml:space="preserve"> г.</w:t>
      </w:r>
    </w:p>
    <w:p w14:paraId="04D4662C" w14:textId="77777777" w:rsidR="00F12255" w:rsidRPr="005021AA" w:rsidRDefault="00F12255" w:rsidP="00F12255">
      <w:pPr>
        <w:rPr>
          <w:sz w:val="22"/>
          <w:szCs w:val="22"/>
        </w:rPr>
      </w:pPr>
    </w:p>
    <w:p w14:paraId="636065E5" w14:textId="5746A609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ab/>
      </w:r>
      <w:r w:rsidR="00E73786" w:rsidRPr="005021AA">
        <w:rPr>
          <w:sz w:val="22"/>
          <w:szCs w:val="22"/>
        </w:rPr>
        <w:t xml:space="preserve">Организатор торгов Конкурсный управляющий </w:t>
      </w:r>
      <w:r w:rsidR="00FA3014">
        <w:rPr>
          <w:sz w:val="22"/>
          <w:szCs w:val="22"/>
        </w:rPr>
        <w:t xml:space="preserve">ЗАО </w:t>
      </w:r>
      <w:r w:rsidR="00E73786" w:rsidRPr="005021AA">
        <w:rPr>
          <w:sz w:val="22"/>
          <w:szCs w:val="22"/>
        </w:rPr>
        <w:t>«</w:t>
      </w:r>
      <w:r w:rsidR="00FA3014">
        <w:rPr>
          <w:sz w:val="22"/>
          <w:szCs w:val="22"/>
        </w:rPr>
        <w:t>Созвездие</w:t>
      </w:r>
      <w:r w:rsidR="00E73786" w:rsidRPr="005021AA">
        <w:rPr>
          <w:sz w:val="22"/>
          <w:szCs w:val="22"/>
        </w:rPr>
        <w:t>» (</w:t>
      </w:r>
      <w:r w:rsidR="00FA3014" w:rsidRPr="00E74736">
        <w:rPr>
          <w:rFonts w:eastAsia="Calibri"/>
          <w:sz w:val="20"/>
          <w:szCs w:val="20"/>
        </w:rPr>
        <w:t xml:space="preserve">Москва, </w:t>
      </w:r>
      <w:proofErr w:type="spellStart"/>
      <w:r w:rsidR="00FA3014" w:rsidRPr="00E74736">
        <w:rPr>
          <w:rFonts w:eastAsia="Calibri"/>
          <w:sz w:val="20"/>
          <w:szCs w:val="20"/>
        </w:rPr>
        <w:t>ул.Николоямская</w:t>
      </w:r>
      <w:proofErr w:type="spellEnd"/>
      <w:r w:rsidR="00FA3014" w:rsidRPr="00E74736">
        <w:rPr>
          <w:rFonts w:eastAsia="Calibri"/>
          <w:sz w:val="20"/>
          <w:szCs w:val="20"/>
        </w:rPr>
        <w:t>, д.40, стр.1</w:t>
      </w:r>
      <w:r w:rsidR="00FA3014" w:rsidRPr="001C2769">
        <w:rPr>
          <w:rFonts w:eastAsia="Calibri"/>
          <w:sz w:val="20"/>
          <w:szCs w:val="20"/>
        </w:rPr>
        <w:t xml:space="preserve"> ИНН </w:t>
      </w:r>
      <w:r w:rsidR="00FA3014" w:rsidRPr="00E74736">
        <w:rPr>
          <w:rFonts w:eastAsia="Calibri"/>
          <w:sz w:val="20"/>
          <w:szCs w:val="20"/>
        </w:rPr>
        <w:t>7709669919</w:t>
      </w:r>
      <w:r w:rsidR="00FA3014" w:rsidRPr="001C2769">
        <w:rPr>
          <w:rFonts w:eastAsia="Calibri"/>
          <w:sz w:val="20"/>
          <w:szCs w:val="20"/>
        </w:rPr>
        <w:t xml:space="preserve">, </w:t>
      </w:r>
      <w:r w:rsidR="00FA3014">
        <w:rPr>
          <w:rFonts w:eastAsia="Calibri"/>
          <w:sz w:val="20"/>
          <w:szCs w:val="20"/>
        </w:rPr>
        <w:t xml:space="preserve">КПП </w:t>
      </w:r>
      <w:r w:rsidR="00FA3014" w:rsidRPr="00FA3014">
        <w:rPr>
          <w:rFonts w:eastAsia="Calibri"/>
          <w:sz w:val="20"/>
          <w:szCs w:val="20"/>
        </w:rPr>
        <w:t>770901001</w:t>
      </w:r>
      <w:r w:rsidR="00FA3014">
        <w:rPr>
          <w:rFonts w:eastAsia="Calibri"/>
          <w:sz w:val="20"/>
          <w:szCs w:val="20"/>
        </w:rPr>
        <w:t xml:space="preserve">, </w:t>
      </w:r>
      <w:r w:rsidR="00FA3014" w:rsidRPr="001C2769">
        <w:rPr>
          <w:rFonts w:eastAsia="Calibri"/>
          <w:sz w:val="20"/>
          <w:szCs w:val="20"/>
        </w:rPr>
        <w:t xml:space="preserve">ОГРН </w:t>
      </w:r>
      <w:r w:rsidR="00FA3014" w:rsidRPr="00E74736">
        <w:rPr>
          <w:rFonts w:eastAsia="Calibri"/>
          <w:sz w:val="20"/>
          <w:szCs w:val="20"/>
        </w:rPr>
        <w:t>1067746461750</w:t>
      </w:r>
      <w:r w:rsidR="00E73786" w:rsidRPr="005021AA">
        <w:rPr>
          <w:sz w:val="22"/>
          <w:szCs w:val="22"/>
        </w:rPr>
        <w:t>), Соломатин Олег Борисович, именуемый в дельнейшем «Организатор торгов», с одной стороны</w:t>
      </w:r>
      <w:r w:rsidRPr="005021AA">
        <w:rPr>
          <w:sz w:val="22"/>
          <w:szCs w:val="22"/>
        </w:rPr>
        <w:t xml:space="preserve">, и </w:t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  <w:t>в лице</w:t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  <w:t>, действующего на основании</w:t>
      </w:r>
      <w:r w:rsidRPr="005021AA">
        <w:rPr>
          <w:sz w:val="22"/>
          <w:szCs w:val="22"/>
        </w:rPr>
        <w:tab/>
      </w:r>
      <w:r w:rsidRPr="005021AA">
        <w:rPr>
          <w:sz w:val="22"/>
          <w:szCs w:val="22"/>
        </w:rPr>
        <w:tab/>
        <w:t>, именуемое в дальнейшем «Заявитель», с другой стороны, совместно именуемые «Стороны», заключили настоящий договор о нижеследующем:</w:t>
      </w:r>
    </w:p>
    <w:p w14:paraId="04320013" w14:textId="77777777" w:rsidR="00F12255" w:rsidRPr="005021AA" w:rsidRDefault="00F12255" w:rsidP="00F12255">
      <w:pPr>
        <w:jc w:val="both"/>
        <w:rPr>
          <w:sz w:val="22"/>
          <w:szCs w:val="22"/>
        </w:rPr>
      </w:pPr>
    </w:p>
    <w:p w14:paraId="0D399260" w14:textId="77777777" w:rsidR="00F12255" w:rsidRPr="005021AA" w:rsidRDefault="00F12255" w:rsidP="00F12255">
      <w:pPr>
        <w:jc w:val="center"/>
        <w:rPr>
          <w:b/>
          <w:sz w:val="22"/>
          <w:szCs w:val="22"/>
        </w:rPr>
      </w:pPr>
      <w:r w:rsidRPr="005021AA">
        <w:rPr>
          <w:b/>
          <w:sz w:val="22"/>
          <w:szCs w:val="22"/>
        </w:rPr>
        <w:t>1. Предмет договора.</w:t>
      </w:r>
    </w:p>
    <w:p w14:paraId="74B12C90" w14:textId="5D20D17A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 xml:space="preserve">1.1. В соответствии с настоящим договором о задатке Заявитель в соответствии с п. 4 ст. 448 ГК для целей участия в открытых торгах имуществом </w:t>
      </w:r>
      <w:r w:rsidR="0068363B" w:rsidRPr="0068363B">
        <w:rPr>
          <w:sz w:val="22"/>
          <w:szCs w:val="22"/>
        </w:rPr>
        <w:t>ЗАО «Созвездие»</w:t>
      </w:r>
      <w:r w:rsidRPr="005021AA">
        <w:rPr>
          <w:sz w:val="22"/>
          <w:szCs w:val="22"/>
        </w:rPr>
        <w:t xml:space="preserve">, проводимых Организатором торгов в форме аукциона на сайте электронной площадки в сети «Интернет» по адресу </w:t>
      </w:r>
      <w:r w:rsidR="00952A44">
        <w:rPr>
          <w:sz w:val="22"/>
          <w:szCs w:val="22"/>
          <w:lang w:val="en-US"/>
        </w:rPr>
        <w:t>lot</w:t>
      </w:r>
      <w:r w:rsidR="00952A44" w:rsidRPr="00952A44">
        <w:rPr>
          <w:sz w:val="22"/>
          <w:szCs w:val="22"/>
        </w:rPr>
        <w:t>-</w:t>
      </w:r>
      <w:r w:rsidR="00952A44">
        <w:rPr>
          <w:sz w:val="22"/>
          <w:szCs w:val="22"/>
          <w:lang w:val="en-US"/>
        </w:rPr>
        <w:t>online</w:t>
      </w:r>
      <w:r w:rsidRPr="005021AA">
        <w:rPr>
          <w:sz w:val="22"/>
          <w:szCs w:val="22"/>
        </w:rPr>
        <w:t>.</w:t>
      </w:r>
      <w:proofErr w:type="spellStart"/>
      <w:r w:rsidRPr="005021AA">
        <w:rPr>
          <w:sz w:val="22"/>
          <w:szCs w:val="22"/>
        </w:rPr>
        <w:t>ru</w:t>
      </w:r>
      <w:proofErr w:type="spellEnd"/>
      <w:r w:rsidR="00000000">
        <w:fldChar w:fldCharType="begin"/>
      </w:r>
      <w:r w:rsidR="00000000">
        <w:instrText>HYPERLINK "http://utp.sberbank-ast.ru"</w:instrText>
      </w:r>
      <w:r w:rsidR="00000000">
        <w:fldChar w:fldCharType="separate"/>
      </w:r>
      <w:r w:rsidR="00000000">
        <w:fldChar w:fldCharType="end"/>
      </w:r>
      <w:r w:rsidRPr="005021AA">
        <w:rPr>
          <w:sz w:val="22"/>
          <w:szCs w:val="22"/>
        </w:rPr>
        <w:t xml:space="preserve"> вносит на расчетный счет организатора торгов задаток в размере, сроки и порядке, установленные настоящим договором и сообщением о проведением торгов.</w:t>
      </w:r>
    </w:p>
    <w:p w14:paraId="10033552" w14:textId="77777777" w:rsidR="00014785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>1.2. Предметом торгов</w:t>
      </w:r>
      <w:r w:rsidR="00793157" w:rsidRPr="005021AA">
        <w:rPr>
          <w:sz w:val="22"/>
          <w:szCs w:val="22"/>
        </w:rPr>
        <w:t xml:space="preserve"> </w:t>
      </w:r>
      <w:r w:rsidR="00FA3014">
        <w:rPr>
          <w:sz w:val="22"/>
          <w:szCs w:val="22"/>
        </w:rPr>
        <w:t>по лоту ____</w:t>
      </w:r>
      <w:r w:rsidRPr="005021AA">
        <w:rPr>
          <w:sz w:val="22"/>
          <w:szCs w:val="22"/>
        </w:rPr>
        <w:t xml:space="preserve">, для целей </w:t>
      </w:r>
      <w:proofErr w:type="gramStart"/>
      <w:r w:rsidRPr="005021AA">
        <w:rPr>
          <w:sz w:val="22"/>
          <w:szCs w:val="22"/>
        </w:rPr>
        <w:t>участия</w:t>
      </w:r>
      <w:proofErr w:type="gramEnd"/>
      <w:r w:rsidRPr="005021AA">
        <w:rPr>
          <w:sz w:val="22"/>
          <w:szCs w:val="22"/>
        </w:rPr>
        <w:t xml:space="preserve"> в</w:t>
      </w:r>
      <w:r w:rsidR="00920483" w:rsidRPr="005021AA">
        <w:rPr>
          <w:sz w:val="22"/>
          <w:szCs w:val="22"/>
        </w:rPr>
        <w:t xml:space="preserve"> которых вносится задаток, являю</w:t>
      </w:r>
      <w:r w:rsidRPr="005021AA">
        <w:rPr>
          <w:sz w:val="22"/>
          <w:szCs w:val="22"/>
        </w:rPr>
        <w:t>тся:</w:t>
      </w:r>
    </w:p>
    <w:p w14:paraId="4C077949" w14:textId="1584AAC4" w:rsidR="00B04EB4" w:rsidRPr="005021AA" w:rsidRDefault="00014785" w:rsidP="00F1225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="00793157" w:rsidRPr="005021AA">
        <w:rPr>
          <w:sz w:val="22"/>
          <w:szCs w:val="22"/>
        </w:rPr>
        <w:t>.</w:t>
      </w:r>
    </w:p>
    <w:p w14:paraId="645C8DAA" w14:textId="77777777" w:rsidR="00014785" w:rsidRDefault="00014785" w:rsidP="00F12255">
      <w:pPr>
        <w:jc w:val="center"/>
        <w:rPr>
          <w:b/>
          <w:sz w:val="22"/>
          <w:szCs w:val="22"/>
        </w:rPr>
      </w:pPr>
    </w:p>
    <w:p w14:paraId="55C4D1CA" w14:textId="1D97D1E9" w:rsidR="00F12255" w:rsidRPr="005021AA" w:rsidRDefault="00F12255" w:rsidP="00F12255">
      <w:pPr>
        <w:jc w:val="center"/>
        <w:rPr>
          <w:b/>
          <w:sz w:val="22"/>
          <w:szCs w:val="22"/>
        </w:rPr>
      </w:pPr>
      <w:r w:rsidRPr="005021AA">
        <w:rPr>
          <w:b/>
          <w:sz w:val="22"/>
          <w:szCs w:val="22"/>
        </w:rPr>
        <w:t>2. Порядок внесения задатка. Размер задатка.</w:t>
      </w:r>
    </w:p>
    <w:p w14:paraId="7AB11E47" w14:textId="63E21054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 xml:space="preserve">2.1. </w:t>
      </w:r>
      <w:r w:rsidR="006863AA" w:rsidRPr="005021AA">
        <w:rPr>
          <w:sz w:val="22"/>
          <w:szCs w:val="22"/>
        </w:rPr>
        <w:t xml:space="preserve">Задаток вносится на счет организатора торгов путем перечисления денежных средств по следующим банковским реквизитам: получатель Соломатин Олег Борисович, ИНН 773377554474, Банк получателя: ПАО СБЕРБАНК, БИК 044525225, </w:t>
      </w:r>
      <w:proofErr w:type="spellStart"/>
      <w:proofErr w:type="gramStart"/>
      <w:r w:rsidR="006863AA" w:rsidRPr="005021AA">
        <w:rPr>
          <w:sz w:val="22"/>
          <w:szCs w:val="22"/>
        </w:rPr>
        <w:t>сч</w:t>
      </w:r>
      <w:proofErr w:type="spellEnd"/>
      <w:r w:rsidR="006863AA" w:rsidRPr="005021AA">
        <w:rPr>
          <w:sz w:val="22"/>
          <w:szCs w:val="22"/>
        </w:rPr>
        <w:t>.№</w:t>
      </w:r>
      <w:proofErr w:type="gramEnd"/>
      <w:r w:rsidR="006863AA" w:rsidRPr="005021AA">
        <w:rPr>
          <w:sz w:val="22"/>
          <w:szCs w:val="22"/>
        </w:rPr>
        <w:t xml:space="preserve"> </w:t>
      </w:r>
      <w:r w:rsidR="00952A44" w:rsidRPr="00952A44">
        <w:rPr>
          <w:sz w:val="22"/>
          <w:szCs w:val="22"/>
        </w:rPr>
        <w:t>40817810538112630052</w:t>
      </w:r>
      <w:r w:rsidR="006863AA" w:rsidRPr="005021AA">
        <w:rPr>
          <w:sz w:val="22"/>
          <w:szCs w:val="22"/>
        </w:rPr>
        <w:t>.</w:t>
      </w:r>
    </w:p>
    <w:p w14:paraId="77E37935" w14:textId="34AA542C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 xml:space="preserve">В платежном документе на внесение задатка </w:t>
      </w:r>
      <w:r w:rsidRPr="005021AA">
        <w:rPr>
          <w:color w:val="000000"/>
          <w:spacing w:val="-1"/>
          <w:sz w:val="22"/>
          <w:szCs w:val="22"/>
        </w:rPr>
        <w:t xml:space="preserve">в графе "Назначение платежа" должны быть указана следующая фраза: «Задаток для участия в торгах по продаже имущества </w:t>
      </w:r>
      <w:r w:rsidR="00014785">
        <w:rPr>
          <w:sz w:val="22"/>
          <w:szCs w:val="22"/>
        </w:rPr>
        <w:t xml:space="preserve">ЗАО </w:t>
      </w:r>
      <w:r w:rsidR="00014785" w:rsidRPr="00014785">
        <w:rPr>
          <w:sz w:val="22"/>
          <w:szCs w:val="22"/>
        </w:rPr>
        <w:t>«Созвездие»</w:t>
      </w:r>
      <w:r w:rsidR="006863AA" w:rsidRPr="005021AA">
        <w:rPr>
          <w:color w:val="000000"/>
          <w:spacing w:val="-1"/>
          <w:sz w:val="22"/>
          <w:szCs w:val="22"/>
        </w:rPr>
        <w:t xml:space="preserve"> лот № </w:t>
      </w:r>
      <w:r w:rsidR="00014785">
        <w:rPr>
          <w:color w:val="000000"/>
          <w:spacing w:val="-1"/>
          <w:sz w:val="22"/>
          <w:szCs w:val="22"/>
        </w:rPr>
        <w:t>___</w:t>
      </w:r>
      <w:r w:rsidR="006863AA" w:rsidRPr="005021AA">
        <w:rPr>
          <w:color w:val="000000"/>
          <w:spacing w:val="-1"/>
          <w:sz w:val="22"/>
          <w:szCs w:val="22"/>
        </w:rPr>
        <w:t xml:space="preserve">» </w:t>
      </w:r>
      <w:r w:rsidRPr="005021AA">
        <w:rPr>
          <w:color w:val="000000"/>
          <w:spacing w:val="-1"/>
          <w:sz w:val="22"/>
          <w:szCs w:val="22"/>
        </w:rPr>
        <w:t>или иная фраза аналогичного содержания.</w:t>
      </w:r>
      <w:r w:rsidR="00BC7C48" w:rsidRPr="005021AA">
        <w:rPr>
          <w:color w:val="000000"/>
          <w:spacing w:val="-1"/>
          <w:sz w:val="22"/>
          <w:szCs w:val="22"/>
        </w:rPr>
        <w:t xml:space="preserve"> Задаток за участника торгов может быть оплачен третьим лицом.</w:t>
      </w:r>
    </w:p>
    <w:p w14:paraId="6CADEA5A" w14:textId="77777777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>2.2. Датой внесения задатка является дата поступления денежных средств на счет организатора торгов.</w:t>
      </w:r>
    </w:p>
    <w:p w14:paraId="67046186" w14:textId="01B03666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>2.3. Для участия в торгах задаток вносится в разме</w:t>
      </w:r>
      <w:r w:rsidR="00920483" w:rsidRPr="005021AA">
        <w:rPr>
          <w:sz w:val="22"/>
          <w:szCs w:val="22"/>
        </w:rPr>
        <w:t xml:space="preserve">ре </w:t>
      </w:r>
      <w:r w:rsidR="00952A44" w:rsidRPr="00952A44">
        <w:rPr>
          <w:sz w:val="22"/>
          <w:szCs w:val="22"/>
        </w:rPr>
        <w:t>1</w:t>
      </w:r>
      <w:r w:rsidRPr="005021AA">
        <w:rPr>
          <w:sz w:val="22"/>
          <w:szCs w:val="22"/>
        </w:rPr>
        <w:t>0% начальной продажной цены имущества по лоту.</w:t>
      </w:r>
    </w:p>
    <w:p w14:paraId="2E1E4200" w14:textId="77777777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 xml:space="preserve">2.4. </w:t>
      </w:r>
      <w:r w:rsidR="006863AA" w:rsidRPr="005021AA">
        <w:rPr>
          <w:sz w:val="22"/>
          <w:szCs w:val="22"/>
        </w:rPr>
        <w:t xml:space="preserve">Организатор торгов </w:t>
      </w:r>
      <w:r w:rsidRPr="005021AA">
        <w:rPr>
          <w:sz w:val="22"/>
          <w:szCs w:val="22"/>
        </w:rPr>
        <w:t>не вправе распоряжаться денежными средствами, внесенными на его счет в качестве задатка. На сумму денежных средств, внесены в качестве задатка, проценты за пользование денежными средствами и иные подобные платежи не начисляются.</w:t>
      </w:r>
    </w:p>
    <w:p w14:paraId="59D6B830" w14:textId="77777777" w:rsidR="00F12255" w:rsidRPr="005021AA" w:rsidRDefault="00F12255" w:rsidP="00F12255">
      <w:pPr>
        <w:jc w:val="both"/>
        <w:rPr>
          <w:sz w:val="22"/>
          <w:szCs w:val="22"/>
        </w:rPr>
      </w:pPr>
    </w:p>
    <w:p w14:paraId="1D650080" w14:textId="77777777" w:rsidR="00F12255" w:rsidRPr="005021AA" w:rsidRDefault="00F12255" w:rsidP="00F12255">
      <w:pPr>
        <w:jc w:val="center"/>
        <w:rPr>
          <w:b/>
          <w:sz w:val="22"/>
          <w:szCs w:val="22"/>
        </w:rPr>
      </w:pPr>
      <w:r w:rsidRPr="005021AA">
        <w:rPr>
          <w:b/>
          <w:sz w:val="22"/>
          <w:szCs w:val="22"/>
        </w:rPr>
        <w:t>3. Порядок возврата и удержания задатка.</w:t>
      </w:r>
    </w:p>
    <w:p w14:paraId="46D0FA07" w14:textId="24F61C8E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 xml:space="preserve">3.1. В случае признания Заявителя победителем торгов по продаже имущества </w:t>
      </w:r>
      <w:r w:rsidR="00014785" w:rsidRPr="00014785">
        <w:rPr>
          <w:sz w:val="22"/>
          <w:szCs w:val="22"/>
        </w:rPr>
        <w:t>ЗАО «Созвездие»</w:t>
      </w:r>
      <w:r w:rsidR="00014785">
        <w:rPr>
          <w:sz w:val="22"/>
          <w:szCs w:val="22"/>
        </w:rPr>
        <w:t xml:space="preserve"> </w:t>
      </w:r>
      <w:r w:rsidRPr="005021AA">
        <w:rPr>
          <w:sz w:val="22"/>
          <w:szCs w:val="22"/>
        </w:rPr>
        <w:t>и заключения с ним договора купли-продажи имущества, сумма внесенного задатка засчитывается в соответствующей части в счет исполнения обязательств Заявителя по оплате цены имущества.</w:t>
      </w:r>
    </w:p>
    <w:p w14:paraId="5A14BBFA" w14:textId="000A0676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 xml:space="preserve">3.2. В случае, если торги имуществом </w:t>
      </w:r>
      <w:r w:rsidR="00014785" w:rsidRPr="00014785">
        <w:rPr>
          <w:sz w:val="22"/>
          <w:szCs w:val="22"/>
        </w:rPr>
        <w:t>ЗАО «Созвездие»</w:t>
      </w:r>
      <w:r w:rsidR="00014785">
        <w:rPr>
          <w:sz w:val="22"/>
          <w:szCs w:val="22"/>
        </w:rPr>
        <w:t xml:space="preserve"> </w:t>
      </w:r>
      <w:r w:rsidRPr="005021AA">
        <w:rPr>
          <w:sz w:val="22"/>
          <w:szCs w:val="22"/>
        </w:rPr>
        <w:t>признаны несостоявшимися, а также в случае, если Заявитель участвовал в торгах, но не выиграл их, если заявитель отозвал свою заявку на участие в торгах до момента окончания срока приема заявок на участие в торгах, задаток возвращается Заявителю. В случаях, указанных в настоящем пункте, задаток возвращается Организатором торгов в течение 5 рабочих дней со дня подписания протокола о результатах проведения торгов.</w:t>
      </w:r>
    </w:p>
    <w:p w14:paraId="687C5310" w14:textId="77777777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>3.3. Внесенный Заявителем задаток подлежит возврату Организатором торгов также в том случае, если Заявителю было отказано в допуске к участию в торгах. В случае, указанном в настоящем пункте, задаток возвращается Заявителю Организатором торгов в течение 5 рабочих дней со дня подписания протокола о результатах проведения торгов.</w:t>
      </w:r>
    </w:p>
    <w:p w14:paraId="048B8693" w14:textId="77777777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>3.4. Задаток возвращается путем перечисления денежных средств Организатором торгов на счет Заявителя по банковским реквизитам, с которых было осуществлено перечисление задатка на счет организатора торгов.</w:t>
      </w:r>
    </w:p>
    <w:p w14:paraId="77B66F3E" w14:textId="77777777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>3.5. В случае, если Заявитель признан победителем торгов, но в течение 5 дней с даты получения договора купли-продажи имущества, являющегося предметом торгов, договором Заявителем не подписан, задаток Заявителю не возвращается, а договор купли-продажи с ним не заключается.</w:t>
      </w:r>
    </w:p>
    <w:p w14:paraId="2CD6A66B" w14:textId="30E13E96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 xml:space="preserve">3.6. В случае, если Заявитель признан победителем торгов и с ним подписан договор купли-продажи имущества, являющегося предметом торгов, но Заявителем в течение 30 дней со дня подписания договора не произведена оплата цены имущества в полной сумме (с учетом суммы задатка, засчитываемого в счет оплаты цены имущества), </w:t>
      </w:r>
      <w:r w:rsidR="006863AA" w:rsidRPr="005021AA">
        <w:rPr>
          <w:sz w:val="22"/>
          <w:szCs w:val="22"/>
        </w:rPr>
        <w:t xml:space="preserve">конкурсным управляющим </w:t>
      </w:r>
      <w:r w:rsidR="00AC419D" w:rsidRPr="00AC419D">
        <w:rPr>
          <w:sz w:val="22"/>
          <w:szCs w:val="22"/>
        </w:rPr>
        <w:t>ЗАО «Созвездие»</w:t>
      </w:r>
      <w:r w:rsidR="00AC419D">
        <w:rPr>
          <w:sz w:val="22"/>
          <w:szCs w:val="22"/>
        </w:rPr>
        <w:t xml:space="preserve"> </w:t>
      </w:r>
      <w:r w:rsidRPr="005021AA">
        <w:rPr>
          <w:sz w:val="22"/>
          <w:szCs w:val="22"/>
        </w:rPr>
        <w:t>договор купли-продажи расторгается в одностороннем внесудебном порядке, о чем уведомляется Заявитель, при этом задаток ему не возвращается.</w:t>
      </w:r>
    </w:p>
    <w:p w14:paraId="41BB2B51" w14:textId="77777777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>3.7. В случае отмены торгов Организатор торгов возвращает задаток Заявителю в течение 5 рабочих дней со дня вынесения Организатором торгов решения об отмене торгов.</w:t>
      </w:r>
    </w:p>
    <w:p w14:paraId="4479911A" w14:textId="77777777" w:rsidR="00F12255" w:rsidRPr="005021AA" w:rsidRDefault="00F12255" w:rsidP="00F12255">
      <w:pPr>
        <w:jc w:val="both"/>
        <w:rPr>
          <w:sz w:val="22"/>
          <w:szCs w:val="22"/>
        </w:rPr>
      </w:pPr>
    </w:p>
    <w:p w14:paraId="06C061A6" w14:textId="77777777" w:rsidR="00F12255" w:rsidRPr="005021AA" w:rsidRDefault="00F12255" w:rsidP="00F12255">
      <w:pPr>
        <w:jc w:val="center"/>
        <w:rPr>
          <w:b/>
          <w:sz w:val="22"/>
          <w:szCs w:val="22"/>
        </w:rPr>
      </w:pPr>
      <w:r w:rsidRPr="005021AA">
        <w:rPr>
          <w:b/>
          <w:sz w:val="22"/>
          <w:szCs w:val="22"/>
        </w:rPr>
        <w:t>4. Вступление договора в силу. Разрешение споров.</w:t>
      </w:r>
    </w:p>
    <w:p w14:paraId="1D6ED08F" w14:textId="77777777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>4.1. Настоящий договор вступает в силу с момента его подписания и действует до момента исполнения Сторонами обязательств по договору.</w:t>
      </w:r>
    </w:p>
    <w:p w14:paraId="3F43BAB7" w14:textId="77777777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>4.2. Настоящий договор составлен в двух одинаковых экземплярах, имеющих равную юридическую силу по одному для каждой из сторон.</w:t>
      </w:r>
    </w:p>
    <w:p w14:paraId="245EE43C" w14:textId="4FDE0803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lastRenderedPageBreak/>
        <w:t>4.3. Все споры, прямо и/или косвенно связанные с настоящим договором подлежат разрешению в арбитражном суде города Моск</w:t>
      </w:r>
      <w:r w:rsidR="00D91202">
        <w:rPr>
          <w:sz w:val="22"/>
          <w:szCs w:val="22"/>
        </w:rPr>
        <w:t>в</w:t>
      </w:r>
      <w:r w:rsidR="00952A44">
        <w:rPr>
          <w:sz w:val="22"/>
          <w:szCs w:val="22"/>
        </w:rPr>
        <w:t>ы</w:t>
      </w:r>
      <w:r w:rsidRPr="005021AA">
        <w:rPr>
          <w:sz w:val="22"/>
          <w:szCs w:val="22"/>
        </w:rPr>
        <w:t>.</w:t>
      </w:r>
    </w:p>
    <w:p w14:paraId="67669EE5" w14:textId="77777777" w:rsidR="00F12255" w:rsidRPr="005021AA" w:rsidRDefault="00F12255" w:rsidP="00F12255">
      <w:pPr>
        <w:jc w:val="both"/>
        <w:rPr>
          <w:sz w:val="22"/>
          <w:szCs w:val="22"/>
        </w:rPr>
      </w:pPr>
      <w:r w:rsidRPr="005021AA">
        <w:rPr>
          <w:sz w:val="22"/>
          <w:szCs w:val="22"/>
        </w:rPr>
        <w:t>4.4. Оплата Заявителем задатка на счет должника признается в качестве согласия заявителя с условиями настоящего договора, являющегося частью документации по организации проведения торгов имуществом должника.</w:t>
      </w:r>
    </w:p>
    <w:p w14:paraId="66EAB3DF" w14:textId="77777777" w:rsidR="00F12255" w:rsidRPr="005021AA" w:rsidRDefault="00F12255" w:rsidP="00F12255">
      <w:pPr>
        <w:jc w:val="both"/>
        <w:rPr>
          <w:sz w:val="22"/>
          <w:szCs w:val="22"/>
        </w:rPr>
      </w:pPr>
    </w:p>
    <w:p w14:paraId="55035571" w14:textId="77777777" w:rsidR="00F12255" w:rsidRPr="005021AA" w:rsidRDefault="00F12255" w:rsidP="00F12255">
      <w:pPr>
        <w:jc w:val="center"/>
        <w:rPr>
          <w:b/>
          <w:sz w:val="22"/>
          <w:szCs w:val="22"/>
        </w:rPr>
      </w:pPr>
      <w:r w:rsidRPr="005021AA">
        <w:rPr>
          <w:b/>
          <w:sz w:val="22"/>
          <w:szCs w:val="22"/>
        </w:rPr>
        <w:t>5. Ареса и банковские реквизиты сторон:</w:t>
      </w:r>
    </w:p>
    <w:p w14:paraId="7BF1AB4F" w14:textId="77777777" w:rsidR="00F12255" w:rsidRPr="005021AA" w:rsidRDefault="00F12255" w:rsidP="00F1225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0"/>
        <w:gridCol w:w="5282"/>
      </w:tblGrid>
      <w:tr w:rsidR="00F12255" w:rsidRPr="005021AA" w14:paraId="155C18D3" w14:textId="77777777" w:rsidTr="00BA083E">
        <w:tc>
          <w:tcPr>
            <w:tcW w:w="5508" w:type="dxa"/>
            <w:shd w:val="clear" w:color="auto" w:fill="auto"/>
          </w:tcPr>
          <w:p w14:paraId="0145FF0C" w14:textId="77777777" w:rsidR="00F12255" w:rsidRPr="005021AA" w:rsidRDefault="00F12255" w:rsidP="00BA083E">
            <w:pPr>
              <w:jc w:val="both"/>
              <w:rPr>
                <w:b/>
                <w:bCs/>
                <w:sz w:val="22"/>
                <w:szCs w:val="22"/>
              </w:rPr>
            </w:pPr>
            <w:r w:rsidRPr="005021AA">
              <w:rPr>
                <w:b/>
                <w:bCs/>
                <w:sz w:val="22"/>
                <w:szCs w:val="22"/>
              </w:rPr>
              <w:t>Организатор торгов</w:t>
            </w:r>
          </w:p>
          <w:p w14:paraId="755620E2" w14:textId="19C6ACFE" w:rsidR="00F12255" w:rsidRPr="005021AA" w:rsidRDefault="006863AA" w:rsidP="00BA083E">
            <w:pPr>
              <w:jc w:val="both"/>
              <w:rPr>
                <w:sz w:val="22"/>
                <w:szCs w:val="22"/>
              </w:rPr>
            </w:pPr>
            <w:r w:rsidRPr="005021AA">
              <w:rPr>
                <w:sz w:val="22"/>
                <w:szCs w:val="22"/>
              </w:rPr>
              <w:t xml:space="preserve">Конкурсный управляющий </w:t>
            </w:r>
            <w:r w:rsidR="00AC419D" w:rsidRPr="00AC419D">
              <w:rPr>
                <w:sz w:val="22"/>
                <w:szCs w:val="22"/>
              </w:rPr>
              <w:t>ЗАО «Созвездие»</w:t>
            </w:r>
            <w:r w:rsidR="00AC419D">
              <w:rPr>
                <w:sz w:val="22"/>
                <w:szCs w:val="22"/>
              </w:rPr>
              <w:t xml:space="preserve"> </w:t>
            </w:r>
            <w:r w:rsidRPr="005021AA">
              <w:rPr>
                <w:sz w:val="22"/>
                <w:szCs w:val="22"/>
              </w:rPr>
              <w:t xml:space="preserve">- Соломатин Олег </w:t>
            </w:r>
            <w:proofErr w:type="gramStart"/>
            <w:r w:rsidRPr="005021AA">
              <w:rPr>
                <w:sz w:val="22"/>
                <w:szCs w:val="22"/>
              </w:rPr>
              <w:t>Борисович,  ИНН</w:t>
            </w:r>
            <w:proofErr w:type="gramEnd"/>
            <w:r w:rsidRPr="005021AA">
              <w:rPr>
                <w:sz w:val="22"/>
                <w:szCs w:val="22"/>
              </w:rPr>
              <w:t xml:space="preserve"> 773377554474, адрес: Москва, Героев Панфиловцев, 11-2-131</w:t>
            </w:r>
          </w:p>
          <w:p w14:paraId="043880C8" w14:textId="77777777" w:rsidR="00F12255" w:rsidRPr="005021AA" w:rsidRDefault="00F12255" w:rsidP="00BA083E">
            <w:pPr>
              <w:jc w:val="both"/>
              <w:rPr>
                <w:sz w:val="22"/>
                <w:szCs w:val="22"/>
              </w:rPr>
            </w:pPr>
          </w:p>
          <w:p w14:paraId="06B12F48" w14:textId="675836A3" w:rsidR="00F12255" w:rsidRPr="005021AA" w:rsidRDefault="006863AA" w:rsidP="00BA083E">
            <w:pPr>
              <w:jc w:val="both"/>
              <w:rPr>
                <w:b/>
                <w:bCs/>
                <w:sz w:val="22"/>
                <w:szCs w:val="22"/>
              </w:rPr>
            </w:pPr>
            <w:r w:rsidRPr="005021AA"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  <w:r w:rsidR="00AC419D" w:rsidRPr="00AC419D">
              <w:rPr>
                <w:b/>
                <w:bCs/>
                <w:sz w:val="22"/>
                <w:szCs w:val="22"/>
              </w:rPr>
              <w:t>ЗАО «Созвездие»</w:t>
            </w:r>
          </w:p>
          <w:p w14:paraId="566FA097" w14:textId="77777777" w:rsidR="00F12255" w:rsidRPr="005021AA" w:rsidRDefault="006863AA" w:rsidP="00BA083E">
            <w:pPr>
              <w:jc w:val="both"/>
              <w:rPr>
                <w:sz w:val="22"/>
                <w:szCs w:val="22"/>
              </w:rPr>
            </w:pPr>
            <w:r w:rsidRPr="005021AA">
              <w:rPr>
                <w:sz w:val="22"/>
                <w:szCs w:val="22"/>
              </w:rPr>
              <w:t>Соломатин Олег Борисович</w:t>
            </w:r>
          </w:p>
          <w:p w14:paraId="1370ACFB" w14:textId="77777777" w:rsidR="00F12255" w:rsidRPr="005021AA" w:rsidRDefault="00F12255" w:rsidP="00BA083E">
            <w:pPr>
              <w:jc w:val="both"/>
              <w:rPr>
                <w:sz w:val="22"/>
                <w:szCs w:val="22"/>
              </w:rPr>
            </w:pPr>
          </w:p>
          <w:p w14:paraId="64A8D0C7" w14:textId="77777777" w:rsidR="006863AA" w:rsidRPr="005021AA" w:rsidRDefault="006863AA" w:rsidP="00BA083E">
            <w:pPr>
              <w:jc w:val="both"/>
              <w:rPr>
                <w:sz w:val="22"/>
                <w:szCs w:val="22"/>
              </w:rPr>
            </w:pPr>
          </w:p>
          <w:p w14:paraId="3B5E59F4" w14:textId="77777777" w:rsidR="006863AA" w:rsidRPr="005021AA" w:rsidRDefault="006863AA" w:rsidP="00BA083E">
            <w:pPr>
              <w:jc w:val="both"/>
              <w:rPr>
                <w:sz w:val="22"/>
                <w:szCs w:val="22"/>
              </w:rPr>
            </w:pPr>
          </w:p>
          <w:p w14:paraId="2DADC28E" w14:textId="77777777" w:rsidR="006863AA" w:rsidRPr="005021AA" w:rsidRDefault="006863AA" w:rsidP="00BA083E">
            <w:pPr>
              <w:jc w:val="both"/>
              <w:rPr>
                <w:sz w:val="22"/>
                <w:szCs w:val="22"/>
              </w:rPr>
            </w:pPr>
          </w:p>
          <w:p w14:paraId="7E0D7E0D" w14:textId="77777777" w:rsidR="006863AA" w:rsidRPr="005021AA" w:rsidRDefault="006863AA" w:rsidP="00BA083E">
            <w:pPr>
              <w:jc w:val="both"/>
              <w:rPr>
                <w:sz w:val="22"/>
                <w:szCs w:val="22"/>
              </w:rPr>
            </w:pPr>
          </w:p>
          <w:p w14:paraId="66A9A8F7" w14:textId="77777777" w:rsidR="00F12255" w:rsidRPr="005021AA" w:rsidRDefault="00F12255" w:rsidP="00BA083E">
            <w:pPr>
              <w:jc w:val="both"/>
              <w:rPr>
                <w:sz w:val="22"/>
                <w:szCs w:val="22"/>
              </w:rPr>
            </w:pPr>
            <w:r w:rsidRPr="005021AA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5400" w:type="dxa"/>
            <w:shd w:val="clear" w:color="auto" w:fill="auto"/>
          </w:tcPr>
          <w:p w14:paraId="15C3E978" w14:textId="77777777" w:rsidR="00F12255" w:rsidRPr="005021AA" w:rsidRDefault="00F12255" w:rsidP="005021AA">
            <w:pPr>
              <w:jc w:val="both"/>
              <w:rPr>
                <w:b/>
                <w:sz w:val="22"/>
                <w:szCs w:val="22"/>
              </w:rPr>
            </w:pPr>
            <w:r w:rsidRPr="005021AA">
              <w:rPr>
                <w:b/>
                <w:sz w:val="22"/>
                <w:szCs w:val="22"/>
              </w:rPr>
              <w:t>Заявитель</w:t>
            </w:r>
          </w:p>
          <w:p w14:paraId="17E05CFD" w14:textId="77777777" w:rsidR="00F12255" w:rsidRPr="005021AA" w:rsidRDefault="00F12255" w:rsidP="00BA083E">
            <w:pPr>
              <w:jc w:val="both"/>
              <w:rPr>
                <w:sz w:val="22"/>
                <w:szCs w:val="22"/>
              </w:rPr>
            </w:pPr>
          </w:p>
        </w:tc>
      </w:tr>
    </w:tbl>
    <w:p w14:paraId="09311200" w14:textId="77777777" w:rsidR="00F12255" w:rsidRPr="005021AA" w:rsidRDefault="00F12255" w:rsidP="00F12255">
      <w:pPr>
        <w:jc w:val="both"/>
        <w:rPr>
          <w:sz w:val="22"/>
          <w:szCs w:val="22"/>
        </w:rPr>
      </w:pPr>
    </w:p>
    <w:p w14:paraId="3A8C3815" w14:textId="77777777" w:rsidR="00F12255" w:rsidRPr="000B6114" w:rsidRDefault="00F12255" w:rsidP="000B6114">
      <w:pPr>
        <w:jc w:val="center"/>
        <w:rPr>
          <w:b/>
        </w:rPr>
      </w:pPr>
    </w:p>
    <w:sectPr w:rsidR="00F12255" w:rsidRPr="000B6114" w:rsidSect="002D39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54"/>
    <w:rsid w:val="00014785"/>
    <w:rsid w:val="00034FEC"/>
    <w:rsid w:val="000621C1"/>
    <w:rsid w:val="000634C2"/>
    <w:rsid w:val="00084CC3"/>
    <w:rsid w:val="00096963"/>
    <w:rsid w:val="000B6114"/>
    <w:rsid w:val="000E4C5D"/>
    <w:rsid w:val="000F0AAF"/>
    <w:rsid w:val="00155211"/>
    <w:rsid w:val="00180F8D"/>
    <w:rsid w:val="001B4303"/>
    <w:rsid w:val="00204177"/>
    <w:rsid w:val="00205ADD"/>
    <w:rsid w:val="002174E6"/>
    <w:rsid w:val="00250750"/>
    <w:rsid w:val="00251989"/>
    <w:rsid w:val="002C5E50"/>
    <w:rsid w:val="002D399F"/>
    <w:rsid w:val="0034477E"/>
    <w:rsid w:val="0035438A"/>
    <w:rsid w:val="003A7F1B"/>
    <w:rsid w:val="003C741B"/>
    <w:rsid w:val="003D1771"/>
    <w:rsid w:val="00441785"/>
    <w:rsid w:val="00451B8D"/>
    <w:rsid w:val="00466094"/>
    <w:rsid w:val="00486254"/>
    <w:rsid w:val="005021AA"/>
    <w:rsid w:val="005A3BC7"/>
    <w:rsid w:val="006000C9"/>
    <w:rsid w:val="006032FF"/>
    <w:rsid w:val="00615A2E"/>
    <w:rsid w:val="00615C4B"/>
    <w:rsid w:val="0068363B"/>
    <w:rsid w:val="006863AA"/>
    <w:rsid w:val="006950B9"/>
    <w:rsid w:val="006963A9"/>
    <w:rsid w:val="007138EA"/>
    <w:rsid w:val="00721359"/>
    <w:rsid w:val="0073727E"/>
    <w:rsid w:val="0076120D"/>
    <w:rsid w:val="00792905"/>
    <w:rsid w:val="00793157"/>
    <w:rsid w:val="007A335C"/>
    <w:rsid w:val="00800036"/>
    <w:rsid w:val="008047C4"/>
    <w:rsid w:val="00824F11"/>
    <w:rsid w:val="00841DFE"/>
    <w:rsid w:val="00852A37"/>
    <w:rsid w:val="008A5B67"/>
    <w:rsid w:val="008D7CE9"/>
    <w:rsid w:val="00920483"/>
    <w:rsid w:val="00952A44"/>
    <w:rsid w:val="00952C43"/>
    <w:rsid w:val="009548C8"/>
    <w:rsid w:val="00A0326D"/>
    <w:rsid w:val="00A5152C"/>
    <w:rsid w:val="00A552D4"/>
    <w:rsid w:val="00A9091E"/>
    <w:rsid w:val="00AB4FE6"/>
    <w:rsid w:val="00AC419D"/>
    <w:rsid w:val="00B04EB4"/>
    <w:rsid w:val="00B27075"/>
    <w:rsid w:val="00B53456"/>
    <w:rsid w:val="00B80D6B"/>
    <w:rsid w:val="00B847D8"/>
    <w:rsid w:val="00B855A9"/>
    <w:rsid w:val="00BA083E"/>
    <w:rsid w:val="00BB32C4"/>
    <w:rsid w:val="00BC7469"/>
    <w:rsid w:val="00BC7C48"/>
    <w:rsid w:val="00BE3299"/>
    <w:rsid w:val="00BE62B4"/>
    <w:rsid w:val="00C15023"/>
    <w:rsid w:val="00C1585F"/>
    <w:rsid w:val="00C67618"/>
    <w:rsid w:val="00C75A50"/>
    <w:rsid w:val="00C80BC8"/>
    <w:rsid w:val="00C95FC7"/>
    <w:rsid w:val="00CD310E"/>
    <w:rsid w:val="00D101EB"/>
    <w:rsid w:val="00D1555B"/>
    <w:rsid w:val="00D27F2A"/>
    <w:rsid w:val="00D83C0B"/>
    <w:rsid w:val="00D91202"/>
    <w:rsid w:val="00DA57EF"/>
    <w:rsid w:val="00DD6C80"/>
    <w:rsid w:val="00DE1F9A"/>
    <w:rsid w:val="00E006FB"/>
    <w:rsid w:val="00E02EE8"/>
    <w:rsid w:val="00E30168"/>
    <w:rsid w:val="00E46ED0"/>
    <w:rsid w:val="00E73786"/>
    <w:rsid w:val="00EA6120"/>
    <w:rsid w:val="00F12255"/>
    <w:rsid w:val="00F30EFF"/>
    <w:rsid w:val="00F56779"/>
    <w:rsid w:val="00FA3014"/>
    <w:rsid w:val="00FE1806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C1B8A"/>
  <w15:chartTrackingRefBased/>
  <w15:docId w15:val="{925E235B-5176-454F-B2E8-546B805B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0036"/>
    <w:rPr>
      <w:color w:val="0000FF"/>
      <w:u w:val="single"/>
    </w:rPr>
  </w:style>
  <w:style w:type="table" w:styleId="a4">
    <w:name w:val="Table Grid"/>
    <w:basedOn w:val="a1"/>
    <w:rsid w:val="00E0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74E6"/>
    <w:rPr>
      <w:rFonts w:ascii="Verdana" w:hAnsi="Verdana" w:cs="Verdana"/>
      <w:sz w:val="20"/>
      <w:szCs w:val="20"/>
      <w:lang w:val="en-US" w:eastAsia="en-US"/>
    </w:rPr>
  </w:style>
  <w:style w:type="character" w:customStyle="1" w:styleId="wmi-callto">
    <w:name w:val="wmi-callto"/>
    <w:rsid w:val="00F56779"/>
  </w:style>
  <w:style w:type="character" w:customStyle="1" w:styleId="text">
    <w:name w:val="text"/>
    <w:rsid w:val="00D1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E118-BC49-41B0-A445-C43F883B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Links>
    <vt:vector size="6" baseType="variant"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cp:lastModifiedBy>Почтамт Центральный</cp:lastModifiedBy>
  <cp:revision>2</cp:revision>
  <cp:lastPrinted>2020-05-09T11:13:00Z</cp:lastPrinted>
  <dcterms:created xsi:type="dcterms:W3CDTF">2024-02-06T22:04:00Z</dcterms:created>
  <dcterms:modified xsi:type="dcterms:W3CDTF">2024-02-06T22:04:00Z</dcterms:modified>
</cp:coreProperties>
</file>