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01C" w14:textId="5A828293" w:rsidR="00597133" w:rsidRDefault="00CB12D4" w:rsidP="00597133">
      <w:pPr>
        <w:ind w:firstLine="567"/>
        <w:jc w:val="both"/>
      </w:pPr>
      <w:r w:rsidRPr="00CB12D4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обществом «Восточно-Сибирский транспортный коммерческий банк» (АО «ВостСибтранскомбанк») (ОГРН 1023800000047, ИНН 3808000590, адрес регистрации: 664025, г. Иркутск, ул. Бурлова,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577BFA" w:rsidRPr="00577BFA">
        <w:rPr>
          <w:color w:val="000000"/>
        </w:rPr>
        <w:t>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CB12D4">
        <w:t>сообщение №02030229604 в газете АО «Коммерсантъ» от  26.08.2023 №157(7602</w:t>
      </w:r>
      <w:r w:rsidR="00577BFA" w:rsidRPr="00577BFA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CB12D4">
        <w:t>30.11.2023 по 08.02.2024</w:t>
      </w:r>
      <w:r w:rsidR="00B75BAD">
        <w:t>, заключен следующий договор:</w:t>
      </w:r>
    </w:p>
    <w:p w14:paraId="617579EB" w14:textId="77777777" w:rsidR="008A7A8F" w:rsidRDefault="008A7A8F" w:rsidP="00597133">
      <w:pPr>
        <w:ind w:firstLine="567"/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CB12D4" w:rsidRPr="00CB12D4" w14:paraId="49CC9E6E" w14:textId="77777777" w:rsidTr="00C57136">
        <w:trPr>
          <w:jc w:val="center"/>
        </w:trPr>
        <w:tc>
          <w:tcPr>
            <w:tcW w:w="1100" w:type="dxa"/>
          </w:tcPr>
          <w:p w14:paraId="65EAC2B1" w14:textId="77777777" w:rsidR="00CB12D4" w:rsidRPr="00CB12D4" w:rsidRDefault="00CB12D4" w:rsidP="00CB12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CB12D4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A3BEC1F" w14:textId="77777777" w:rsidR="00CB12D4" w:rsidRPr="00CB12D4" w:rsidRDefault="00CB12D4" w:rsidP="00CB12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B12D4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7DE49B6" w14:textId="77777777" w:rsidR="00CB12D4" w:rsidRPr="00CB12D4" w:rsidRDefault="00CB12D4" w:rsidP="00CB12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B12D4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5BEAD0C" w14:textId="77777777" w:rsidR="00CB12D4" w:rsidRPr="00CB12D4" w:rsidRDefault="00CB12D4" w:rsidP="00CB12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B12D4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F018EB6" w14:textId="77777777" w:rsidR="00CB12D4" w:rsidRPr="00CB12D4" w:rsidRDefault="00CB12D4" w:rsidP="00CB12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B12D4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B12D4" w:rsidRPr="00CB12D4" w14:paraId="1C8B0EFE" w14:textId="77777777" w:rsidTr="00C57136">
        <w:trPr>
          <w:trHeight w:val="546"/>
          <w:jc w:val="center"/>
        </w:trPr>
        <w:tc>
          <w:tcPr>
            <w:tcW w:w="1100" w:type="dxa"/>
            <w:vAlign w:val="center"/>
          </w:tcPr>
          <w:p w14:paraId="49E6B249" w14:textId="77777777" w:rsidR="00CB12D4" w:rsidRPr="00CB12D4" w:rsidRDefault="00CB12D4" w:rsidP="00CB12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B12D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2526992" w14:textId="77777777" w:rsidR="00CB12D4" w:rsidRPr="00CB12D4" w:rsidRDefault="00CB12D4" w:rsidP="00CB12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B12D4">
              <w:rPr>
                <w:sz w:val="22"/>
                <w:szCs w:val="22"/>
              </w:rPr>
              <w:t>2024-0545/108</w:t>
            </w:r>
          </w:p>
        </w:tc>
        <w:tc>
          <w:tcPr>
            <w:tcW w:w="2126" w:type="dxa"/>
            <w:vAlign w:val="center"/>
          </w:tcPr>
          <w:p w14:paraId="1EA8D1B8" w14:textId="77777777" w:rsidR="00CB12D4" w:rsidRPr="00CB12D4" w:rsidRDefault="00CB12D4" w:rsidP="00CB12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B12D4">
              <w:rPr>
                <w:sz w:val="22"/>
                <w:szCs w:val="22"/>
              </w:rPr>
              <w:t>13.02.2024</w:t>
            </w:r>
          </w:p>
        </w:tc>
        <w:tc>
          <w:tcPr>
            <w:tcW w:w="2410" w:type="dxa"/>
            <w:vAlign w:val="center"/>
          </w:tcPr>
          <w:p w14:paraId="4D8244DA" w14:textId="77777777" w:rsidR="00CB12D4" w:rsidRPr="00CB12D4" w:rsidRDefault="00CB12D4" w:rsidP="00CB12D4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</w:p>
          <w:p w14:paraId="19984434" w14:textId="32DE0A69" w:rsidR="00CB12D4" w:rsidRPr="00CB12D4" w:rsidRDefault="00CB12D4" w:rsidP="00CB12D4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CB12D4">
              <w:rPr>
                <w:bCs/>
                <w:kern w:val="1"/>
                <w:sz w:val="22"/>
                <w:szCs w:val="22"/>
                <w:lang w:eastAsia="ar-SA"/>
              </w:rPr>
              <w:t>67 777,0</w:t>
            </w:r>
            <w:r>
              <w:rPr>
                <w:bCs/>
                <w:kern w:val="1"/>
                <w:sz w:val="22"/>
                <w:szCs w:val="22"/>
                <w:lang w:val="en-US" w:eastAsia="ar-SA"/>
              </w:rPr>
              <w:t>0</w:t>
            </w:r>
          </w:p>
          <w:p w14:paraId="017D2CAD" w14:textId="77777777" w:rsidR="00CB12D4" w:rsidRPr="00CB12D4" w:rsidRDefault="00CB12D4" w:rsidP="00CB12D4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279BA6" w14:textId="77777777" w:rsidR="00CB12D4" w:rsidRPr="00CB12D4" w:rsidRDefault="00CB12D4" w:rsidP="00CB12D4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CB12D4">
              <w:rPr>
                <w:rFonts w:eastAsiaTheme="minorHAnsi"/>
                <w:bCs/>
                <w:kern w:val="1"/>
                <w:sz w:val="22"/>
                <w:szCs w:val="22"/>
                <w:lang w:eastAsia="en-US"/>
              </w:rPr>
              <w:t>ООО «ЦИФРА 38+»</w:t>
            </w:r>
          </w:p>
        </w:tc>
      </w:tr>
    </w:tbl>
    <w:p w14:paraId="296A078F" w14:textId="77777777" w:rsidR="003F6224" w:rsidRDefault="003F6224" w:rsidP="00597133">
      <w:pPr>
        <w:ind w:firstLine="567"/>
        <w:jc w:val="both"/>
      </w:pPr>
    </w:p>
    <w:p w14:paraId="0D60516D" w14:textId="77777777" w:rsidR="003F6224" w:rsidRDefault="003F6224" w:rsidP="00597133">
      <w:pPr>
        <w:ind w:firstLine="567"/>
        <w:jc w:val="both"/>
      </w:pPr>
    </w:p>
    <w:p w14:paraId="504FFDB6" w14:textId="77777777" w:rsidR="003F6224" w:rsidRDefault="003F6224" w:rsidP="00597133">
      <w:pPr>
        <w:ind w:firstLine="567"/>
        <w:jc w:val="both"/>
      </w:pPr>
    </w:p>
    <w:p w14:paraId="4CC1B301" w14:textId="77777777" w:rsidR="003F6224" w:rsidRDefault="003F6224" w:rsidP="00597133">
      <w:pPr>
        <w:ind w:firstLine="567"/>
        <w:jc w:val="both"/>
      </w:pPr>
    </w:p>
    <w:p w14:paraId="2E972CBD" w14:textId="77777777" w:rsidR="003F6224" w:rsidRDefault="003F6224" w:rsidP="00597133">
      <w:pPr>
        <w:ind w:firstLine="567"/>
        <w:jc w:val="both"/>
        <w:rPr>
          <w:color w:val="000000"/>
        </w:rPr>
      </w:pPr>
    </w:p>
    <w:p w14:paraId="36F97370" w14:textId="77777777" w:rsidR="00D6354E" w:rsidRPr="00577BFA" w:rsidRDefault="00D6354E" w:rsidP="00D6354E">
      <w:pPr>
        <w:jc w:val="both"/>
      </w:pPr>
    </w:p>
    <w:sectPr w:rsidR="00D6354E" w:rsidRPr="00577BF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520C1"/>
    <w:rsid w:val="0037580B"/>
    <w:rsid w:val="003A220A"/>
    <w:rsid w:val="003C4472"/>
    <w:rsid w:val="003C55CC"/>
    <w:rsid w:val="003F4D88"/>
    <w:rsid w:val="003F6224"/>
    <w:rsid w:val="004131B8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77BFA"/>
    <w:rsid w:val="00597133"/>
    <w:rsid w:val="005A3D9D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A7A8F"/>
    <w:rsid w:val="008F279D"/>
    <w:rsid w:val="00913E29"/>
    <w:rsid w:val="00933908"/>
    <w:rsid w:val="00935892"/>
    <w:rsid w:val="00961A67"/>
    <w:rsid w:val="009D40C9"/>
    <w:rsid w:val="009F6EEA"/>
    <w:rsid w:val="00A06B2F"/>
    <w:rsid w:val="00A124A4"/>
    <w:rsid w:val="00A27C6D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B12D4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B46FE14-E8BB-49E8-8CFF-D6EEFDD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A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12</cp:revision>
  <cp:lastPrinted>2016-09-09T13:37:00Z</cp:lastPrinted>
  <dcterms:created xsi:type="dcterms:W3CDTF">2023-03-28T12:05:00Z</dcterms:created>
  <dcterms:modified xsi:type="dcterms:W3CDTF">2024-02-14T11:26:00Z</dcterms:modified>
</cp:coreProperties>
</file>