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1EC3C9B8" w:rsidR="000C3BA7" w:rsidRPr="00487A3D" w:rsidRDefault="00A63459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87A3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87A3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487A3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487A3D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487A3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487A3D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vyrtosu@auction-house.ru), действующее на основании договора с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8), конкурсным управляющим (ликвидатором) которого </w:t>
      </w:r>
      <w:proofErr w:type="gramStart"/>
      <w:r w:rsidRPr="00487A3D">
        <w:rPr>
          <w:rFonts w:ascii="Times New Roman" w:hAnsi="Times New Roman" w:cs="Times New Roman"/>
          <w:sz w:val="24"/>
          <w:szCs w:val="24"/>
        </w:rPr>
        <w:t>на основании решения Арбитражного суда Самарской области от 02 августа 2016 г. по делу №А55-11508/2016</w:t>
      </w:r>
      <w:r w:rsidR="00572982" w:rsidRPr="00487A3D">
        <w:rPr>
          <w:rFonts w:ascii="Times New Roman" w:hAnsi="Times New Roman" w:cs="Times New Roman"/>
          <w:sz w:val="24"/>
          <w:szCs w:val="24"/>
        </w:rPr>
        <w:t xml:space="preserve"> </w:t>
      </w:r>
      <w:r w:rsidR="008F69EA" w:rsidRPr="00487A3D">
        <w:rPr>
          <w:rFonts w:ascii="Times New Roman" w:hAnsi="Times New Roman" w:cs="Times New Roman"/>
          <w:sz w:val="24"/>
          <w:szCs w:val="24"/>
        </w:rPr>
        <w:t>является</w:t>
      </w:r>
      <w:r w:rsidR="00E929BB" w:rsidRPr="00487A3D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487A3D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487A3D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487A3D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45750A" w:rsidRPr="00487A3D">
        <w:rPr>
          <w:rFonts w:ascii="Times New Roman" w:hAnsi="Times New Roman" w:cs="Times New Roman"/>
          <w:sz w:val="24"/>
          <w:szCs w:val="24"/>
        </w:rPr>
        <w:t>сообщение 02030244614 в газете АО «Коммерсантъ» №206(7651) от 03.11.2023</w:t>
      </w:r>
      <w:r w:rsidR="00EB3A19" w:rsidRPr="00487A3D">
        <w:rPr>
          <w:rFonts w:ascii="Times New Roman" w:hAnsi="Times New Roman" w:cs="Times New Roman"/>
          <w:sz w:val="24"/>
          <w:szCs w:val="24"/>
        </w:rPr>
        <w:t xml:space="preserve"> г.</w:t>
      </w:r>
      <w:r w:rsidR="004D7DCD" w:rsidRPr="00487A3D">
        <w:rPr>
          <w:rFonts w:ascii="Times New Roman" w:hAnsi="Times New Roman" w:cs="Times New Roman"/>
          <w:sz w:val="24"/>
          <w:szCs w:val="24"/>
        </w:rPr>
        <w:t>:</w:t>
      </w:r>
      <w:r w:rsidR="00F64DE5" w:rsidRPr="00487A3D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487A3D">
        <w:rPr>
          <w:rFonts w:ascii="Times New Roman" w:hAnsi="Times New Roman" w:cs="Times New Roman"/>
          <w:sz w:val="24"/>
          <w:szCs w:val="24"/>
        </w:rPr>
        <w:t>от</w:t>
      </w:r>
      <w:r w:rsidR="0073467F" w:rsidRPr="00487A3D">
        <w:rPr>
          <w:rFonts w:ascii="Times New Roman" w:hAnsi="Times New Roman" w:cs="Times New Roman"/>
          <w:sz w:val="24"/>
          <w:szCs w:val="24"/>
        </w:rPr>
        <w:t xml:space="preserve">ов </w:t>
      </w:r>
      <w:r w:rsidR="0045750A" w:rsidRPr="00487A3D">
        <w:rPr>
          <w:rFonts w:ascii="Times New Roman" w:hAnsi="Times New Roman" w:cs="Times New Roman"/>
          <w:sz w:val="24"/>
          <w:szCs w:val="24"/>
        </w:rPr>
        <w:t>7, 8, 9</w:t>
      </w:r>
      <w:r w:rsidR="002D4ABD" w:rsidRPr="00487A3D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487A3D">
        <w:rPr>
          <w:rFonts w:ascii="Times New Roman" w:hAnsi="Times New Roman" w:cs="Times New Roman"/>
          <w:sz w:val="24"/>
          <w:szCs w:val="24"/>
        </w:rPr>
        <w:t>в сообщении следует читать в следующей редакции:</w:t>
      </w:r>
      <w:proofErr w:type="gramEnd"/>
    </w:p>
    <w:p w14:paraId="0034CBB1" w14:textId="7F0B87EC" w:rsidR="002D4ABD" w:rsidRPr="00487A3D" w:rsidRDefault="000C3BA7" w:rsidP="00EB3A1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87A3D">
        <w:rPr>
          <w:rFonts w:ascii="Times New Roman" w:hAnsi="Times New Roman" w:cs="Times New Roman"/>
          <w:sz w:val="24"/>
          <w:szCs w:val="24"/>
        </w:rPr>
        <w:t>Ло</w:t>
      </w:r>
      <w:r w:rsidR="007C0F49" w:rsidRPr="00487A3D">
        <w:rPr>
          <w:rFonts w:ascii="Times New Roman" w:hAnsi="Times New Roman" w:cs="Times New Roman"/>
          <w:sz w:val="24"/>
          <w:szCs w:val="24"/>
        </w:rPr>
        <w:t xml:space="preserve">т </w:t>
      </w:r>
      <w:r w:rsidR="0045750A" w:rsidRPr="00487A3D">
        <w:rPr>
          <w:rFonts w:ascii="Times New Roman" w:hAnsi="Times New Roman" w:cs="Times New Roman"/>
          <w:sz w:val="24"/>
          <w:szCs w:val="24"/>
        </w:rPr>
        <w:t>7</w:t>
      </w:r>
      <w:r w:rsidRPr="00487A3D">
        <w:rPr>
          <w:rFonts w:ascii="Times New Roman" w:hAnsi="Times New Roman" w:cs="Times New Roman"/>
          <w:sz w:val="24"/>
          <w:szCs w:val="24"/>
        </w:rPr>
        <w:t xml:space="preserve"> - </w:t>
      </w:r>
      <w:r w:rsidR="0045750A" w:rsidRPr="00487A3D">
        <w:rPr>
          <w:rFonts w:ascii="Times New Roman" w:hAnsi="Times New Roman" w:cs="Times New Roman"/>
          <w:sz w:val="24"/>
          <w:szCs w:val="24"/>
        </w:rPr>
        <w:t>Права требования к 17 физическим лицам, г. Тольятти, Кольцов С.А., Савинцев И.Г. находятся в стадии банкротства, Дрожжина В.М., Дрожжин А.А., Корниенко М.М., Рыбин В.А., Седов В.А. истек срок для повторного предъявления ИЛ (24 248 987,54 руб.)</w:t>
      </w:r>
      <w:r w:rsidR="0073467F" w:rsidRPr="00487A3D">
        <w:rPr>
          <w:rFonts w:ascii="Times New Roman" w:hAnsi="Times New Roman" w:cs="Times New Roman"/>
          <w:sz w:val="24"/>
          <w:szCs w:val="24"/>
        </w:rPr>
        <w:t>;</w:t>
      </w:r>
    </w:p>
    <w:p w14:paraId="233A1080" w14:textId="55101B48" w:rsidR="0073467F" w:rsidRPr="00487A3D" w:rsidRDefault="0073467F" w:rsidP="00EB3A1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A3D">
        <w:rPr>
          <w:rFonts w:ascii="Times New Roman" w:hAnsi="Times New Roman" w:cs="Times New Roman"/>
          <w:sz w:val="24"/>
          <w:szCs w:val="24"/>
        </w:rPr>
        <w:t xml:space="preserve">Лот </w:t>
      </w:r>
      <w:r w:rsidR="0045750A" w:rsidRPr="00487A3D">
        <w:rPr>
          <w:rFonts w:ascii="Times New Roman" w:hAnsi="Times New Roman" w:cs="Times New Roman"/>
          <w:sz w:val="24"/>
          <w:szCs w:val="24"/>
        </w:rPr>
        <w:t>8</w:t>
      </w:r>
      <w:r w:rsidRPr="00487A3D">
        <w:rPr>
          <w:rFonts w:ascii="Times New Roman" w:hAnsi="Times New Roman" w:cs="Times New Roman"/>
          <w:sz w:val="24"/>
          <w:szCs w:val="24"/>
        </w:rPr>
        <w:t xml:space="preserve">- </w:t>
      </w:r>
      <w:r w:rsidR="00487A3D" w:rsidRPr="00487A3D">
        <w:rPr>
          <w:rFonts w:ascii="Times New Roman" w:hAnsi="Times New Roman" w:cs="Times New Roman"/>
          <w:sz w:val="24"/>
          <w:szCs w:val="24"/>
        </w:rPr>
        <w:t xml:space="preserve">Права требования к 9 физическим лицам, г. Тольятти, Елисеев П.А., ООО «ВФИ», ООО «Монолит+» находятся в процедуре банкротства, </w:t>
      </w:r>
      <w:proofErr w:type="spellStart"/>
      <w:r w:rsidR="00487A3D" w:rsidRPr="00487A3D">
        <w:rPr>
          <w:rFonts w:ascii="Times New Roman" w:hAnsi="Times New Roman" w:cs="Times New Roman"/>
          <w:sz w:val="24"/>
          <w:szCs w:val="24"/>
        </w:rPr>
        <w:t>Анухин</w:t>
      </w:r>
      <w:proofErr w:type="spellEnd"/>
      <w:r w:rsidR="00487A3D" w:rsidRPr="00487A3D">
        <w:rPr>
          <w:rFonts w:ascii="Times New Roman" w:hAnsi="Times New Roman" w:cs="Times New Roman"/>
          <w:sz w:val="24"/>
          <w:szCs w:val="24"/>
        </w:rPr>
        <w:t xml:space="preserve"> А.Е., </w:t>
      </w:r>
      <w:proofErr w:type="spellStart"/>
      <w:r w:rsidR="00487A3D" w:rsidRPr="00487A3D">
        <w:rPr>
          <w:rFonts w:ascii="Times New Roman" w:hAnsi="Times New Roman" w:cs="Times New Roman"/>
          <w:sz w:val="24"/>
          <w:szCs w:val="24"/>
        </w:rPr>
        <w:t>Анухина</w:t>
      </w:r>
      <w:proofErr w:type="spellEnd"/>
      <w:r w:rsidR="00487A3D" w:rsidRPr="00487A3D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="00487A3D" w:rsidRPr="00487A3D">
        <w:rPr>
          <w:rFonts w:ascii="Times New Roman" w:hAnsi="Times New Roman" w:cs="Times New Roman"/>
          <w:sz w:val="24"/>
          <w:szCs w:val="24"/>
        </w:rPr>
        <w:t>Галиакбаров</w:t>
      </w:r>
      <w:proofErr w:type="spellEnd"/>
      <w:r w:rsidR="00487A3D" w:rsidRPr="00487A3D">
        <w:rPr>
          <w:rFonts w:ascii="Times New Roman" w:hAnsi="Times New Roman" w:cs="Times New Roman"/>
          <w:sz w:val="24"/>
          <w:szCs w:val="24"/>
        </w:rPr>
        <w:t xml:space="preserve"> Р.Р., Букина А.С., </w:t>
      </w:r>
      <w:proofErr w:type="spellStart"/>
      <w:r w:rsidR="00487A3D" w:rsidRPr="00487A3D">
        <w:rPr>
          <w:rFonts w:ascii="Times New Roman" w:hAnsi="Times New Roman" w:cs="Times New Roman"/>
          <w:sz w:val="24"/>
          <w:szCs w:val="24"/>
        </w:rPr>
        <w:t>Сибилев</w:t>
      </w:r>
      <w:proofErr w:type="spellEnd"/>
      <w:r w:rsidR="00487A3D" w:rsidRPr="00487A3D">
        <w:rPr>
          <w:rFonts w:ascii="Times New Roman" w:hAnsi="Times New Roman" w:cs="Times New Roman"/>
          <w:sz w:val="24"/>
          <w:szCs w:val="24"/>
        </w:rPr>
        <w:t xml:space="preserve"> С.С., Тимофеева Г.В. истек срок для повторного предъявления ИЛ, поручительство Садукова С.К., Рыжкина Л.П. отсутствует кредитно-обеспечительные документы (39 600 330,63 руб.);</w:t>
      </w:r>
      <w:proofErr w:type="gramEnd"/>
    </w:p>
    <w:p w14:paraId="3DA3EEE2" w14:textId="193037E9" w:rsidR="00487A3D" w:rsidRPr="00487A3D" w:rsidRDefault="00487A3D" w:rsidP="00EB3A1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A3D">
        <w:rPr>
          <w:rFonts w:ascii="Times New Roman" w:hAnsi="Times New Roman" w:cs="Times New Roman"/>
          <w:sz w:val="24"/>
          <w:szCs w:val="24"/>
        </w:rPr>
        <w:t xml:space="preserve">Лот 9 - Права требования к 7 физическим лицам, г. Тольятти, Борисов В.В., ООО «Агро-Бор», ООО «Монолит+», Салтыкова В.М. находятся в процедуре банкротства, </w:t>
      </w:r>
      <w:proofErr w:type="spellStart"/>
      <w:r w:rsidRPr="00487A3D">
        <w:rPr>
          <w:rFonts w:ascii="Times New Roman" w:hAnsi="Times New Roman" w:cs="Times New Roman"/>
          <w:sz w:val="24"/>
          <w:szCs w:val="24"/>
        </w:rPr>
        <w:t>Анипченко</w:t>
      </w:r>
      <w:proofErr w:type="spellEnd"/>
      <w:r w:rsidRPr="00487A3D">
        <w:rPr>
          <w:rFonts w:ascii="Times New Roman" w:hAnsi="Times New Roman" w:cs="Times New Roman"/>
          <w:sz w:val="24"/>
          <w:szCs w:val="24"/>
        </w:rPr>
        <w:t xml:space="preserve"> А.В, ООО «Спецтехника», </w:t>
      </w:r>
      <w:proofErr w:type="spellStart"/>
      <w:r w:rsidRPr="00487A3D">
        <w:rPr>
          <w:rFonts w:ascii="Times New Roman" w:hAnsi="Times New Roman" w:cs="Times New Roman"/>
          <w:sz w:val="24"/>
          <w:szCs w:val="24"/>
        </w:rPr>
        <w:t>Распопин</w:t>
      </w:r>
      <w:proofErr w:type="spellEnd"/>
      <w:r w:rsidRPr="00487A3D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487A3D">
        <w:rPr>
          <w:rFonts w:ascii="Times New Roman" w:hAnsi="Times New Roman" w:cs="Times New Roman"/>
          <w:sz w:val="24"/>
          <w:szCs w:val="24"/>
        </w:rPr>
        <w:t>Белеев</w:t>
      </w:r>
      <w:proofErr w:type="spellEnd"/>
      <w:r w:rsidRPr="00487A3D">
        <w:rPr>
          <w:rFonts w:ascii="Times New Roman" w:hAnsi="Times New Roman" w:cs="Times New Roman"/>
          <w:sz w:val="24"/>
          <w:szCs w:val="24"/>
        </w:rPr>
        <w:t xml:space="preserve"> Л.С., </w:t>
      </w:r>
      <w:proofErr w:type="spellStart"/>
      <w:r w:rsidRPr="00487A3D">
        <w:rPr>
          <w:rFonts w:ascii="Times New Roman" w:hAnsi="Times New Roman" w:cs="Times New Roman"/>
          <w:sz w:val="24"/>
          <w:szCs w:val="24"/>
        </w:rPr>
        <w:t>Тайтаров</w:t>
      </w:r>
      <w:proofErr w:type="spellEnd"/>
      <w:r w:rsidRPr="00487A3D">
        <w:rPr>
          <w:rFonts w:ascii="Times New Roman" w:hAnsi="Times New Roman" w:cs="Times New Roman"/>
          <w:sz w:val="24"/>
          <w:szCs w:val="24"/>
        </w:rPr>
        <w:t xml:space="preserve"> В.Р., Самсонова А.С., Стригин М.В., Стригин В.В. истек срок для повторного предъявления ИЛ (23 459 980,86 руб.).</w:t>
      </w:r>
      <w:bookmarkStart w:id="0" w:name="_GoBack"/>
      <w:bookmarkEnd w:id="0"/>
      <w:proofErr w:type="gramEnd"/>
    </w:p>
    <w:sectPr w:rsidR="00487A3D" w:rsidRPr="0048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24D3A"/>
    <w:rsid w:val="00056CE1"/>
    <w:rsid w:val="00086E5A"/>
    <w:rsid w:val="000C3BA7"/>
    <w:rsid w:val="001747E2"/>
    <w:rsid w:val="00183683"/>
    <w:rsid w:val="00260228"/>
    <w:rsid w:val="002A2506"/>
    <w:rsid w:val="002D4ABD"/>
    <w:rsid w:val="002E4206"/>
    <w:rsid w:val="002F12BC"/>
    <w:rsid w:val="00307459"/>
    <w:rsid w:val="00321709"/>
    <w:rsid w:val="00347D6B"/>
    <w:rsid w:val="00352132"/>
    <w:rsid w:val="0035409B"/>
    <w:rsid w:val="003D44E3"/>
    <w:rsid w:val="003E697D"/>
    <w:rsid w:val="003F4D88"/>
    <w:rsid w:val="00411712"/>
    <w:rsid w:val="00436EBF"/>
    <w:rsid w:val="00442CB3"/>
    <w:rsid w:val="00450C4A"/>
    <w:rsid w:val="00451ACE"/>
    <w:rsid w:val="0045750A"/>
    <w:rsid w:val="0047182E"/>
    <w:rsid w:val="004853BF"/>
    <w:rsid w:val="00487A3D"/>
    <w:rsid w:val="004D7DCD"/>
    <w:rsid w:val="00562F0D"/>
    <w:rsid w:val="00572982"/>
    <w:rsid w:val="005D72C1"/>
    <w:rsid w:val="00654A8B"/>
    <w:rsid w:val="0065783B"/>
    <w:rsid w:val="00667A9B"/>
    <w:rsid w:val="006D7FA4"/>
    <w:rsid w:val="00701EEF"/>
    <w:rsid w:val="007263C8"/>
    <w:rsid w:val="0073467F"/>
    <w:rsid w:val="007A3A1B"/>
    <w:rsid w:val="007C0F49"/>
    <w:rsid w:val="007C6357"/>
    <w:rsid w:val="007D3FDE"/>
    <w:rsid w:val="00884757"/>
    <w:rsid w:val="008A6065"/>
    <w:rsid w:val="008C2AFB"/>
    <w:rsid w:val="008E230D"/>
    <w:rsid w:val="008E5250"/>
    <w:rsid w:val="008F69EA"/>
    <w:rsid w:val="00905CD9"/>
    <w:rsid w:val="00943084"/>
    <w:rsid w:val="00964D49"/>
    <w:rsid w:val="009C1198"/>
    <w:rsid w:val="009D5E22"/>
    <w:rsid w:val="009E3A50"/>
    <w:rsid w:val="009E6F70"/>
    <w:rsid w:val="00A0421E"/>
    <w:rsid w:val="00A4648B"/>
    <w:rsid w:val="00A63459"/>
    <w:rsid w:val="00A9200B"/>
    <w:rsid w:val="00AA080E"/>
    <w:rsid w:val="00AD0413"/>
    <w:rsid w:val="00AE62B1"/>
    <w:rsid w:val="00AF5C7C"/>
    <w:rsid w:val="00B073F3"/>
    <w:rsid w:val="00B6798B"/>
    <w:rsid w:val="00B67BB9"/>
    <w:rsid w:val="00B67FCE"/>
    <w:rsid w:val="00BC6426"/>
    <w:rsid w:val="00BF54E8"/>
    <w:rsid w:val="00C05BE9"/>
    <w:rsid w:val="00C20254"/>
    <w:rsid w:val="00C7255D"/>
    <w:rsid w:val="00CA3C3B"/>
    <w:rsid w:val="00CA4568"/>
    <w:rsid w:val="00CD292B"/>
    <w:rsid w:val="00D06844"/>
    <w:rsid w:val="00D1341D"/>
    <w:rsid w:val="00D64303"/>
    <w:rsid w:val="00D6431A"/>
    <w:rsid w:val="00D81FC3"/>
    <w:rsid w:val="00E65AE5"/>
    <w:rsid w:val="00E929BB"/>
    <w:rsid w:val="00EB3A19"/>
    <w:rsid w:val="00EC12FD"/>
    <w:rsid w:val="00ED56DD"/>
    <w:rsid w:val="00EE475E"/>
    <w:rsid w:val="00EE7785"/>
    <w:rsid w:val="00F33B9D"/>
    <w:rsid w:val="00F41D96"/>
    <w:rsid w:val="00F64DE5"/>
    <w:rsid w:val="00FA3EE5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97</cp:revision>
  <cp:lastPrinted>2016-10-26T09:10:00Z</cp:lastPrinted>
  <dcterms:created xsi:type="dcterms:W3CDTF">2016-07-28T13:17:00Z</dcterms:created>
  <dcterms:modified xsi:type="dcterms:W3CDTF">2024-02-14T12:32:00Z</dcterms:modified>
</cp:coreProperties>
</file>