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Алексеева Анастасия Ивановна (Чертыковцева Анастасия Ивановна) (27.11.1998г.р., место рожд: Самарская область Кинель-Черкасский район село Кинель-Черкассы, адрес рег: 446350, Самарская обл, Кинель-Черкасский р-н, Кинель-Черкассы с, Революционная ул, дом № 107, СНИЛС16531399576, ИНН 637210997446, паспорт РФ серия 3618, номер 625215, выдан 29.01.2019, кем выдан ГУ МВД РОССИИ ПО САМАРСКОЙ ОБЛАСТИ, код подразделения 630-015),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02.10.2023г. по делу №А55-27657/2023,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13.02.2023г. по продаже имущества Алексеевой Анастасии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889м², адрес (местонахождение): 423060,РЕСПУБЛИКА ТАТАРСТАН (ТАТАРСТАН),РЕСПУБЛИКА ТАТАРСТАН (ТАТАРСТАН),р-н. Аксубаевский,,пгт. Аксубаево,ул. Казакова,36, кадастровый номер: 16:03:010124:412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13.02.2023г. на сайте https://lot-online.ru/, и указана в Протоколе  от 13.02.2023г.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Алексеевой Анастасии Ивановны </w:t>
            </w:r>
            <w:r>
              <w:rPr>
                <w:rFonts w:ascii="Times New Roman" w:hAnsi="Times New Roman"/>
                <w:kern w:val="0"/>
                <w:sz w:val="20"/>
                <w:szCs w:val="20"/>
              </w:rPr>
              <w:t>(ИНН 637210997446)</w:t>
            </w:r>
            <w:r>
              <w:rPr>
                <w:rFonts w:ascii="Times New Roman" w:hAnsi="Times New Roman"/>
                <w:kern w:val="0"/>
                <w:sz w:val="20"/>
                <w:szCs w:val="20"/>
              </w:rPr>
              <w:t xml:space="preserve"> 40817810250170470610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Алексеева Анастасия Ивановна (Чертыковцева Анастасия Ивановна) (27.11.1998г.р., место рожд: Самарская область Кинель-Черкасский район село Кинель-Черкассы, адрес рег: 446350, Самарская обл, Кинель-Черкасский р-н, Кинель-Черкассы с, Революционная ул, дом № 107, СНИЛС16531399576, ИНН 637210997446, паспорт РФ серия 3618, номер 625215, выдан 29.01.2019, кем выдан ГУ МВД РОССИИ ПО САМАРСКОЙ ОБЛАСТИ, код подразделения 630-015)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Алексеевой Анастасии Ивановны  (ИНН 637210997446) 40817810250170470610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Алексеевой Анастасии Ивановны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1092</Words>
  <Characters>8007</Characters>
  <CharactersWithSpaces>9549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2023-12-28T16:13:41Z</dcterms:modified>
  <cp:revision>1</cp:revision>
  <dc:subject/>
  <dc:title/>
</cp:coreProperties>
</file>