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212D" w14:textId="77777777" w:rsidR="009E13C6" w:rsidRPr="009E13C6" w:rsidRDefault="009E13C6" w:rsidP="009E13C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</w:t>
      </w:r>
    </w:p>
    <w:p w14:paraId="2C8EA35A" w14:textId="77777777" w:rsidR="009E13C6" w:rsidRPr="009E13C6" w:rsidRDefault="009E13C6" w:rsidP="009E13C6">
      <w:pPr>
        <w:spacing w:after="0" w:line="234" w:lineRule="exact"/>
        <w:ind w:right="-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D6BAA" w14:textId="30EB6006" w:rsidR="009E13C6" w:rsidRPr="009E13C6" w:rsidRDefault="009E13C6" w:rsidP="009E13C6">
      <w:pPr>
        <w:tabs>
          <w:tab w:val="left" w:pos="7500"/>
        </w:tabs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 xml:space="preserve">г. Челябинск                                                                                                          </w:t>
      </w:r>
      <w:proofErr w:type="gramStart"/>
      <w:r w:rsidRPr="009E13C6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9E13C6">
        <w:rPr>
          <w:rFonts w:ascii="Times New Roman" w:eastAsia="Times New Roman" w:hAnsi="Times New Roman" w:cs="Times New Roman"/>
          <w:lang w:eastAsia="ru-RU"/>
        </w:rPr>
        <w:t xml:space="preserve">____»              </w:t>
      </w:r>
      <w:r w:rsidR="00864558">
        <w:rPr>
          <w:rFonts w:ascii="Times New Roman" w:eastAsia="Times New Roman" w:hAnsi="Times New Roman" w:cs="Times New Roman"/>
          <w:lang w:eastAsia="ru-RU"/>
        </w:rPr>
        <w:t>202</w:t>
      </w:r>
      <w:r w:rsidR="007718C4">
        <w:rPr>
          <w:rFonts w:ascii="Times New Roman" w:eastAsia="Times New Roman" w:hAnsi="Times New Roman" w:cs="Times New Roman"/>
          <w:lang w:eastAsia="ru-RU"/>
        </w:rPr>
        <w:t>_</w:t>
      </w:r>
      <w:r w:rsidRPr="009E13C6">
        <w:rPr>
          <w:rFonts w:ascii="Times New Roman" w:eastAsia="Times New Roman" w:hAnsi="Times New Roman" w:cs="Times New Roman"/>
          <w:lang w:eastAsia="ru-RU"/>
        </w:rPr>
        <w:t>г.</w:t>
      </w:r>
    </w:p>
    <w:p w14:paraId="3EB84CE6" w14:textId="77777777" w:rsidR="009E13C6" w:rsidRPr="009E13C6" w:rsidRDefault="009E13C6" w:rsidP="009E13C6">
      <w:pPr>
        <w:spacing w:after="0" w:line="200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72B5F" w14:textId="41FEF21C" w:rsidR="009E13C6" w:rsidRPr="009E13C6" w:rsidRDefault="00686810" w:rsidP="009E13C6">
      <w:pPr>
        <w:spacing w:after="0" w:line="238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66978174"/>
      <w:bookmarkStart w:id="1" w:name="_Hlk69908152"/>
      <w:r w:rsidRPr="00F0319C">
        <w:rPr>
          <w:rFonts w:ascii="Times New Roman" w:hAnsi="Times New Roman" w:cs="Times New Roman"/>
        </w:rPr>
        <w:t>Долгова Лариса Николаевна (26.06.1966 г.р., место рождения: г. Артем Приморский край, адрес: Приморский край, г. Артем, ул. Ленина, д. 11/3, кв.</w:t>
      </w:r>
      <w:r>
        <w:rPr>
          <w:rFonts w:ascii="Times New Roman" w:hAnsi="Times New Roman" w:cs="Times New Roman"/>
        </w:rPr>
        <w:t xml:space="preserve"> </w:t>
      </w:r>
      <w:r w:rsidRPr="00F0319C">
        <w:rPr>
          <w:rFonts w:ascii="Times New Roman" w:hAnsi="Times New Roman" w:cs="Times New Roman"/>
        </w:rPr>
        <w:t>8, ИНН 250202340945, СНИЛС 041-642-718 33</w:t>
      </w:r>
      <w:r w:rsidR="00B720E6" w:rsidRPr="00B720E6">
        <w:rPr>
          <w:rFonts w:ascii="Times New Roman" w:hAnsi="Times New Roman" w:cs="Times New Roman"/>
        </w:rPr>
        <w:t>)</w:t>
      </w:r>
      <w:r w:rsidR="009E13C6" w:rsidRPr="001057BE">
        <w:rPr>
          <w:rFonts w:ascii="Times New Roman" w:eastAsia="Times New Roman" w:hAnsi="Times New Roman" w:cs="Times New Roman"/>
          <w:color w:val="000000" w:themeColor="text1"/>
          <w:lang w:eastAsia="ru-RU"/>
        </w:rPr>
        <w:t>, именуемый (-</w:t>
      </w:r>
      <w:proofErr w:type="spellStart"/>
      <w:r w:rsidR="009E13C6" w:rsidRPr="001057BE">
        <w:rPr>
          <w:rFonts w:ascii="Times New Roman" w:eastAsia="Times New Roman" w:hAnsi="Times New Roman" w:cs="Times New Roman"/>
          <w:color w:val="000000" w:themeColor="text1"/>
          <w:lang w:eastAsia="ru-RU"/>
        </w:rPr>
        <w:t>ая</w:t>
      </w:r>
      <w:proofErr w:type="spellEnd"/>
      <w:r w:rsidR="009E13C6" w:rsidRPr="001057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в дальнейшем «Продавец», в лице финансового управляющего </w:t>
      </w:r>
      <w:r w:rsidR="00B720E6">
        <w:rPr>
          <w:rFonts w:ascii="Times New Roman" w:eastAsia="Times New Roman" w:hAnsi="Times New Roman" w:cs="Times New Roman"/>
          <w:color w:val="000000" w:themeColor="text1"/>
          <w:lang w:eastAsia="ru-RU"/>
        </w:rPr>
        <w:t>Гладченко Василия Александровича</w:t>
      </w:r>
      <w:r w:rsidR="009E13C6" w:rsidRPr="001057BE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B720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E13C6" w:rsidRPr="001057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действующего на основании решения </w:t>
      </w:r>
      <w:r w:rsidR="00D27D54" w:rsidRPr="001057BE">
        <w:rPr>
          <w:rFonts w:ascii="Times New Roman" w:eastAsia="Times New Roman" w:hAnsi="Times New Roman" w:cs="Times New Roman"/>
          <w:color w:val="000000" w:themeColor="text1"/>
          <w:lang w:eastAsia="ru-RU"/>
        </w:rPr>
        <w:t>Арбитражного с</w:t>
      </w:r>
      <w:r w:rsidR="00AF281A" w:rsidRPr="001057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уда </w:t>
      </w:r>
      <w:r w:rsidRPr="00686810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Приморского края от 21.11.2023 г. по делу А51-16961/2023</w:t>
      </w:r>
      <w:r w:rsidR="009E13C6" w:rsidRPr="009E13C6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  <w:bookmarkEnd w:id="0"/>
      <w:r w:rsidR="009E13C6" w:rsidRPr="009E13C6">
        <w:rPr>
          <w:rFonts w:ascii="Times New Roman" w:eastAsia="Times New Roman" w:hAnsi="Times New Roman" w:cs="Times New Roman"/>
          <w:lang w:eastAsia="ru-RU"/>
        </w:rPr>
        <w:t>и _________________, именуемое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9E13C6" w:rsidRPr="009E13C6">
        <w:rPr>
          <w:rFonts w:ascii="Times New Roman" w:eastAsia="Times New Roman" w:hAnsi="Times New Roman" w:cs="Times New Roman"/>
          <w:lang w:eastAsia="ru-RU"/>
        </w:rPr>
        <w:t>(-</w:t>
      </w:r>
      <w:proofErr w:type="spellStart"/>
      <w:r w:rsidR="009E13C6" w:rsidRPr="009E13C6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="009E13C6" w:rsidRPr="009E13C6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="009E13C6" w:rsidRPr="009E13C6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9E13C6" w:rsidRPr="009E13C6">
        <w:rPr>
          <w:rFonts w:ascii="Times New Roman" w:eastAsia="Times New Roman" w:hAnsi="Times New Roman" w:cs="Times New Roman"/>
          <w:lang w:eastAsia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  <w:r w:rsidR="00AF28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57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6D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2554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1"/>
    <w:p w14:paraId="39978B8B" w14:textId="77777777" w:rsidR="009E13C6" w:rsidRPr="009E13C6" w:rsidRDefault="009E13C6" w:rsidP="009E13C6">
      <w:pPr>
        <w:spacing w:after="0" w:line="283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11789" w14:textId="77777777" w:rsidR="009E13C6" w:rsidRPr="009E13C6" w:rsidRDefault="009E13C6" w:rsidP="009E13C6">
      <w:pPr>
        <w:numPr>
          <w:ilvl w:val="0"/>
          <w:numId w:val="1"/>
        </w:numPr>
        <w:tabs>
          <w:tab w:val="left" w:pos="4400"/>
        </w:tabs>
        <w:spacing w:after="0" w:line="240" w:lineRule="auto"/>
        <w:ind w:right="-259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9E13C6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41809F03" w14:textId="77777777" w:rsidR="009E13C6" w:rsidRPr="009E13C6" w:rsidRDefault="009E13C6" w:rsidP="009E13C6">
      <w:pPr>
        <w:spacing w:after="0" w:line="33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1116D" w14:textId="77777777" w:rsidR="009E13C6" w:rsidRPr="009E13C6" w:rsidRDefault="009E13C6" w:rsidP="009E13C6">
      <w:pPr>
        <w:tabs>
          <w:tab w:val="left" w:pos="1660"/>
        </w:tabs>
        <w:spacing w:after="0" w:line="240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1.1.</w:t>
      </w:r>
      <w:r w:rsidRPr="009E13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13C6">
        <w:rPr>
          <w:rFonts w:ascii="Times New Roman" w:eastAsia="Times New Roman" w:hAnsi="Times New Roman" w:cs="Times New Roman"/>
          <w:lang w:eastAsia="ru-RU"/>
        </w:rPr>
        <w:t>Продавец обязуется передать в собственность Покупателю, а Покупатель - принять</w:t>
      </w:r>
    </w:p>
    <w:p w14:paraId="6CE66C8B" w14:textId="77777777" w:rsidR="009E13C6" w:rsidRPr="009E13C6" w:rsidRDefault="009E13C6" w:rsidP="009E13C6">
      <w:pPr>
        <w:spacing w:after="0" w:line="11" w:lineRule="exact"/>
        <w:ind w:right="-25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F0AB4" w14:textId="69A2A15C" w:rsidR="009E13C6" w:rsidRPr="009E13C6" w:rsidRDefault="009E13C6" w:rsidP="009E13C6">
      <w:pPr>
        <w:numPr>
          <w:ilvl w:val="0"/>
          <w:numId w:val="2"/>
        </w:numPr>
        <w:tabs>
          <w:tab w:val="left" w:pos="473"/>
        </w:tabs>
        <w:spacing w:after="0" w:line="235" w:lineRule="auto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оплатить в соответствии с условиями настоящего Договора следующее имущество</w:t>
      </w:r>
      <w:r w:rsidR="0087797D">
        <w:rPr>
          <w:rFonts w:ascii="Times New Roman" w:eastAsia="Times New Roman" w:hAnsi="Times New Roman" w:cs="Times New Roman"/>
          <w:lang w:eastAsia="ru-RU"/>
        </w:rPr>
        <w:t>:</w:t>
      </w:r>
      <w:r w:rsidRPr="009E13C6">
        <w:rPr>
          <w:rFonts w:ascii="Times New Roman" w:eastAsia="Times New Roman" w:hAnsi="Times New Roman" w:cs="Times New Roman"/>
          <w:lang w:eastAsia="ru-RU"/>
        </w:rPr>
        <w:t xml:space="preserve"> (далее по тексту – Имущество): </w:t>
      </w:r>
      <w:r w:rsidR="008779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AA7F1F" w14:textId="77777777" w:rsidR="009E13C6" w:rsidRPr="009E13C6" w:rsidRDefault="009E13C6" w:rsidP="009E13C6">
      <w:pPr>
        <w:spacing w:after="0" w:line="10" w:lineRule="exact"/>
        <w:ind w:right="-259" w:firstLine="709"/>
        <w:rPr>
          <w:rFonts w:ascii="Times New Roman" w:eastAsia="Times New Roman" w:hAnsi="Times New Roman" w:cs="Times New Roman"/>
          <w:lang w:eastAsia="ru-RU"/>
        </w:rPr>
      </w:pPr>
    </w:p>
    <w:p w14:paraId="00DB990A" w14:textId="58E4E9CB" w:rsidR="009E13C6" w:rsidRPr="009E13C6" w:rsidRDefault="009E13C6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 xml:space="preserve">1.2. Имущество принадлежит Продавцу на праве </w:t>
      </w:r>
      <w:r w:rsidR="008779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13C6">
        <w:rPr>
          <w:rFonts w:ascii="Times New Roman" w:eastAsia="Times New Roman" w:hAnsi="Times New Roman" w:cs="Times New Roman"/>
          <w:lang w:eastAsia="ru-RU"/>
        </w:rPr>
        <w:t>.</w:t>
      </w:r>
    </w:p>
    <w:p w14:paraId="038AC0C5" w14:textId="15221BE0" w:rsidR="009E13C6" w:rsidRPr="009E13C6" w:rsidRDefault="009E13C6" w:rsidP="009E13C6">
      <w:pPr>
        <w:spacing w:after="0" w:line="240" w:lineRule="auto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1.3. На Имущество зарегистрировано ограничение (обременение) права</w:t>
      </w:r>
      <w:r w:rsidR="0087797D">
        <w:rPr>
          <w:rFonts w:ascii="Times New Roman" w:eastAsia="Times New Roman" w:hAnsi="Times New Roman" w:cs="Times New Roman"/>
          <w:lang w:eastAsia="ru-RU"/>
        </w:rPr>
        <w:t>___________________.</w:t>
      </w:r>
      <w:r w:rsidRPr="009E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79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9E13C6">
        <w:rPr>
          <w:rFonts w:ascii="Times New Roman" w:eastAsia="Times New Roman" w:hAnsi="Times New Roman" w:cs="Times New Roman"/>
          <w:lang w:eastAsia="ru-RU"/>
        </w:rPr>
        <w:t>.</w:t>
      </w:r>
    </w:p>
    <w:p w14:paraId="7D11F884" w14:textId="77777777" w:rsidR="009E13C6" w:rsidRPr="009E13C6" w:rsidRDefault="009E13C6" w:rsidP="009E13C6">
      <w:pPr>
        <w:spacing w:after="0" w:line="13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7D912" w14:textId="77777777" w:rsidR="009E13C6" w:rsidRPr="009E13C6" w:rsidRDefault="009E13C6" w:rsidP="009E13C6">
      <w:pPr>
        <w:spacing w:after="0" w:line="237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51CF5E88" w14:textId="77777777" w:rsidR="009E13C6" w:rsidRPr="009E13C6" w:rsidRDefault="009E13C6" w:rsidP="009E13C6">
      <w:pPr>
        <w:spacing w:after="0" w:line="259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A5CD4" w14:textId="77777777" w:rsidR="009E13C6" w:rsidRPr="009E13C6" w:rsidRDefault="009E13C6" w:rsidP="009E13C6">
      <w:pPr>
        <w:numPr>
          <w:ilvl w:val="0"/>
          <w:numId w:val="3"/>
        </w:numPr>
        <w:tabs>
          <w:tab w:val="left" w:pos="4260"/>
        </w:tabs>
        <w:spacing w:after="0" w:line="240" w:lineRule="auto"/>
        <w:ind w:right="-259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9E13C6">
        <w:rPr>
          <w:rFonts w:ascii="Times New Roman" w:eastAsia="Times New Roman" w:hAnsi="Times New Roman" w:cs="Times New Roman"/>
          <w:b/>
          <w:bCs/>
          <w:lang w:eastAsia="ru-RU"/>
        </w:rPr>
        <w:t>Обязанности Сторон</w:t>
      </w:r>
    </w:p>
    <w:p w14:paraId="5A77E730" w14:textId="77777777" w:rsidR="009E13C6" w:rsidRPr="009E13C6" w:rsidRDefault="009E13C6" w:rsidP="009E13C6">
      <w:pPr>
        <w:spacing w:after="0" w:line="234" w:lineRule="auto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2.1. Продавец обязан:</w:t>
      </w:r>
    </w:p>
    <w:p w14:paraId="44ED02CA" w14:textId="77777777" w:rsidR="009E13C6" w:rsidRPr="009E13C6" w:rsidRDefault="009E13C6" w:rsidP="009E13C6">
      <w:pPr>
        <w:spacing w:after="0" w:line="11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0DDDE" w14:textId="77777777" w:rsidR="009E13C6" w:rsidRPr="009E13C6" w:rsidRDefault="009E13C6" w:rsidP="009E13C6">
      <w:pPr>
        <w:spacing w:after="0" w:line="235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2.1.1. Подготовить Имущество к передаче, включая составление передаточного акта, указанного в п. 4.1. настоящего договора.</w:t>
      </w:r>
    </w:p>
    <w:p w14:paraId="779C695C" w14:textId="77777777" w:rsidR="009E13C6" w:rsidRPr="009E13C6" w:rsidRDefault="009E13C6" w:rsidP="009E13C6">
      <w:pPr>
        <w:spacing w:after="0" w:line="11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2D4D9" w14:textId="77777777" w:rsidR="009E13C6" w:rsidRPr="009E13C6" w:rsidRDefault="009E13C6" w:rsidP="009E13C6">
      <w:pPr>
        <w:spacing w:after="0" w:line="235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2.1.2. Передать Покупателю Имущество по акту в срок, установленный п. 4.2. настоящего договора.</w:t>
      </w:r>
    </w:p>
    <w:p w14:paraId="242C6E5D" w14:textId="77777777" w:rsidR="009E13C6" w:rsidRPr="009E13C6" w:rsidRDefault="009E13C6" w:rsidP="009E13C6">
      <w:pPr>
        <w:spacing w:after="0" w:line="11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29DFB" w14:textId="77777777" w:rsidR="009E13C6" w:rsidRPr="009E13C6" w:rsidRDefault="009E13C6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EC388DE" w14:textId="77777777" w:rsidR="009E13C6" w:rsidRPr="009E13C6" w:rsidRDefault="009E13C6" w:rsidP="009E13C6">
      <w:pPr>
        <w:spacing w:after="0" w:line="1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66898" w14:textId="77777777" w:rsidR="009E13C6" w:rsidRPr="009E13C6" w:rsidRDefault="009E13C6" w:rsidP="009E13C6">
      <w:pPr>
        <w:spacing w:after="0" w:line="240" w:lineRule="auto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2.2. Покупатель обязан:</w:t>
      </w:r>
    </w:p>
    <w:p w14:paraId="59C74EAF" w14:textId="77777777" w:rsidR="009E13C6" w:rsidRPr="009E13C6" w:rsidRDefault="009E13C6" w:rsidP="009E13C6">
      <w:pPr>
        <w:spacing w:after="0" w:line="13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263A5" w14:textId="77777777" w:rsidR="009E13C6" w:rsidRPr="009E13C6" w:rsidRDefault="009E13C6" w:rsidP="009E13C6">
      <w:pPr>
        <w:spacing w:after="0" w:line="234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2.2.1. Оплатить цену, указанную в п. 3.1. настоящего договора, в порядке, предусмотренном настоящим договором.</w:t>
      </w:r>
    </w:p>
    <w:p w14:paraId="18558324" w14:textId="77777777" w:rsidR="009E13C6" w:rsidRPr="009E13C6" w:rsidRDefault="009E13C6" w:rsidP="009E13C6">
      <w:pPr>
        <w:spacing w:after="0" w:line="13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4B985" w14:textId="77777777" w:rsidR="009E13C6" w:rsidRPr="009E13C6" w:rsidRDefault="009E13C6" w:rsidP="009E13C6">
      <w:pPr>
        <w:spacing w:after="0" w:line="235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</w:t>
      </w:r>
    </w:p>
    <w:p w14:paraId="1B9DFB0F" w14:textId="77777777" w:rsidR="009E13C6" w:rsidRPr="009E13C6" w:rsidRDefault="009E13C6" w:rsidP="009E13C6">
      <w:pPr>
        <w:spacing w:after="0" w:line="16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53CD4" w14:textId="77BBDF13" w:rsidR="009E13C6" w:rsidRPr="009E13C6" w:rsidRDefault="009E13C6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 xml:space="preserve">2.2.3. За свой счет осуществить все действия, необходимые для государственной регистрации перехода права собственности на Имущество </w:t>
      </w:r>
      <w:r w:rsidR="008779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9E13C6">
        <w:rPr>
          <w:rFonts w:ascii="Times New Roman" w:eastAsia="Times New Roman" w:hAnsi="Times New Roman" w:cs="Times New Roman"/>
          <w:lang w:eastAsia="ru-RU"/>
        </w:rPr>
        <w:t>.</w:t>
      </w:r>
    </w:p>
    <w:p w14:paraId="41EB4457" w14:textId="77777777" w:rsidR="009E13C6" w:rsidRPr="009E13C6" w:rsidRDefault="009E13C6" w:rsidP="009E13C6">
      <w:pPr>
        <w:spacing w:after="0" w:line="257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9A7B3" w14:textId="77777777" w:rsidR="009E13C6" w:rsidRPr="009E13C6" w:rsidRDefault="009E13C6" w:rsidP="009E13C6">
      <w:pPr>
        <w:numPr>
          <w:ilvl w:val="0"/>
          <w:numId w:val="4"/>
        </w:numPr>
        <w:tabs>
          <w:tab w:val="left" w:pos="3040"/>
        </w:tabs>
        <w:spacing w:after="0" w:line="240" w:lineRule="auto"/>
        <w:ind w:right="-259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9E13C6">
        <w:rPr>
          <w:rFonts w:ascii="Times New Roman" w:eastAsia="Times New Roman" w:hAnsi="Times New Roman" w:cs="Times New Roman"/>
          <w:b/>
          <w:bCs/>
          <w:lang w:eastAsia="ru-RU"/>
        </w:rPr>
        <w:t>Стоимость Имущества и порядок его оплаты</w:t>
      </w:r>
    </w:p>
    <w:p w14:paraId="7C938605" w14:textId="6DFEC8EF" w:rsidR="009E13C6" w:rsidRPr="009E13C6" w:rsidRDefault="009E13C6" w:rsidP="009E13C6">
      <w:pPr>
        <w:spacing w:after="0" w:line="236" w:lineRule="auto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 xml:space="preserve">3.1.  </w:t>
      </w:r>
      <w:r w:rsidR="00AF281A" w:rsidRPr="009E13C6">
        <w:rPr>
          <w:rFonts w:ascii="Times New Roman" w:eastAsia="Times New Roman" w:hAnsi="Times New Roman" w:cs="Times New Roman"/>
          <w:lang w:eastAsia="ru-RU"/>
        </w:rPr>
        <w:t>Общая стоимость Имущества составляет _</w:t>
      </w:r>
      <w:r w:rsidRPr="009E13C6">
        <w:rPr>
          <w:rFonts w:ascii="Times New Roman" w:eastAsia="Times New Roman" w:hAnsi="Times New Roman" w:cs="Times New Roman"/>
          <w:lang w:eastAsia="ru-RU"/>
        </w:rPr>
        <w:t>______</w:t>
      </w:r>
      <w:r w:rsidR="00AF281A" w:rsidRPr="009E13C6">
        <w:rPr>
          <w:rFonts w:ascii="Times New Roman" w:eastAsia="Times New Roman" w:hAnsi="Times New Roman" w:cs="Times New Roman"/>
          <w:lang w:eastAsia="ru-RU"/>
        </w:rPr>
        <w:t>_ (</w:t>
      </w:r>
      <w:r w:rsidRPr="009E13C6">
        <w:rPr>
          <w:rFonts w:ascii="Times New Roman" w:eastAsia="Times New Roman" w:hAnsi="Times New Roman" w:cs="Times New Roman"/>
          <w:lang w:eastAsia="ru-RU"/>
        </w:rPr>
        <w:t>_____________</w:t>
      </w:r>
      <w:r w:rsidR="00AF281A" w:rsidRPr="009E13C6">
        <w:rPr>
          <w:rFonts w:ascii="Times New Roman" w:eastAsia="Times New Roman" w:hAnsi="Times New Roman" w:cs="Times New Roman"/>
          <w:lang w:eastAsia="ru-RU"/>
        </w:rPr>
        <w:t>_) руб.</w:t>
      </w:r>
      <w:r w:rsidRPr="009E13C6">
        <w:rPr>
          <w:rFonts w:ascii="Times New Roman" w:eastAsia="Times New Roman" w:hAnsi="Times New Roman" w:cs="Times New Roman"/>
          <w:lang w:eastAsia="ru-RU"/>
        </w:rPr>
        <w:t xml:space="preserve">  _</w:t>
      </w:r>
      <w:proofErr w:type="gramStart"/>
      <w:r w:rsidRPr="009E13C6">
        <w:rPr>
          <w:rFonts w:ascii="Times New Roman" w:eastAsia="Times New Roman" w:hAnsi="Times New Roman" w:cs="Times New Roman"/>
          <w:lang w:eastAsia="ru-RU"/>
        </w:rPr>
        <w:t>_  коп</w:t>
      </w:r>
      <w:proofErr w:type="gramEnd"/>
      <w:r w:rsidRPr="009E13C6">
        <w:rPr>
          <w:rFonts w:ascii="Times New Roman" w:eastAsia="Times New Roman" w:hAnsi="Times New Roman" w:cs="Times New Roman"/>
          <w:lang w:eastAsia="ru-RU"/>
        </w:rPr>
        <w:t>.</w:t>
      </w:r>
    </w:p>
    <w:p w14:paraId="428961BB" w14:textId="77777777" w:rsidR="009E13C6" w:rsidRPr="009E13C6" w:rsidRDefault="009E13C6" w:rsidP="009E13C6">
      <w:pPr>
        <w:spacing w:after="0" w:line="11" w:lineRule="exact"/>
        <w:ind w:right="-25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71CC6" w14:textId="77777777" w:rsidR="009E13C6" w:rsidRDefault="009E13C6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 xml:space="preserve"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 Имущества. </w:t>
      </w:r>
    </w:p>
    <w:p w14:paraId="1397A99B" w14:textId="026A13E2" w:rsidR="009E13C6" w:rsidRDefault="009E13C6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3A89756E" w14:textId="466ADCDF" w:rsidR="002C5C16" w:rsidRDefault="002C5C16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AF034D" w14:textId="77777777" w:rsidR="00AA1D2B" w:rsidRDefault="00AA1D2B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A834AD" w14:textId="77777777" w:rsidR="002C5C16" w:rsidRPr="009E13C6" w:rsidRDefault="002C5C16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525256" w14:textId="77777777" w:rsidR="009E13C6" w:rsidRPr="009E13C6" w:rsidRDefault="009E13C6" w:rsidP="009E13C6">
      <w:pPr>
        <w:numPr>
          <w:ilvl w:val="0"/>
          <w:numId w:val="5"/>
        </w:numPr>
        <w:tabs>
          <w:tab w:val="left" w:pos="4220"/>
        </w:tabs>
        <w:spacing w:after="0" w:line="240" w:lineRule="auto"/>
        <w:ind w:right="-259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9E13C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Передача Имущества</w:t>
      </w:r>
    </w:p>
    <w:p w14:paraId="3D2D7B78" w14:textId="77777777" w:rsidR="009E13C6" w:rsidRPr="009E13C6" w:rsidRDefault="009E13C6" w:rsidP="009E13C6">
      <w:pPr>
        <w:spacing w:after="0" w:line="8" w:lineRule="exact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E67659" w14:textId="77777777" w:rsidR="009E13C6" w:rsidRPr="009E13C6" w:rsidRDefault="009E13C6" w:rsidP="009E13C6">
      <w:pPr>
        <w:spacing w:after="0" w:line="234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4.1. Передача Имущества Продавцом и принятие его Покупателем осуществляется по подписываемому сторонами передаточному акту.</w:t>
      </w:r>
    </w:p>
    <w:p w14:paraId="6857004F" w14:textId="77777777" w:rsidR="009E13C6" w:rsidRPr="009E13C6" w:rsidRDefault="009E13C6" w:rsidP="009E13C6">
      <w:pPr>
        <w:spacing w:after="0" w:line="11" w:lineRule="exact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B3B794" w14:textId="77777777" w:rsidR="009E13C6" w:rsidRPr="009E13C6" w:rsidRDefault="009E13C6" w:rsidP="009E13C6">
      <w:pPr>
        <w:spacing w:after="0" w:line="235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4596A3A6" w14:textId="77777777" w:rsidR="009E13C6" w:rsidRPr="009E13C6" w:rsidRDefault="009E13C6" w:rsidP="009E13C6">
      <w:pPr>
        <w:spacing w:after="0" w:line="11" w:lineRule="exact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10ECF3" w14:textId="605650B9" w:rsidR="009E13C6" w:rsidRPr="009E13C6" w:rsidRDefault="009E13C6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 xml:space="preserve">4.3. Переход права собственности на Имущество от Продавца к Покупателю подлежит государственной регистрации в </w:t>
      </w:r>
      <w:r w:rsidR="008779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9E13C6">
        <w:rPr>
          <w:rFonts w:ascii="Times New Roman" w:eastAsia="Times New Roman" w:hAnsi="Times New Roman" w:cs="Times New Roman"/>
          <w:lang w:eastAsia="ru-RU"/>
        </w:rPr>
        <w:t>.</w:t>
      </w:r>
    </w:p>
    <w:p w14:paraId="075EF15C" w14:textId="77777777" w:rsidR="009E13C6" w:rsidRPr="009E13C6" w:rsidRDefault="009E13C6" w:rsidP="009E13C6">
      <w:pPr>
        <w:spacing w:after="0" w:line="12" w:lineRule="exact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5E0A0C" w14:textId="77777777" w:rsidR="009E13C6" w:rsidRPr="009E13C6" w:rsidRDefault="009E13C6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12B44DF9" w14:textId="77777777" w:rsidR="009E13C6" w:rsidRPr="009E13C6" w:rsidRDefault="009E13C6" w:rsidP="009E13C6">
      <w:pPr>
        <w:spacing w:after="0" w:line="260" w:lineRule="exact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1FF43E" w14:textId="77777777" w:rsidR="009E13C6" w:rsidRPr="009E13C6" w:rsidRDefault="009E13C6" w:rsidP="009E13C6">
      <w:pPr>
        <w:numPr>
          <w:ilvl w:val="0"/>
          <w:numId w:val="6"/>
        </w:numPr>
        <w:tabs>
          <w:tab w:val="left" w:pos="4040"/>
        </w:tabs>
        <w:spacing w:after="0" w:line="240" w:lineRule="auto"/>
        <w:ind w:right="-259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9E13C6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26E9BD80" w14:textId="77777777" w:rsidR="009E13C6" w:rsidRPr="009E13C6" w:rsidRDefault="009E13C6" w:rsidP="009E13C6">
      <w:pPr>
        <w:spacing w:after="0" w:line="6" w:lineRule="exact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179C35" w14:textId="77777777" w:rsidR="009E13C6" w:rsidRPr="009E13C6" w:rsidRDefault="009E13C6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4D08CBF" w14:textId="77777777" w:rsidR="009E13C6" w:rsidRPr="009E13C6" w:rsidRDefault="009E13C6" w:rsidP="009E13C6">
      <w:pPr>
        <w:spacing w:after="0" w:line="15" w:lineRule="exact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46004" w14:textId="77777777" w:rsidR="009E13C6" w:rsidRPr="009E13C6" w:rsidRDefault="009E13C6" w:rsidP="009E13C6">
      <w:pPr>
        <w:spacing w:after="0" w:line="237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25D4511F" w14:textId="77777777" w:rsidR="009E13C6" w:rsidRPr="009E13C6" w:rsidRDefault="009E13C6" w:rsidP="009E13C6">
      <w:pPr>
        <w:spacing w:after="0" w:line="16" w:lineRule="exact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38D9AB" w14:textId="77777777" w:rsidR="009E13C6" w:rsidRPr="009E13C6" w:rsidRDefault="009E13C6" w:rsidP="009E13C6">
      <w:pPr>
        <w:spacing w:after="0" w:line="237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F915E2F" w14:textId="77777777" w:rsidR="009E13C6" w:rsidRPr="009E13C6" w:rsidRDefault="009E13C6" w:rsidP="009E13C6">
      <w:pPr>
        <w:numPr>
          <w:ilvl w:val="0"/>
          <w:numId w:val="7"/>
        </w:numPr>
        <w:tabs>
          <w:tab w:val="left" w:pos="3840"/>
        </w:tabs>
        <w:spacing w:after="0" w:line="240" w:lineRule="auto"/>
        <w:ind w:right="-259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9E13C6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14:paraId="46D7163A" w14:textId="77777777" w:rsidR="009E13C6" w:rsidRPr="009E13C6" w:rsidRDefault="009E13C6" w:rsidP="009E13C6">
      <w:pPr>
        <w:spacing w:after="0" w:line="6" w:lineRule="exact"/>
        <w:ind w:right="-25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7C9127" w14:textId="77777777" w:rsidR="009E13C6" w:rsidRPr="009E13C6" w:rsidRDefault="009E13C6" w:rsidP="009E13C6">
      <w:pPr>
        <w:spacing w:after="0" w:line="235" w:lineRule="auto"/>
        <w:ind w:right="-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79D95616" w14:textId="77777777" w:rsidR="009E13C6" w:rsidRPr="009E13C6" w:rsidRDefault="009E13C6" w:rsidP="009E13C6">
      <w:pPr>
        <w:numPr>
          <w:ilvl w:val="0"/>
          <w:numId w:val="8"/>
        </w:numPr>
        <w:tabs>
          <w:tab w:val="left" w:pos="1100"/>
        </w:tabs>
        <w:spacing w:after="0" w:line="240" w:lineRule="auto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надлежащем исполнении Сторонами своих обязательств;</w:t>
      </w:r>
    </w:p>
    <w:p w14:paraId="21C890CA" w14:textId="77777777" w:rsidR="009E13C6" w:rsidRPr="009E13C6" w:rsidRDefault="009E13C6" w:rsidP="009E13C6">
      <w:pPr>
        <w:spacing w:after="0" w:line="10" w:lineRule="exact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676688" w14:textId="77777777" w:rsidR="009E13C6" w:rsidRPr="009E13C6" w:rsidRDefault="009E13C6" w:rsidP="009E13C6">
      <w:pPr>
        <w:numPr>
          <w:ilvl w:val="0"/>
          <w:numId w:val="8"/>
        </w:numPr>
        <w:tabs>
          <w:tab w:val="left" w:pos="1098"/>
        </w:tabs>
        <w:spacing w:after="0" w:line="235" w:lineRule="auto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расторжении в предусмотренных законодательством Российской Федерации и настоящим Договором случаях.</w:t>
      </w:r>
    </w:p>
    <w:p w14:paraId="67D53E61" w14:textId="77777777" w:rsidR="009E13C6" w:rsidRPr="009E13C6" w:rsidRDefault="009E13C6" w:rsidP="009E13C6">
      <w:pPr>
        <w:spacing w:after="0" w:line="10" w:lineRule="exact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C6FA4F" w14:textId="0B9890E2" w:rsidR="009E13C6" w:rsidRPr="009E13C6" w:rsidRDefault="009E13C6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 xml:space="preserve">6.2. 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9E13C6">
        <w:rPr>
          <w:rFonts w:ascii="Times New Roman" w:eastAsia="Times New Roman" w:hAnsi="Times New Roman" w:cs="Times New Roman"/>
          <w:lang w:eastAsia="ru-RU"/>
        </w:rPr>
        <w:t>не достижении</w:t>
      </w:r>
      <w:proofErr w:type="gramEnd"/>
      <w:r w:rsidRPr="009E13C6">
        <w:rPr>
          <w:rFonts w:ascii="Times New Roman" w:eastAsia="Times New Roman" w:hAnsi="Times New Roman" w:cs="Times New Roman"/>
          <w:lang w:eastAsia="ru-RU"/>
        </w:rPr>
        <w:t xml:space="preserve"> согласия споры и разногласия подлежат рассмотрению в Арбитражном Суде </w:t>
      </w:r>
      <w:r w:rsidR="0087797D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9E13C6">
        <w:rPr>
          <w:rFonts w:ascii="Times New Roman" w:eastAsia="Times New Roman" w:hAnsi="Times New Roman" w:cs="Times New Roman"/>
          <w:lang w:eastAsia="ru-RU"/>
        </w:rPr>
        <w:t>.</w:t>
      </w:r>
    </w:p>
    <w:p w14:paraId="3E7D9831" w14:textId="77777777" w:rsidR="009E13C6" w:rsidRPr="009E13C6" w:rsidRDefault="009E13C6" w:rsidP="009E13C6">
      <w:pPr>
        <w:spacing w:after="0" w:line="12" w:lineRule="exact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44746D" w14:textId="77777777" w:rsidR="009E13C6" w:rsidRPr="009E13C6" w:rsidRDefault="009E13C6" w:rsidP="009E13C6">
      <w:pPr>
        <w:spacing w:after="0" w:line="235" w:lineRule="auto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43377A1" w14:textId="77777777" w:rsidR="009E13C6" w:rsidRPr="009E13C6" w:rsidRDefault="009E13C6" w:rsidP="009E13C6">
      <w:pPr>
        <w:spacing w:after="0" w:line="10" w:lineRule="exact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81230B" w14:textId="05B17D7D" w:rsidR="009E13C6" w:rsidRPr="009E13C6" w:rsidRDefault="009E13C6" w:rsidP="009E13C6">
      <w:pPr>
        <w:spacing w:after="0" w:line="236" w:lineRule="auto"/>
        <w:ind w:right="-25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13C6">
        <w:rPr>
          <w:rFonts w:ascii="Times New Roman" w:eastAsia="Times New Roman" w:hAnsi="Times New Roman" w:cs="Times New Roman"/>
          <w:lang w:eastAsia="ru-RU"/>
        </w:rPr>
        <w:t xml:space="preserve">6.4. Настоящий Договор составлен в трех экземплярах, имеющих одинаковую юридическую силу, по одному экземпляру для каждой из Сторон и один экземпляр для </w:t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720E6">
        <w:rPr>
          <w:rFonts w:ascii="Times New Roman" w:eastAsia="Times New Roman" w:hAnsi="Times New Roman" w:cs="Times New Roman"/>
          <w:lang w:eastAsia="ru-RU"/>
        </w:rPr>
        <w:t>.</w:t>
      </w:r>
    </w:p>
    <w:p w14:paraId="262A48BF" w14:textId="0A38B667" w:rsidR="009E13C6" w:rsidRPr="009E13C6" w:rsidRDefault="009E13C6" w:rsidP="009E13C6">
      <w:pPr>
        <w:numPr>
          <w:ilvl w:val="1"/>
          <w:numId w:val="8"/>
        </w:numPr>
        <w:tabs>
          <w:tab w:val="left" w:pos="4300"/>
        </w:tabs>
        <w:spacing w:after="0" w:line="240" w:lineRule="auto"/>
        <w:ind w:right="-25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</w:t>
      </w:r>
    </w:p>
    <w:tbl>
      <w:tblPr>
        <w:tblW w:w="96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723"/>
      </w:tblGrid>
      <w:tr w:rsidR="009E13C6" w:rsidRPr="009E13C6" w14:paraId="5E785E3D" w14:textId="77777777" w:rsidTr="00864558">
        <w:trPr>
          <w:trHeight w:val="229"/>
        </w:trPr>
        <w:tc>
          <w:tcPr>
            <w:tcW w:w="4962" w:type="dxa"/>
            <w:vAlign w:val="bottom"/>
          </w:tcPr>
          <w:p w14:paraId="3F358281" w14:textId="77777777" w:rsidR="009E13C6" w:rsidRPr="00B720E6" w:rsidRDefault="009E13C6" w:rsidP="009E13C6">
            <w:pPr>
              <w:spacing w:after="0" w:line="229" w:lineRule="exact"/>
              <w:ind w:right="-25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</w:tc>
        <w:tc>
          <w:tcPr>
            <w:tcW w:w="4723" w:type="dxa"/>
            <w:vAlign w:val="bottom"/>
          </w:tcPr>
          <w:p w14:paraId="02DC74C5" w14:textId="77777777" w:rsidR="009E13C6" w:rsidRPr="00B720E6" w:rsidRDefault="009E13C6" w:rsidP="009E13C6">
            <w:pPr>
              <w:spacing w:after="0" w:line="229" w:lineRule="exact"/>
              <w:ind w:right="-25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9E13C6" w:rsidRPr="009E13C6" w14:paraId="2380205C" w14:textId="77777777" w:rsidTr="00864558">
        <w:trPr>
          <w:trHeight w:val="221"/>
        </w:trPr>
        <w:tc>
          <w:tcPr>
            <w:tcW w:w="4962" w:type="dxa"/>
            <w:vAlign w:val="bottom"/>
          </w:tcPr>
          <w:p w14:paraId="36914946" w14:textId="495A6BC6" w:rsidR="00B720E6" w:rsidRPr="00B720E6" w:rsidRDefault="00AA1D2B" w:rsidP="009E73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19C">
              <w:rPr>
                <w:rFonts w:ascii="Times New Roman" w:hAnsi="Times New Roman" w:cs="Times New Roman"/>
              </w:rPr>
              <w:t>Долгова Лариса Николаевна (26.06.1966 г.р., место рождения: г. Артем Приморский край, адрес: Приморский край, г. Артем, ул. Ленина, д. 11/3, кв.8, ИНН 250202340945, СНИЛС 041-642-718 33</w:t>
            </w:r>
            <w:r w:rsidR="00B720E6" w:rsidRPr="00B720E6">
              <w:rPr>
                <w:rFonts w:ascii="Times New Roman" w:hAnsi="Times New Roman" w:cs="Times New Roman"/>
              </w:rPr>
              <w:t>)</w:t>
            </w:r>
          </w:p>
          <w:p w14:paraId="4AC43E9A" w14:textId="73D638E8" w:rsidR="00AF281A" w:rsidRPr="007F43F6" w:rsidRDefault="00AA1D2B" w:rsidP="009E73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19FA">
              <w:rPr>
                <w:rFonts w:ascii="Times New Roman" w:hAnsi="Times New Roman" w:cs="Times New Roman"/>
              </w:rPr>
              <w:t>Счет №40817810</w:t>
            </w:r>
            <w:r>
              <w:rPr>
                <w:rFonts w:ascii="Times New Roman" w:hAnsi="Times New Roman" w:cs="Times New Roman"/>
              </w:rPr>
              <w:t>472008385088</w:t>
            </w:r>
            <w:r w:rsidRPr="004719FA">
              <w:rPr>
                <w:rFonts w:ascii="Times New Roman" w:hAnsi="Times New Roman" w:cs="Times New Roman"/>
              </w:rPr>
              <w:t xml:space="preserve"> в ЧЕЛЯБИНСКОМ ОТДЕЛЕНИИ № 8597 ПАО СБЕРБАНК, БИК 047501602, к/</w:t>
            </w:r>
            <w:proofErr w:type="spellStart"/>
            <w:r w:rsidRPr="004719FA">
              <w:rPr>
                <w:rFonts w:ascii="Times New Roman" w:hAnsi="Times New Roman" w:cs="Times New Roman"/>
              </w:rPr>
              <w:t>сч</w:t>
            </w:r>
            <w:proofErr w:type="spellEnd"/>
            <w:r w:rsidRPr="004719FA">
              <w:rPr>
                <w:rFonts w:ascii="Times New Roman" w:hAnsi="Times New Roman" w:cs="Times New Roman"/>
              </w:rPr>
              <w:t xml:space="preserve"> 30101810700000000602, получатель: </w:t>
            </w:r>
            <w:r w:rsidRPr="00F0319C">
              <w:rPr>
                <w:rFonts w:ascii="Times New Roman" w:hAnsi="Times New Roman" w:cs="Times New Roman"/>
              </w:rPr>
              <w:t>Долгов</w:t>
            </w:r>
            <w:r>
              <w:rPr>
                <w:rFonts w:ascii="Times New Roman" w:hAnsi="Times New Roman" w:cs="Times New Roman"/>
              </w:rPr>
              <w:t>а</w:t>
            </w:r>
            <w:r w:rsidRPr="00F0319C">
              <w:rPr>
                <w:rFonts w:ascii="Times New Roman" w:hAnsi="Times New Roman" w:cs="Times New Roman"/>
              </w:rPr>
              <w:t xml:space="preserve"> Ларис</w:t>
            </w:r>
            <w:r>
              <w:rPr>
                <w:rFonts w:ascii="Times New Roman" w:hAnsi="Times New Roman" w:cs="Times New Roman"/>
              </w:rPr>
              <w:t>а</w:t>
            </w:r>
            <w:r w:rsidRPr="00F0319C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  <w:r w:rsidRPr="00582DEE">
              <w:rPr>
                <w:rFonts w:ascii="Times New Roman" w:hAnsi="Times New Roman" w:cs="Times New Roman"/>
              </w:rPr>
              <w:t>, Назначение платежа: «</w:t>
            </w:r>
            <w:r>
              <w:rPr>
                <w:rFonts w:ascii="Times New Roman" w:hAnsi="Times New Roman" w:cs="Times New Roman"/>
              </w:rPr>
              <w:t>Оплата за</w:t>
            </w:r>
            <w:r w:rsidRPr="00582DEE">
              <w:rPr>
                <w:rFonts w:ascii="Times New Roman" w:hAnsi="Times New Roman" w:cs="Times New Roman"/>
              </w:rPr>
              <w:t xml:space="preserve"> имуществ</w:t>
            </w:r>
            <w:r>
              <w:rPr>
                <w:rFonts w:ascii="Times New Roman" w:hAnsi="Times New Roman" w:cs="Times New Roman"/>
              </w:rPr>
              <w:t>о</w:t>
            </w:r>
            <w:r w:rsidRPr="00582DEE">
              <w:rPr>
                <w:rFonts w:ascii="Times New Roman" w:hAnsi="Times New Roman" w:cs="Times New Roman"/>
              </w:rPr>
              <w:t xml:space="preserve"> </w:t>
            </w:r>
            <w:r w:rsidRPr="00F0319C">
              <w:rPr>
                <w:rFonts w:ascii="Times New Roman" w:hAnsi="Times New Roman" w:cs="Times New Roman"/>
              </w:rPr>
              <w:t>Долгов</w:t>
            </w:r>
            <w:r>
              <w:rPr>
                <w:rFonts w:ascii="Times New Roman" w:hAnsi="Times New Roman" w:cs="Times New Roman"/>
              </w:rPr>
              <w:t>ой</w:t>
            </w:r>
            <w:r w:rsidRPr="00F0319C">
              <w:rPr>
                <w:rFonts w:ascii="Times New Roman" w:hAnsi="Times New Roman" w:cs="Times New Roman"/>
              </w:rPr>
              <w:t xml:space="preserve"> Ларис</w:t>
            </w:r>
            <w:r>
              <w:rPr>
                <w:rFonts w:ascii="Times New Roman" w:hAnsi="Times New Roman" w:cs="Times New Roman"/>
              </w:rPr>
              <w:t>ы</w:t>
            </w:r>
            <w:r w:rsidRPr="00F0319C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ы</w:t>
            </w:r>
            <w:r w:rsidRPr="00582DEE">
              <w:rPr>
                <w:rFonts w:ascii="Times New Roman" w:hAnsi="Times New Roman" w:cs="Times New Roman"/>
              </w:rPr>
              <w:t>, лот № 1»</w:t>
            </w:r>
          </w:p>
        </w:tc>
        <w:tc>
          <w:tcPr>
            <w:tcW w:w="4723" w:type="dxa"/>
            <w:vAlign w:val="bottom"/>
          </w:tcPr>
          <w:p w14:paraId="65A26EC3" w14:textId="77777777" w:rsidR="009E13C6" w:rsidRPr="00B720E6" w:rsidRDefault="009E13C6" w:rsidP="009E13C6">
            <w:pPr>
              <w:spacing w:after="0" w:line="240" w:lineRule="auto"/>
              <w:ind w:right="-25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3C6" w:rsidRPr="009E13C6" w14:paraId="70125712" w14:textId="77777777" w:rsidTr="00864558">
        <w:trPr>
          <w:trHeight w:val="221"/>
        </w:trPr>
        <w:tc>
          <w:tcPr>
            <w:tcW w:w="4962" w:type="dxa"/>
            <w:vAlign w:val="bottom"/>
          </w:tcPr>
          <w:p w14:paraId="05662405" w14:textId="52AA20E0" w:rsidR="009E13C6" w:rsidRPr="00B720E6" w:rsidRDefault="009E13C6" w:rsidP="00AF281A">
            <w:pPr>
              <w:spacing w:after="0" w:line="221" w:lineRule="exact"/>
              <w:ind w:right="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20E6">
              <w:rPr>
                <w:rFonts w:ascii="Times New Roman" w:eastAsia="Calibri" w:hAnsi="Times New Roman" w:cs="Times New Roman"/>
                <w:lang w:eastAsia="ru-RU"/>
              </w:rPr>
              <w:t xml:space="preserve">Финансовый управляющий               </w:t>
            </w:r>
            <w:r w:rsidR="00B720E6">
              <w:rPr>
                <w:rFonts w:ascii="Times New Roman" w:eastAsia="Calibri" w:hAnsi="Times New Roman" w:cs="Times New Roman"/>
                <w:lang w:eastAsia="ru-RU"/>
              </w:rPr>
              <w:t xml:space="preserve">                </w:t>
            </w:r>
            <w:r w:rsidR="00B720E6" w:rsidRPr="00B720E6">
              <w:rPr>
                <w:rFonts w:ascii="Times New Roman" w:eastAsia="Calibri" w:hAnsi="Times New Roman" w:cs="Times New Roman"/>
                <w:lang w:eastAsia="ru-RU"/>
              </w:rPr>
              <w:t>Гладченко В.А.</w:t>
            </w:r>
          </w:p>
        </w:tc>
        <w:tc>
          <w:tcPr>
            <w:tcW w:w="4723" w:type="dxa"/>
            <w:vAlign w:val="bottom"/>
          </w:tcPr>
          <w:p w14:paraId="3A8088F1" w14:textId="77777777" w:rsidR="009E13C6" w:rsidRPr="00B720E6" w:rsidRDefault="009E13C6" w:rsidP="009E13C6">
            <w:pPr>
              <w:spacing w:after="0" w:line="240" w:lineRule="auto"/>
              <w:ind w:right="-25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AF1DE12" w14:textId="77777777" w:rsidR="009E13C6" w:rsidRDefault="009E13C6" w:rsidP="00B720E6">
      <w:pPr>
        <w:spacing w:after="0" w:line="238" w:lineRule="auto"/>
        <w:ind w:right="-259"/>
      </w:pPr>
    </w:p>
    <w:sectPr w:rsidR="009E13C6" w:rsidSect="00271E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EB28EF88"/>
    <w:lvl w:ilvl="0" w:tplc="D9AE6970">
      <w:start w:val="6"/>
      <w:numFmt w:val="decimal"/>
      <w:lvlText w:val="%1."/>
      <w:lvlJc w:val="left"/>
    </w:lvl>
    <w:lvl w:ilvl="1" w:tplc="846EF42A">
      <w:numFmt w:val="decimal"/>
      <w:lvlText w:val=""/>
      <w:lvlJc w:val="left"/>
    </w:lvl>
    <w:lvl w:ilvl="2" w:tplc="9BCA1AEC">
      <w:numFmt w:val="decimal"/>
      <w:lvlText w:val=""/>
      <w:lvlJc w:val="left"/>
    </w:lvl>
    <w:lvl w:ilvl="3" w:tplc="27A41B64">
      <w:numFmt w:val="decimal"/>
      <w:lvlText w:val=""/>
      <w:lvlJc w:val="left"/>
    </w:lvl>
    <w:lvl w:ilvl="4" w:tplc="26A86842">
      <w:numFmt w:val="decimal"/>
      <w:lvlText w:val=""/>
      <w:lvlJc w:val="left"/>
    </w:lvl>
    <w:lvl w:ilvl="5" w:tplc="25989274">
      <w:numFmt w:val="decimal"/>
      <w:lvlText w:val=""/>
      <w:lvlJc w:val="left"/>
    </w:lvl>
    <w:lvl w:ilvl="6" w:tplc="0B9CAA0A">
      <w:numFmt w:val="decimal"/>
      <w:lvlText w:val=""/>
      <w:lvlJc w:val="left"/>
    </w:lvl>
    <w:lvl w:ilvl="7" w:tplc="C6FC3BE6">
      <w:numFmt w:val="decimal"/>
      <w:lvlText w:val=""/>
      <w:lvlJc w:val="left"/>
    </w:lvl>
    <w:lvl w:ilvl="8" w:tplc="373452D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CC00C54"/>
    <w:lvl w:ilvl="0" w:tplc="5E3ED82C">
      <w:start w:val="1"/>
      <w:numFmt w:val="bullet"/>
      <w:lvlText w:val="-"/>
      <w:lvlJc w:val="left"/>
    </w:lvl>
    <w:lvl w:ilvl="1" w:tplc="C400B832">
      <w:start w:val="7"/>
      <w:numFmt w:val="decimal"/>
      <w:lvlText w:val="%2."/>
      <w:lvlJc w:val="left"/>
    </w:lvl>
    <w:lvl w:ilvl="2" w:tplc="E1CE4FB4">
      <w:numFmt w:val="decimal"/>
      <w:lvlText w:val=""/>
      <w:lvlJc w:val="left"/>
    </w:lvl>
    <w:lvl w:ilvl="3" w:tplc="07C68FB2">
      <w:numFmt w:val="decimal"/>
      <w:lvlText w:val=""/>
      <w:lvlJc w:val="left"/>
    </w:lvl>
    <w:lvl w:ilvl="4" w:tplc="065C394C">
      <w:numFmt w:val="decimal"/>
      <w:lvlText w:val=""/>
      <w:lvlJc w:val="left"/>
    </w:lvl>
    <w:lvl w:ilvl="5" w:tplc="811EE0EE">
      <w:numFmt w:val="decimal"/>
      <w:lvlText w:val=""/>
      <w:lvlJc w:val="left"/>
    </w:lvl>
    <w:lvl w:ilvl="6" w:tplc="B7E09E64">
      <w:numFmt w:val="decimal"/>
      <w:lvlText w:val=""/>
      <w:lvlJc w:val="left"/>
    </w:lvl>
    <w:lvl w:ilvl="7" w:tplc="D3841432">
      <w:numFmt w:val="decimal"/>
      <w:lvlText w:val=""/>
      <w:lvlJc w:val="left"/>
    </w:lvl>
    <w:lvl w:ilvl="8" w:tplc="21507784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3996BAE2"/>
    <w:lvl w:ilvl="0" w:tplc="DEB09DF2">
      <w:start w:val="1"/>
      <w:numFmt w:val="bullet"/>
      <w:lvlText w:val="и"/>
      <w:lvlJc w:val="left"/>
    </w:lvl>
    <w:lvl w:ilvl="1" w:tplc="E0281886">
      <w:numFmt w:val="decimal"/>
      <w:lvlText w:val=""/>
      <w:lvlJc w:val="left"/>
    </w:lvl>
    <w:lvl w:ilvl="2" w:tplc="426EFCE4">
      <w:numFmt w:val="decimal"/>
      <w:lvlText w:val=""/>
      <w:lvlJc w:val="left"/>
    </w:lvl>
    <w:lvl w:ilvl="3" w:tplc="4222A27A">
      <w:numFmt w:val="decimal"/>
      <w:lvlText w:val=""/>
      <w:lvlJc w:val="left"/>
    </w:lvl>
    <w:lvl w:ilvl="4" w:tplc="D5B2AF38">
      <w:numFmt w:val="decimal"/>
      <w:lvlText w:val=""/>
      <w:lvlJc w:val="left"/>
    </w:lvl>
    <w:lvl w:ilvl="5" w:tplc="65E21238">
      <w:numFmt w:val="decimal"/>
      <w:lvlText w:val=""/>
      <w:lvlJc w:val="left"/>
    </w:lvl>
    <w:lvl w:ilvl="6" w:tplc="61100038">
      <w:numFmt w:val="decimal"/>
      <w:lvlText w:val=""/>
      <w:lvlJc w:val="left"/>
    </w:lvl>
    <w:lvl w:ilvl="7" w:tplc="E5B27876">
      <w:numFmt w:val="decimal"/>
      <w:lvlText w:val=""/>
      <w:lvlJc w:val="left"/>
    </w:lvl>
    <w:lvl w:ilvl="8" w:tplc="A7FCEF44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1CD6952E"/>
    <w:lvl w:ilvl="0" w:tplc="899EF852">
      <w:start w:val="5"/>
      <w:numFmt w:val="decimal"/>
      <w:lvlText w:val="%1."/>
      <w:lvlJc w:val="left"/>
    </w:lvl>
    <w:lvl w:ilvl="1" w:tplc="F8268292">
      <w:numFmt w:val="decimal"/>
      <w:lvlText w:val=""/>
      <w:lvlJc w:val="left"/>
    </w:lvl>
    <w:lvl w:ilvl="2" w:tplc="A2785952">
      <w:numFmt w:val="decimal"/>
      <w:lvlText w:val=""/>
      <w:lvlJc w:val="left"/>
    </w:lvl>
    <w:lvl w:ilvl="3" w:tplc="353221E8">
      <w:numFmt w:val="decimal"/>
      <w:lvlText w:val=""/>
      <w:lvlJc w:val="left"/>
    </w:lvl>
    <w:lvl w:ilvl="4" w:tplc="45320A52">
      <w:numFmt w:val="decimal"/>
      <w:lvlText w:val=""/>
      <w:lvlJc w:val="left"/>
    </w:lvl>
    <w:lvl w:ilvl="5" w:tplc="5374E974">
      <w:numFmt w:val="decimal"/>
      <w:lvlText w:val=""/>
      <w:lvlJc w:val="left"/>
    </w:lvl>
    <w:lvl w:ilvl="6" w:tplc="993871E2">
      <w:numFmt w:val="decimal"/>
      <w:lvlText w:val=""/>
      <w:lvlJc w:val="left"/>
    </w:lvl>
    <w:lvl w:ilvl="7" w:tplc="6C0EB684">
      <w:numFmt w:val="decimal"/>
      <w:lvlText w:val=""/>
      <w:lvlJc w:val="left"/>
    </w:lvl>
    <w:lvl w:ilvl="8" w:tplc="68EC966A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5FAA9124"/>
    <w:lvl w:ilvl="0" w:tplc="A7EC83B0">
      <w:start w:val="1"/>
      <w:numFmt w:val="bullet"/>
      <w:lvlText w:val="\endash "/>
      <w:lvlJc w:val="left"/>
    </w:lvl>
    <w:lvl w:ilvl="1" w:tplc="95DA79D6">
      <w:start w:val="1"/>
      <w:numFmt w:val="decimal"/>
      <w:lvlText w:val="%2."/>
      <w:lvlJc w:val="left"/>
    </w:lvl>
    <w:lvl w:ilvl="2" w:tplc="90E2D8A6">
      <w:numFmt w:val="decimal"/>
      <w:lvlText w:val=""/>
      <w:lvlJc w:val="left"/>
    </w:lvl>
    <w:lvl w:ilvl="3" w:tplc="F4F28544">
      <w:numFmt w:val="decimal"/>
      <w:lvlText w:val=""/>
      <w:lvlJc w:val="left"/>
    </w:lvl>
    <w:lvl w:ilvl="4" w:tplc="15F47A3C">
      <w:numFmt w:val="decimal"/>
      <w:lvlText w:val=""/>
      <w:lvlJc w:val="left"/>
    </w:lvl>
    <w:lvl w:ilvl="5" w:tplc="E40A0B52">
      <w:numFmt w:val="decimal"/>
      <w:lvlText w:val=""/>
      <w:lvlJc w:val="left"/>
    </w:lvl>
    <w:lvl w:ilvl="6" w:tplc="8E8C3DF8">
      <w:numFmt w:val="decimal"/>
      <w:lvlText w:val=""/>
      <w:lvlJc w:val="left"/>
    </w:lvl>
    <w:lvl w:ilvl="7" w:tplc="B2B41088">
      <w:numFmt w:val="decimal"/>
      <w:lvlText w:val=""/>
      <w:lvlJc w:val="left"/>
    </w:lvl>
    <w:lvl w:ilvl="8" w:tplc="871497DE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BC62014"/>
    <w:lvl w:ilvl="0" w:tplc="E4FC2BF4">
      <w:start w:val="4"/>
      <w:numFmt w:val="decimal"/>
      <w:lvlText w:val="%1."/>
      <w:lvlJc w:val="left"/>
    </w:lvl>
    <w:lvl w:ilvl="1" w:tplc="93E88E46">
      <w:numFmt w:val="decimal"/>
      <w:lvlText w:val=""/>
      <w:lvlJc w:val="left"/>
    </w:lvl>
    <w:lvl w:ilvl="2" w:tplc="7EF896B4">
      <w:numFmt w:val="decimal"/>
      <w:lvlText w:val=""/>
      <w:lvlJc w:val="left"/>
    </w:lvl>
    <w:lvl w:ilvl="3" w:tplc="FC0A9AE6">
      <w:numFmt w:val="decimal"/>
      <w:lvlText w:val=""/>
      <w:lvlJc w:val="left"/>
    </w:lvl>
    <w:lvl w:ilvl="4" w:tplc="E88A910E">
      <w:numFmt w:val="decimal"/>
      <w:lvlText w:val=""/>
      <w:lvlJc w:val="left"/>
    </w:lvl>
    <w:lvl w:ilvl="5" w:tplc="71E83700">
      <w:numFmt w:val="decimal"/>
      <w:lvlText w:val=""/>
      <w:lvlJc w:val="left"/>
    </w:lvl>
    <w:lvl w:ilvl="6" w:tplc="6A325D8C">
      <w:numFmt w:val="decimal"/>
      <w:lvlText w:val=""/>
      <w:lvlJc w:val="left"/>
    </w:lvl>
    <w:lvl w:ilvl="7" w:tplc="1910D604">
      <w:numFmt w:val="decimal"/>
      <w:lvlText w:val=""/>
      <w:lvlJc w:val="left"/>
    </w:lvl>
    <w:lvl w:ilvl="8" w:tplc="0798C124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B1DE2806"/>
    <w:lvl w:ilvl="0" w:tplc="D38E9688">
      <w:start w:val="3"/>
      <w:numFmt w:val="decimal"/>
      <w:lvlText w:val="%1."/>
      <w:lvlJc w:val="left"/>
    </w:lvl>
    <w:lvl w:ilvl="1" w:tplc="8CBC7FC2">
      <w:numFmt w:val="decimal"/>
      <w:lvlText w:val=""/>
      <w:lvlJc w:val="left"/>
    </w:lvl>
    <w:lvl w:ilvl="2" w:tplc="B69ABE38">
      <w:numFmt w:val="decimal"/>
      <w:lvlText w:val=""/>
      <w:lvlJc w:val="left"/>
    </w:lvl>
    <w:lvl w:ilvl="3" w:tplc="E8A6EF06">
      <w:numFmt w:val="decimal"/>
      <w:lvlText w:val=""/>
      <w:lvlJc w:val="left"/>
    </w:lvl>
    <w:lvl w:ilvl="4" w:tplc="5F5A6154">
      <w:numFmt w:val="decimal"/>
      <w:lvlText w:val=""/>
      <w:lvlJc w:val="left"/>
    </w:lvl>
    <w:lvl w:ilvl="5" w:tplc="41B2D490">
      <w:numFmt w:val="decimal"/>
      <w:lvlText w:val=""/>
      <w:lvlJc w:val="left"/>
    </w:lvl>
    <w:lvl w:ilvl="6" w:tplc="258E112A">
      <w:numFmt w:val="decimal"/>
      <w:lvlText w:val=""/>
      <w:lvlJc w:val="left"/>
    </w:lvl>
    <w:lvl w:ilvl="7" w:tplc="D1AEA974">
      <w:numFmt w:val="decimal"/>
      <w:lvlText w:val=""/>
      <w:lvlJc w:val="left"/>
    </w:lvl>
    <w:lvl w:ilvl="8" w:tplc="440A9404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CC78946C"/>
    <w:lvl w:ilvl="0" w:tplc="6674D09C">
      <w:start w:val="1"/>
      <w:numFmt w:val="decimal"/>
      <w:lvlText w:val="%1."/>
      <w:lvlJc w:val="left"/>
    </w:lvl>
    <w:lvl w:ilvl="1" w:tplc="9F785A5A">
      <w:numFmt w:val="decimal"/>
      <w:lvlText w:val=""/>
      <w:lvlJc w:val="left"/>
    </w:lvl>
    <w:lvl w:ilvl="2" w:tplc="8EF0243E">
      <w:numFmt w:val="decimal"/>
      <w:lvlText w:val=""/>
      <w:lvlJc w:val="left"/>
    </w:lvl>
    <w:lvl w:ilvl="3" w:tplc="AAB8FF14">
      <w:numFmt w:val="decimal"/>
      <w:lvlText w:val=""/>
      <w:lvlJc w:val="left"/>
    </w:lvl>
    <w:lvl w:ilvl="4" w:tplc="4C40A974">
      <w:numFmt w:val="decimal"/>
      <w:lvlText w:val=""/>
      <w:lvlJc w:val="left"/>
    </w:lvl>
    <w:lvl w:ilvl="5" w:tplc="3F02A668">
      <w:numFmt w:val="decimal"/>
      <w:lvlText w:val=""/>
      <w:lvlJc w:val="left"/>
    </w:lvl>
    <w:lvl w:ilvl="6" w:tplc="5B9623E6">
      <w:numFmt w:val="decimal"/>
      <w:lvlText w:val=""/>
      <w:lvlJc w:val="left"/>
    </w:lvl>
    <w:lvl w:ilvl="7" w:tplc="93828BC8">
      <w:numFmt w:val="decimal"/>
      <w:lvlText w:val=""/>
      <w:lvlJc w:val="left"/>
    </w:lvl>
    <w:lvl w:ilvl="8" w:tplc="EEB649E4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A1AEF9B2"/>
    <w:lvl w:ilvl="0" w:tplc="ADF4DD52">
      <w:start w:val="2"/>
      <w:numFmt w:val="decimal"/>
      <w:lvlText w:val="%1."/>
      <w:lvlJc w:val="left"/>
    </w:lvl>
    <w:lvl w:ilvl="1" w:tplc="493866DC">
      <w:numFmt w:val="decimal"/>
      <w:lvlText w:val=""/>
      <w:lvlJc w:val="left"/>
    </w:lvl>
    <w:lvl w:ilvl="2" w:tplc="83967BBE">
      <w:numFmt w:val="decimal"/>
      <w:lvlText w:val=""/>
      <w:lvlJc w:val="left"/>
    </w:lvl>
    <w:lvl w:ilvl="3" w:tplc="A6D232C4">
      <w:numFmt w:val="decimal"/>
      <w:lvlText w:val=""/>
      <w:lvlJc w:val="left"/>
    </w:lvl>
    <w:lvl w:ilvl="4" w:tplc="DC5094C0">
      <w:numFmt w:val="decimal"/>
      <w:lvlText w:val=""/>
      <w:lvlJc w:val="left"/>
    </w:lvl>
    <w:lvl w:ilvl="5" w:tplc="30C8BAEC">
      <w:numFmt w:val="decimal"/>
      <w:lvlText w:val=""/>
      <w:lvlJc w:val="left"/>
    </w:lvl>
    <w:lvl w:ilvl="6" w:tplc="965E29A0">
      <w:numFmt w:val="decimal"/>
      <w:lvlText w:val=""/>
      <w:lvlJc w:val="left"/>
    </w:lvl>
    <w:lvl w:ilvl="7" w:tplc="4D4A6E52">
      <w:numFmt w:val="decimal"/>
      <w:lvlText w:val=""/>
      <w:lvlJc w:val="left"/>
    </w:lvl>
    <w:lvl w:ilvl="8" w:tplc="D2F216EC">
      <w:numFmt w:val="decimal"/>
      <w:lvlText w:val=""/>
      <w:lvlJc w:val="left"/>
    </w:lvl>
  </w:abstractNum>
  <w:num w:numId="1" w16cid:durableId="284120489">
    <w:abstractNumId w:val="7"/>
  </w:num>
  <w:num w:numId="2" w16cid:durableId="1532910958">
    <w:abstractNumId w:val="2"/>
  </w:num>
  <w:num w:numId="3" w16cid:durableId="1437826449">
    <w:abstractNumId w:val="8"/>
  </w:num>
  <w:num w:numId="4" w16cid:durableId="2046251201">
    <w:abstractNumId w:val="6"/>
  </w:num>
  <w:num w:numId="5" w16cid:durableId="822887563">
    <w:abstractNumId w:val="5"/>
  </w:num>
  <w:num w:numId="6" w16cid:durableId="1726876736">
    <w:abstractNumId w:val="3"/>
  </w:num>
  <w:num w:numId="7" w16cid:durableId="382408247">
    <w:abstractNumId w:val="0"/>
  </w:num>
  <w:num w:numId="8" w16cid:durableId="616260777">
    <w:abstractNumId w:val="1"/>
  </w:num>
  <w:num w:numId="9" w16cid:durableId="41708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6B"/>
    <w:rsid w:val="000620B4"/>
    <w:rsid w:val="000B325C"/>
    <w:rsid w:val="001057BE"/>
    <w:rsid w:val="00176D08"/>
    <w:rsid w:val="00250A7C"/>
    <w:rsid w:val="00271E5B"/>
    <w:rsid w:val="002C5C16"/>
    <w:rsid w:val="00356F3C"/>
    <w:rsid w:val="00385C0E"/>
    <w:rsid w:val="00426FA2"/>
    <w:rsid w:val="00686810"/>
    <w:rsid w:val="007718C4"/>
    <w:rsid w:val="007F43F6"/>
    <w:rsid w:val="00864558"/>
    <w:rsid w:val="0087797D"/>
    <w:rsid w:val="008F797A"/>
    <w:rsid w:val="009D28C2"/>
    <w:rsid w:val="009D783C"/>
    <w:rsid w:val="009E13C6"/>
    <w:rsid w:val="009E730A"/>
    <w:rsid w:val="00AA1D2B"/>
    <w:rsid w:val="00AF281A"/>
    <w:rsid w:val="00B012E2"/>
    <w:rsid w:val="00B720E6"/>
    <w:rsid w:val="00B82554"/>
    <w:rsid w:val="00B93341"/>
    <w:rsid w:val="00BB3709"/>
    <w:rsid w:val="00BC4159"/>
    <w:rsid w:val="00C93303"/>
    <w:rsid w:val="00CA39D3"/>
    <w:rsid w:val="00CF4428"/>
    <w:rsid w:val="00D27D54"/>
    <w:rsid w:val="00DA548D"/>
    <w:rsid w:val="00F1026B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95A6"/>
  <w15:docId w15:val="{8594BCA7-A910-414A-AB8C-0717CBAB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font">
    <w:name w:val="bx-font"/>
    <w:basedOn w:val="a0"/>
    <w:rsid w:val="00AF281A"/>
  </w:style>
  <w:style w:type="character" w:styleId="a3">
    <w:name w:val="Subtle Emphasis"/>
    <w:basedOn w:val="a0"/>
    <w:uiPriority w:val="19"/>
    <w:qFormat/>
    <w:rsid w:val="00176D08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176D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176D08"/>
    <w:rPr>
      <w:rFonts w:eastAsiaTheme="minorEastAsia"/>
      <w:color w:val="5A5A5A" w:themeColor="text1" w:themeTint="A5"/>
      <w:spacing w:val="15"/>
    </w:rPr>
  </w:style>
  <w:style w:type="character" w:styleId="a6">
    <w:name w:val="Emphasis"/>
    <w:basedOn w:val="a0"/>
    <w:uiPriority w:val="20"/>
    <w:qFormat/>
    <w:rsid w:val="00B82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2020-11-10T11:38:00Z</dcterms:created>
  <dcterms:modified xsi:type="dcterms:W3CDTF">2024-02-19T12:38:00Z</dcterms:modified>
</cp:coreProperties>
</file>