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0556DD5" w:rsidR="00D6354E" w:rsidRPr="005D7EF1" w:rsidRDefault="005D7EF1" w:rsidP="005D7EF1">
      <w:pPr>
        <w:spacing w:before="120" w:after="120"/>
        <w:ind w:firstLine="708"/>
        <w:jc w:val="both"/>
        <w:rPr>
          <w:sz w:val="20"/>
          <w:szCs w:val="20"/>
        </w:rPr>
      </w:pPr>
      <w:r w:rsidRPr="005D7EF1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5D7EF1">
        <w:rPr>
          <w:sz w:val="20"/>
          <w:szCs w:val="20"/>
        </w:rPr>
        <w:t>Гривцова</w:t>
      </w:r>
      <w:proofErr w:type="spellEnd"/>
      <w:r w:rsidRPr="005D7EF1">
        <w:rPr>
          <w:sz w:val="20"/>
          <w:szCs w:val="20"/>
        </w:rPr>
        <w:t xml:space="preserve">, д.5, </w:t>
      </w:r>
      <w:proofErr w:type="spellStart"/>
      <w:r w:rsidRPr="005D7EF1">
        <w:rPr>
          <w:sz w:val="20"/>
          <w:szCs w:val="20"/>
        </w:rPr>
        <w:t>лит.В</w:t>
      </w:r>
      <w:proofErr w:type="spellEnd"/>
      <w:r w:rsidRPr="005D7EF1">
        <w:rPr>
          <w:sz w:val="20"/>
          <w:szCs w:val="20"/>
        </w:rPr>
        <w:t xml:space="preserve">, 88007775757 (доб.421), shtefan@auction-house.ru), действующее на </w:t>
      </w:r>
      <w:proofErr w:type="spellStart"/>
      <w:r w:rsidRPr="005D7EF1">
        <w:rPr>
          <w:sz w:val="20"/>
          <w:szCs w:val="20"/>
        </w:rPr>
        <w:t>осн</w:t>
      </w:r>
      <w:proofErr w:type="spellEnd"/>
      <w:r w:rsidRPr="005D7EF1">
        <w:rPr>
          <w:sz w:val="20"/>
          <w:szCs w:val="20"/>
        </w:rPr>
        <w:t xml:space="preserve">. договора поручения с </w:t>
      </w:r>
      <w:r w:rsidRPr="005D7EF1">
        <w:rPr>
          <w:b/>
          <w:sz w:val="20"/>
          <w:szCs w:val="20"/>
        </w:rPr>
        <w:t>ООО «Партнер-Капитал»</w:t>
      </w:r>
      <w:r w:rsidRPr="005D7EF1">
        <w:rPr>
          <w:sz w:val="20"/>
          <w:szCs w:val="20"/>
        </w:rPr>
        <w:t xml:space="preserve"> (ИНН 5018099342), в лице конкурсного управляющего </w:t>
      </w:r>
      <w:r w:rsidRPr="005D7EF1">
        <w:rPr>
          <w:b/>
          <w:sz w:val="20"/>
          <w:szCs w:val="20"/>
        </w:rPr>
        <w:t>Попова А.В.</w:t>
      </w:r>
      <w:r w:rsidRPr="005D7EF1">
        <w:rPr>
          <w:sz w:val="20"/>
          <w:szCs w:val="20"/>
        </w:rPr>
        <w:t xml:space="preserve"> (ИНН 583600354604), член Ассоциации МСОПАУ (ИНН 7701321710), действующего на </w:t>
      </w:r>
      <w:proofErr w:type="spellStart"/>
      <w:r w:rsidRPr="005D7EF1">
        <w:rPr>
          <w:sz w:val="20"/>
          <w:szCs w:val="20"/>
        </w:rPr>
        <w:t>осн</w:t>
      </w:r>
      <w:proofErr w:type="spellEnd"/>
      <w:r w:rsidRPr="005D7EF1">
        <w:rPr>
          <w:sz w:val="20"/>
          <w:szCs w:val="20"/>
        </w:rPr>
        <w:t xml:space="preserve">. Решения и Определения АС Московской обл., от 03.02.2020, от 24.02.2022 по делу №А41-28166/18, </w:t>
      </w:r>
      <w:r w:rsidR="00CC0264" w:rsidRPr="005D7EF1">
        <w:rPr>
          <w:sz w:val="20"/>
          <w:szCs w:val="20"/>
        </w:rPr>
        <w:t xml:space="preserve">сообщает, что по результатам </w:t>
      </w:r>
      <w:r w:rsidR="00CC0264" w:rsidRPr="005D7EF1">
        <w:rPr>
          <w:b/>
          <w:sz w:val="20"/>
          <w:szCs w:val="20"/>
        </w:rPr>
        <w:t>торгов посредством публичного предложения</w:t>
      </w:r>
      <w:r w:rsidR="00CC0264" w:rsidRPr="005D7EF1">
        <w:rPr>
          <w:sz w:val="20"/>
          <w:szCs w:val="20"/>
        </w:rPr>
        <w:t xml:space="preserve"> (№ торгов </w:t>
      </w:r>
      <w:r w:rsidRPr="005D7EF1">
        <w:rPr>
          <w:sz w:val="20"/>
          <w:szCs w:val="20"/>
        </w:rPr>
        <w:t>171837</w:t>
      </w:r>
      <w:r w:rsidR="00CC0264" w:rsidRPr="005D7EF1">
        <w:rPr>
          <w:sz w:val="20"/>
          <w:szCs w:val="20"/>
        </w:rPr>
        <w:t xml:space="preserve">), проведенных </w:t>
      </w:r>
      <w:r w:rsidR="00CC0264" w:rsidRPr="005D7EF1">
        <w:rPr>
          <w:b/>
          <w:sz w:val="20"/>
          <w:szCs w:val="20"/>
        </w:rPr>
        <w:t xml:space="preserve">с </w:t>
      </w:r>
      <w:r w:rsidRPr="005D7EF1">
        <w:rPr>
          <w:b/>
          <w:sz w:val="20"/>
          <w:szCs w:val="20"/>
        </w:rPr>
        <w:t xml:space="preserve">01.02.2024 по 08.02.2024 </w:t>
      </w:r>
      <w:r w:rsidR="00CC0264" w:rsidRPr="005D7EF1">
        <w:rPr>
          <w:sz w:val="20"/>
          <w:szCs w:val="20"/>
        </w:rPr>
        <w:t>на электронной площадке АО «Российский аукционный дом» по адресу в сети интернет: http://lot-online.ru/, заключен</w:t>
      </w:r>
      <w:r w:rsidRPr="005D7EF1">
        <w:rPr>
          <w:sz w:val="20"/>
          <w:szCs w:val="20"/>
        </w:rPr>
        <w:t xml:space="preserve"> следующий</w:t>
      </w:r>
      <w:r w:rsidR="00CC0264" w:rsidRPr="005D7EF1">
        <w:rPr>
          <w:sz w:val="20"/>
          <w:szCs w:val="20"/>
        </w:rPr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702"/>
        <w:gridCol w:w="3818"/>
      </w:tblGrid>
      <w:tr w:rsidR="00D6354E" w:rsidRPr="005D7EF1" w14:paraId="05D270D1" w14:textId="77777777" w:rsidTr="0092560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5D7E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5D7EF1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5D7E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5D7E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0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5D7E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5D7EF1" w14:paraId="6210BB97" w14:textId="77777777" w:rsidTr="0092560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039BE07" w:rsidR="00D6354E" w:rsidRPr="005D7EF1" w:rsidRDefault="0092560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09899CA" w:rsidR="00D6354E" w:rsidRPr="005D7EF1" w:rsidRDefault="005D7E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7D403BD" w:rsidR="00D6354E" w:rsidRPr="005D7EF1" w:rsidRDefault="005D7EF1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12.02.2024</w:t>
            </w:r>
            <w:bookmarkStart w:id="0" w:name="_GoBack"/>
            <w:bookmarkEnd w:id="0"/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6665864" w:rsidR="00D6354E" w:rsidRPr="005D7EF1" w:rsidRDefault="005D7E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4 056 789</w:t>
            </w:r>
          </w:p>
        </w:tc>
        <w:tc>
          <w:tcPr>
            <w:tcW w:w="204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A3D10" w14:textId="77777777" w:rsidR="005D7EF1" w:rsidRPr="005D7EF1" w:rsidRDefault="005D7EF1" w:rsidP="0092560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Коняев Игорь Евгеньевич </w:t>
            </w:r>
          </w:p>
          <w:p w14:paraId="4E81BBDC" w14:textId="7445442D" w:rsidR="00E25439" w:rsidRPr="005D7EF1" w:rsidRDefault="005D7EF1" w:rsidP="0092560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7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(ИНН 501804327146)</w:t>
            </w:r>
          </w:p>
        </w:tc>
      </w:tr>
    </w:tbl>
    <w:p w14:paraId="0C43F4D5" w14:textId="2B3AE95B" w:rsidR="00CC0264" w:rsidRDefault="00CC0264" w:rsidP="00FD0B36">
      <w:pPr>
        <w:pStyle w:val="a3"/>
        <w:jc w:val="both"/>
        <w:rPr>
          <w:rFonts w:ascii="Times New Roman" w:hAnsi="Times New Roman" w:cs="Times New Roman"/>
        </w:rPr>
      </w:pPr>
    </w:p>
    <w:p w14:paraId="0D723623" w14:textId="77777777" w:rsidR="00CC0264" w:rsidRPr="00CC0264" w:rsidRDefault="00CC0264" w:rsidP="00CC0264">
      <w:pPr>
        <w:rPr>
          <w:lang w:eastAsia="en-US"/>
        </w:rPr>
      </w:pPr>
    </w:p>
    <w:p w14:paraId="437D0B94" w14:textId="77777777" w:rsidR="00CC0264" w:rsidRPr="00CC0264" w:rsidRDefault="00CC0264" w:rsidP="00CC0264">
      <w:pPr>
        <w:rPr>
          <w:lang w:eastAsia="en-US"/>
        </w:rPr>
      </w:pPr>
    </w:p>
    <w:p w14:paraId="2D6237EA" w14:textId="77777777" w:rsidR="00CC0264" w:rsidRPr="00CC0264" w:rsidRDefault="00CC0264" w:rsidP="00CC0264">
      <w:pPr>
        <w:rPr>
          <w:lang w:eastAsia="en-US"/>
        </w:rPr>
      </w:pPr>
    </w:p>
    <w:p w14:paraId="41D677DF" w14:textId="77777777" w:rsidR="00CC0264" w:rsidRPr="00CC0264" w:rsidRDefault="00CC0264" w:rsidP="00CC0264">
      <w:pPr>
        <w:rPr>
          <w:lang w:eastAsia="en-US"/>
        </w:rPr>
      </w:pPr>
    </w:p>
    <w:p w14:paraId="2A441501" w14:textId="77777777" w:rsidR="00CC0264" w:rsidRPr="00CC0264" w:rsidRDefault="00CC0264" w:rsidP="00CC0264">
      <w:pPr>
        <w:rPr>
          <w:lang w:eastAsia="en-US"/>
        </w:rPr>
      </w:pPr>
    </w:p>
    <w:p w14:paraId="7A8F5BE3" w14:textId="77777777" w:rsidR="00CC0264" w:rsidRPr="00CC0264" w:rsidRDefault="00CC0264" w:rsidP="00CC0264">
      <w:pPr>
        <w:rPr>
          <w:lang w:eastAsia="en-US"/>
        </w:rPr>
      </w:pPr>
    </w:p>
    <w:p w14:paraId="6B1D5E0A" w14:textId="77777777" w:rsidR="00CC0264" w:rsidRPr="00CC0264" w:rsidRDefault="00CC0264" w:rsidP="00CC0264">
      <w:pPr>
        <w:rPr>
          <w:lang w:eastAsia="en-US"/>
        </w:rPr>
      </w:pPr>
    </w:p>
    <w:p w14:paraId="7DAF17DE" w14:textId="77777777" w:rsidR="00CC0264" w:rsidRPr="00CC0264" w:rsidRDefault="00CC0264" w:rsidP="00CC0264">
      <w:pPr>
        <w:rPr>
          <w:lang w:eastAsia="en-US"/>
        </w:rPr>
      </w:pPr>
    </w:p>
    <w:p w14:paraId="72ADF55A" w14:textId="77777777" w:rsidR="00CC0264" w:rsidRPr="00CC0264" w:rsidRDefault="00CC0264" w:rsidP="00CC0264">
      <w:pPr>
        <w:rPr>
          <w:lang w:eastAsia="en-US"/>
        </w:rPr>
      </w:pPr>
    </w:p>
    <w:p w14:paraId="261CCD56" w14:textId="77777777" w:rsidR="00CC0264" w:rsidRPr="00CC0264" w:rsidRDefault="00CC0264" w:rsidP="00CC0264">
      <w:pPr>
        <w:rPr>
          <w:lang w:eastAsia="en-US"/>
        </w:rPr>
      </w:pPr>
    </w:p>
    <w:p w14:paraId="639C6CC8" w14:textId="77777777" w:rsidR="00CC0264" w:rsidRPr="00CC0264" w:rsidRDefault="00CC0264" w:rsidP="00CC0264">
      <w:pPr>
        <w:rPr>
          <w:lang w:eastAsia="en-US"/>
        </w:rPr>
      </w:pPr>
    </w:p>
    <w:p w14:paraId="1AD14B07" w14:textId="77777777" w:rsidR="00CC0264" w:rsidRPr="00CC0264" w:rsidRDefault="00CC0264" w:rsidP="00CC0264">
      <w:pPr>
        <w:rPr>
          <w:lang w:eastAsia="en-US"/>
        </w:rPr>
      </w:pPr>
    </w:p>
    <w:p w14:paraId="01536A97" w14:textId="77777777" w:rsidR="00CC0264" w:rsidRPr="00CC0264" w:rsidRDefault="00CC0264" w:rsidP="00CC0264">
      <w:pPr>
        <w:rPr>
          <w:lang w:eastAsia="en-US"/>
        </w:rPr>
      </w:pPr>
    </w:p>
    <w:p w14:paraId="6B274C8D" w14:textId="77777777" w:rsidR="00CC0264" w:rsidRPr="00CC0264" w:rsidRDefault="00CC0264" w:rsidP="00CC0264">
      <w:pPr>
        <w:rPr>
          <w:lang w:eastAsia="en-US"/>
        </w:rPr>
      </w:pPr>
    </w:p>
    <w:p w14:paraId="0E172220" w14:textId="5DB0A226" w:rsidR="00CC0264" w:rsidRDefault="00CC0264" w:rsidP="00CC0264">
      <w:pPr>
        <w:rPr>
          <w:lang w:eastAsia="en-US"/>
        </w:rPr>
      </w:pPr>
    </w:p>
    <w:p w14:paraId="5C497F6B" w14:textId="0AAA1021" w:rsidR="00FD0B36" w:rsidRPr="00CC0264" w:rsidRDefault="00CC0264" w:rsidP="00CC0264">
      <w:pPr>
        <w:tabs>
          <w:tab w:val="left" w:pos="3930"/>
        </w:tabs>
        <w:rPr>
          <w:lang w:eastAsia="en-US"/>
        </w:rPr>
      </w:pPr>
      <w:r>
        <w:rPr>
          <w:lang w:eastAsia="en-US"/>
        </w:rPr>
        <w:tab/>
      </w:r>
    </w:p>
    <w:sectPr w:rsidR="00FD0B36" w:rsidRPr="00CC0264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D7EF1"/>
    <w:rsid w:val="005E2DFE"/>
    <w:rsid w:val="00626697"/>
    <w:rsid w:val="00646ACC"/>
    <w:rsid w:val="00684CCE"/>
    <w:rsid w:val="00803697"/>
    <w:rsid w:val="00827A91"/>
    <w:rsid w:val="008450EC"/>
    <w:rsid w:val="00877673"/>
    <w:rsid w:val="0092560A"/>
    <w:rsid w:val="009F6EEA"/>
    <w:rsid w:val="00A06B2F"/>
    <w:rsid w:val="00A61982"/>
    <w:rsid w:val="00A71CDA"/>
    <w:rsid w:val="00AD49F6"/>
    <w:rsid w:val="00AE3872"/>
    <w:rsid w:val="00B13D1B"/>
    <w:rsid w:val="00B2561A"/>
    <w:rsid w:val="00B329C9"/>
    <w:rsid w:val="00B46DF3"/>
    <w:rsid w:val="00B84DC6"/>
    <w:rsid w:val="00B8621B"/>
    <w:rsid w:val="00B92E69"/>
    <w:rsid w:val="00BF1297"/>
    <w:rsid w:val="00C441B5"/>
    <w:rsid w:val="00C515B8"/>
    <w:rsid w:val="00C6675F"/>
    <w:rsid w:val="00CA608C"/>
    <w:rsid w:val="00CC0264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C5476"/>
    <w:rsid w:val="00E25439"/>
    <w:rsid w:val="00E80C45"/>
    <w:rsid w:val="00F11ECA"/>
    <w:rsid w:val="00F31757"/>
    <w:rsid w:val="00F82BC4"/>
    <w:rsid w:val="00F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35</cp:revision>
  <cp:lastPrinted>2023-12-19T13:58:00Z</cp:lastPrinted>
  <dcterms:created xsi:type="dcterms:W3CDTF">2020-08-18T06:36:00Z</dcterms:created>
  <dcterms:modified xsi:type="dcterms:W3CDTF">2024-02-20T06:14:00Z</dcterms:modified>
</cp:coreProperties>
</file>