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бин Андрей Геннадьевич (29.06.1965г.р., место рожд: гор. Челябинск , адрес рег: 456664, Челябинская обл, Красноармейский р-н, Канашево с, Терешковой ул, дом № 3, квартира 2, СНИЛС01097269545, ИНН 743201742940, паспорт РФ серия 7509, номер 655092, выдан 19.07.2010, кем выдан Отделением УФМС России по Челябинской области в Красноармейском районе , код подразделения 740-02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9.11.2022г. по делу №А76-3251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4.2024г. по продаже имущества Бабина Андрея Генн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1/4 доля в праве на жилое помещение, площадь: 41,6м², адрес (местонахождение): 456664, Челябинская обл, Красноармейский р-н, Канашево с, Терешковой ул, дом № 3, квартира 2, кадастровый номер: 74:12:1312026:155</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4.2024г. на сайте https://lot-online.ru/, и указана в Протоколе  от 01.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бина Андрея Геннадьевича 4081781065017384154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бин Андрей Геннадьевич (29.06.1965г.р., место рожд: гор. Челябинск , адрес рег: 456664, Челябинская обл, Красноармейский р-н, Канашево с, Терешковой ул, дом № 3, квартира 2, СНИЛС01097269545, ИНН 743201742940, паспорт РФ серия 7509, номер 655092, выдан 19.07.2010, кем выдан Отделением УФМС России по Челябинской области в Красноармейском районе , код подразделения 74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бина Андрея Геннадьевича 4081781065017384154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бина Андрея Геннад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