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Афанасьев Александр Александрович (27.10.1985г.р., место рожд: гор. Красноярск-26 Красноярского края, адрес рег: 662980, Красноярский край, Железногорск г, Мира проезд, дом № 25, квартира 183, СНИЛС11603153503, ИНН 245204195037, паспорт РФ серия 0405, номер 034340, выдан 23.11.2005, кем выдан УВД города Железногорска Красноярского края, код подразделения 242-062),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05.10.2023г. по делу №А32-47237/2023,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29.03.2024г. по продаже имущества Афанасьева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Raum, VIN: ЕХZ10-0032830,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(Афанасьевой Надежде Васильевне)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Афанасьева Александра Александровича 40817810150171243166,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 Александр Александрович (27.10.1985г.р., место рожд: гор. Красноярск-26 Красноярского края, адрес рег: 662980, Красноярский край, Железногорск г, Мира проезд, дом № 25, квартира 183, СНИЛС11603153503, ИНН 245204195037, паспорт РФ серия 0405, номер 034340, выдан 23.11.2005, кем выдан УВД города Железногорска Красноярского края, код подразделения 242-062)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Афанасьева Александра Александровича 40817810150171243166,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