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Синицына Марина Викторовна (Чубарова Марина Викторовна) (10.07.1970г.р., место рожд: гор.Кузнецк Пензенской обл., адрес рег: 442321, Пензенская обл, Городищенский р-н, Архангельское с, Школьная ул, дом № 38, СНИЛС00330543986, ИНН 581202851850, паспорт РФ серия 5615, номер 286582, выдан 22.07.2015, кем выдан ОУФМСРоссии по Пензенской области В ГОР. ГОРОДИЩЕ, код подразделения 580-016),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24.07.2023г. по делу №А49-4743/2023,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21.02.2024г. по продаже имущества Синицыной Марины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366м², адрес (местонахождение): обл. Пензенская, р-н Городищенский, с. Архангельское, ул. Школьная,38, кадастровый номер: 58:07:0110101:343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Синицыной Марины Викторовны 40817810150171089126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Синицына Марина Викторовна (Чубарова Марина Викторовна) (10.07.1970г.р., место рожд: гор.Кузнецк Пензенской обл., адрес рег: 442321, Пензенская обл, Городищенский р-н, Архангельское с, Школьная ул, дом № 38, СНИЛС00330543986, ИНН 581202851850, паспорт РФ серия 5615, номер 286582, выдан 22.07.2015, кем выдан ОУФМСРоссии по Пензенской области В ГОР. ГОРОДИЩЕ, код подразделения 580-016)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Синицыной Марины Викторовны 40817810150171089126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Синицыной Марины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